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63513" w14:textId="77777777" w:rsidR="00921513" w:rsidRPr="004405CA" w:rsidRDefault="00921513">
      <w:pPr>
        <w:rPr>
          <w:rFonts w:ascii="Times New Roman" w:hAnsi="Times New Roman" w:cs="Times New Roman"/>
        </w:rPr>
      </w:pPr>
    </w:p>
    <w:p w14:paraId="1012105A" w14:textId="3521C304" w:rsidR="00921513" w:rsidRPr="00A540E7" w:rsidRDefault="00921513" w:rsidP="00921513">
      <w:pPr>
        <w:jc w:val="center"/>
        <w:rPr>
          <w:rFonts w:ascii="Times New Roman" w:hAnsi="Times New Roman" w:cs="Times New Roman"/>
          <w:b/>
          <w:bCs/>
          <w:sz w:val="28"/>
          <w:szCs w:val="28"/>
        </w:rPr>
      </w:pPr>
      <w:r w:rsidRPr="00A540E7">
        <w:rPr>
          <w:rFonts w:ascii="Times New Roman" w:hAnsi="Times New Roman" w:cs="Times New Roman"/>
          <w:b/>
          <w:bCs/>
          <w:sz w:val="28"/>
          <w:szCs w:val="28"/>
        </w:rPr>
        <w:t xml:space="preserve">PREGÃO ELETRÔNICO </w:t>
      </w:r>
      <w:r w:rsidRPr="003A311A">
        <w:rPr>
          <w:rFonts w:ascii="Times New Roman" w:hAnsi="Times New Roman" w:cs="Times New Roman"/>
          <w:b/>
          <w:bCs/>
          <w:sz w:val="28"/>
          <w:szCs w:val="28"/>
        </w:rPr>
        <w:t xml:space="preserve">Nº </w:t>
      </w:r>
      <w:r w:rsidR="00A540E7" w:rsidRPr="003A311A">
        <w:rPr>
          <w:rFonts w:ascii="Times New Roman" w:hAnsi="Times New Roman" w:cs="Times New Roman"/>
          <w:b/>
          <w:bCs/>
          <w:sz w:val="28"/>
          <w:szCs w:val="28"/>
        </w:rPr>
        <w:t>900</w:t>
      </w:r>
      <w:r w:rsidR="00295064" w:rsidRPr="003A311A">
        <w:rPr>
          <w:rFonts w:ascii="Times New Roman" w:hAnsi="Times New Roman" w:cs="Times New Roman"/>
          <w:b/>
          <w:bCs/>
          <w:sz w:val="28"/>
          <w:szCs w:val="28"/>
        </w:rPr>
        <w:t>22</w:t>
      </w:r>
      <w:r w:rsidRPr="003A311A">
        <w:rPr>
          <w:rFonts w:ascii="Times New Roman" w:hAnsi="Times New Roman" w:cs="Times New Roman"/>
          <w:b/>
          <w:bCs/>
          <w:sz w:val="28"/>
          <w:szCs w:val="28"/>
        </w:rPr>
        <w:t>/2025</w:t>
      </w:r>
    </w:p>
    <w:p w14:paraId="200A147B" w14:textId="409A1948" w:rsidR="00921513" w:rsidRPr="00A540E7" w:rsidRDefault="00921513" w:rsidP="00921513">
      <w:pPr>
        <w:jc w:val="center"/>
        <w:rPr>
          <w:rFonts w:ascii="Times New Roman" w:hAnsi="Times New Roman" w:cs="Times New Roman"/>
          <w:b/>
          <w:bCs/>
          <w:sz w:val="28"/>
          <w:szCs w:val="28"/>
        </w:rPr>
      </w:pPr>
      <w:r w:rsidRPr="003A311A">
        <w:rPr>
          <w:rFonts w:ascii="Times New Roman" w:hAnsi="Times New Roman" w:cs="Times New Roman"/>
          <w:b/>
          <w:bCs/>
          <w:sz w:val="28"/>
          <w:szCs w:val="28"/>
        </w:rPr>
        <w:t xml:space="preserve">EDITAL </w:t>
      </w:r>
      <w:r w:rsidR="00A540E7" w:rsidRPr="003A311A">
        <w:rPr>
          <w:rFonts w:ascii="Times New Roman" w:hAnsi="Times New Roman" w:cs="Times New Roman"/>
          <w:b/>
          <w:bCs/>
          <w:sz w:val="28"/>
          <w:szCs w:val="28"/>
        </w:rPr>
        <w:t>0</w:t>
      </w:r>
      <w:r w:rsidR="00295064" w:rsidRPr="003A311A">
        <w:rPr>
          <w:rFonts w:ascii="Times New Roman" w:hAnsi="Times New Roman" w:cs="Times New Roman"/>
          <w:b/>
          <w:bCs/>
          <w:sz w:val="28"/>
          <w:szCs w:val="28"/>
        </w:rPr>
        <w:t>22</w:t>
      </w:r>
      <w:r w:rsidRPr="003A311A">
        <w:rPr>
          <w:rFonts w:ascii="Times New Roman" w:hAnsi="Times New Roman" w:cs="Times New Roman"/>
          <w:b/>
          <w:bCs/>
          <w:sz w:val="28"/>
          <w:szCs w:val="28"/>
        </w:rPr>
        <w:t>/2025</w:t>
      </w:r>
    </w:p>
    <w:p w14:paraId="16E1EB50" w14:textId="6A3307AD" w:rsidR="00DC1346" w:rsidRDefault="00DC1346" w:rsidP="00DC1346">
      <w:pPr>
        <w:spacing w:line="264" w:lineRule="auto"/>
        <w:rPr>
          <w:rFonts w:ascii="Times New Roman" w:hAnsi="Times New Roman" w:cs="Times New Roman"/>
          <w:sz w:val="24"/>
          <w:szCs w:val="24"/>
        </w:rPr>
      </w:pPr>
      <w:bookmarkStart w:id="0" w:name="_Hlk157720224"/>
      <w:r w:rsidRPr="00DC1346">
        <w:rPr>
          <w:rFonts w:ascii="Times New Roman" w:hAnsi="Times New Roman" w:cs="Times New Roman"/>
          <w:sz w:val="24"/>
          <w:szCs w:val="24"/>
        </w:rPr>
        <w:t xml:space="preserve">O Serviço Autônomo de Barra Bonita, Estado de São Paulo, por meio do Departamento de Compras e Licitações, sediado na Rua </w:t>
      </w:r>
      <w:proofErr w:type="spellStart"/>
      <w:r w:rsidRPr="00DC1346">
        <w:rPr>
          <w:rFonts w:ascii="Times New Roman" w:hAnsi="Times New Roman" w:cs="Times New Roman"/>
          <w:sz w:val="24"/>
          <w:szCs w:val="24"/>
        </w:rPr>
        <w:t>Winifrida</w:t>
      </w:r>
      <w:proofErr w:type="spellEnd"/>
      <w:r w:rsidRPr="00DC1346">
        <w:rPr>
          <w:rFonts w:ascii="Times New Roman" w:hAnsi="Times New Roman" w:cs="Times New Roman"/>
          <w:sz w:val="24"/>
          <w:szCs w:val="24"/>
        </w:rPr>
        <w:t xml:space="preserve">, nº 339, Centro, CEP 17.340-017, </w:t>
      </w:r>
      <w:r w:rsidRPr="00DC1346">
        <w:rPr>
          <w:rFonts w:ascii="Times New Roman" w:hAnsi="Times New Roman" w:cs="Times New Roman"/>
          <w:b/>
          <w:sz w:val="24"/>
          <w:szCs w:val="24"/>
        </w:rPr>
        <w:t xml:space="preserve">TORNA PÚBLICO </w:t>
      </w:r>
      <w:r w:rsidRPr="00DC1346">
        <w:rPr>
          <w:rFonts w:ascii="Times New Roman" w:hAnsi="Times New Roman" w:cs="Times New Roman"/>
          <w:sz w:val="24"/>
          <w:szCs w:val="24"/>
        </w:rPr>
        <w:t xml:space="preserve">que realizará licitação, na modalidade </w:t>
      </w:r>
      <w:r w:rsidRPr="004405CA">
        <w:rPr>
          <w:rFonts w:ascii="Times New Roman" w:hAnsi="Times New Roman" w:cs="Times New Roman"/>
          <w:b/>
          <w:sz w:val="24"/>
          <w:szCs w:val="24"/>
        </w:rPr>
        <w:t>PREGÃO</w:t>
      </w:r>
      <w:r w:rsidRPr="00DC1346">
        <w:rPr>
          <w:rFonts w:ascii="Times New Roman" w:hAnsi="Times New Roman" w:cs="Times New Roman"/>
          <w:sz w:val="24"/>
          <w:szCs w:val="24"/>
        </w:rPr>
        <w:t xml:space="preserve">, na forma </w:t>
      </w:r>
      <w:r w:rsidRPr="00DC1346">
        <w:rPr>
          <w:rFonts w:ascii="Times New Roman" w:hAnsi="Times New Roman" w:cs="Times New Roman"/>
          <w:b/>
          <w:sz w:val="24"/>
          <w:szCs w:val="24"/>
        </w:rPr>
        <w:t>ELETRÔNICA (</w:t>
      </w:r>
      <w:r w:rsidR="000102AF">
        <w:rPr>
          <w:rFonts w:ascii="Times New Roman" w:hAnsi="Times New Roman" w:cs="Times New Roman"/>
          <w:b/>
          <w:sz w:val="24"/>
          <w:szCs w:val="24"/>
        </w:rPr>
        <w:t>aberta</w:t>
      </w:r>
      <w:r w:rsidRPr="00DC1346">
        <w:rPr>
          <w:rFonts w:ascii="Times New Roman" w:hAnsi="Times New Roman" w:cs="Times New Roman"/>
          <w:b/>
          <w:sz w:val="24"/>
          <w:szCs w:val="24"/>
        </w:rPr>
        <w:t>)</w:t>
      </w:r>
      <w:r w:rsidRPr="00DC1346">
        <w:rPr>
          <w:rFonts w:ascii="Times New Roman" w:hAnsi="Times New Roman" w:cs="Times New Roman"/>
          <w:sz w:val="24"/>
          <w:szCs w:val="24"/>
        </w:rPr>
        <w:t xml:space="preserve">, </w:t>
      </w:r>
      <w:r w:rsidRPr="00DC1346">
        <w:rPr>
          <w:rFonts w:ascii="Times New Roman" w:hAnsi="Times New Roman" w:cs="Times New Roman"/>
          <w:b/>
          <w:sz w:val="24"/>
          <w:szCs w:val="24"/>
        </w:rPr>
        <w:t>nos termos da Lei Federal nº 14.133/2021, dos Decretos Municipais nº 6.320/2023 e nº 6.318/2023 e demais legislação aplicável e, ainda, de acordo com as condições estabelecidas neste Edital</w:t>
      </w:r>
      <w:r w:rsidRPr="00DC1346">
        <w:rPr>
          <w:rFonts w:ascii="Times New Roman" w:hAnsi="Times New Roman" w:cs="Times New Roman"/>
          <w:sz w:val="24"/>
          <w:szCs w:val="24"/>
        </w:rPr>
        <w:t>.</w:t>
      </w:r>
    </w:p>
    <w:p w14:paraId="4A4A759D" w14:textId="3C92F06D" w:rsidR="0012007F" w:rsidRPr="0012007F" w:rsidRDefault="0012007F" w:rsidP="00DC1346">
      <w:pPr>
        <w:spacing w:line="264" w:lineRule="auto"/>
        <w:rPr>
          <w:rFonts w:ascii="Times New Roman" w:hAnsi="Times New Roman" w:cs="Times New Roman"/>
          <w:b/>
          <w:bCs/>
          <w:sz w:val="24"/>
          <w:szCs w:val="24"/>
        </w:rPr>
      </w:pPr>
      <w:r w:rsidRPr="0012007F">
        <w:rPr>
          <w:rFonts w:ascii="Times New Roman" w:hAnsi="Times New Roman" w:cs="Times New Roman"/>
          <w:b/>
          <w:bCs/>
          <w:sz w:val="24"/>
          <w:szCs w:val="24"/>
        </w:rPr>
        <w:t>Data da sessão Pública: 10 de outubro de 2025</w:t>
      </w:r>
      <w:r>
        <w:rPr>
          <w:rFonts w:ascii="Times New Roman" w:hAnsi="Times New Roman" w:cs="Times New Roman"/>
          <w:b/>
          <w:bCs/>
          <w:sz w:val="24"/>
          <w:szCs w:val="24"/>
        </w:rPr>
        <w:t xml:space="preserve"> as 09:00 (Horário de Brasília)</w:t>
      </w:r>
    </w:p>
    <w:bookmarkEnd w:id="0"/>
    <w:p w14:paraId="38B5E3B7" w14:textId="77777777" w:rsidR="00921513" w:rsidRPr="004405CA" w:rsidRDefault="00921513" w:rsidP="00921513">
      <w:pPr>
        <w:spacing w:after="0" w:line="264" w:lineRule="auto"/>
        <w:rPr>
          <w:rFonts w:ascii="Times New Roman" w:hAnsi="Times New Roman" w:cs="Times New Roman"/>
          <w:b/>
          <w:bCs/>
          <w:sz w:val="24"/>
          <w:szCs w:val="24"/>
        </w:rPr>
      </w:pPr>
    </w:p>
    <w:p w14:paraId="1D2EDF5D" w14:textId="6C1E5BD6" w:rsidR="00921513" w:rsidRPr="004405CA" w:rsidRDefault="00921513" w:rsidP="002F05A8">
      <w:pPr>
        <w:spacing w:line="264" w:lineRule="auto"/>
        <w:rPr>
          <w:rFonts w:ascii="Times New Roman" w:hAnsi="Times New Roman"/>
          <w:szCs w:val="24"/>
        </w:rPr>
      </w:pPr>
      <w:r w:rsidRPr="004405CA">
        <w:rPr>
          <w:rFonts w:ascii="Times New Roman" w:hAnsi="Times New Roman" w:cs="Times New Roman"/>
          <w:sz w:val="24"/>
          <w:szCs w:val="24"/>
        </w:rPr>
        <w:t>VALOR</w:t>
      </w:r>
      <w:r w:rsidR="002F05A8">
        <w:rPr>
          <w:rFonts w:ascii="Times New Roman" w:hAnsi="Times New Roman" w:cs="Times New Roman"/>
          <w:sz w:val="24"/>
          <w:szCs w:val="24"/>
        </w:rPr>
        <w:t xml:space="preserve"> MÁXIMO</w:t>
      </w:r>
      <w:r w:rsidRPr="004405CA">
        <w:rPr>
          <w:rFonts w:ascii="Times New Roman" w:hAnsi="Times New Roman" w:cs="Times New Roman"/>
          <w:sz w:val="24"/>
          <w:szCs w:val="24"/>
        </w:rPr>
        <w:t xml:space="preserve"> GLOBAL</w:t>
      </w:r>
      <w:bookmarkStart w:id="1" w:name="_Toc165385222"/>
      <w:r w:rsidR="002F05A8">
        <w:rPr>
          <w:rFonts w:ascii="Times New Roman" w:hAnsi="Times New Roman" w:cs="Times New Roman"/>
          <w:sz w:val="24"/>
          <w:szCs w:val="24"/>
        </w:rPr>
        <w:t xml:space="preserve">: </w:t>
      </w:r>
      <w:r w:rsidR="00896B22" w:rsidRPr="00A14B84">
        <w:rPr>
          <w:rFonts w:ascii="Times New Roman" w:hAnsi="Times New Roman" w:cs="Times New Roman"/>
        </w:rPr>
        <w:t xml:space="preserve"> </w:t>
      </w:r>
      <w:r w:rsidR="00896B22" w:rsidRPr="00A14B84">
        <w:rPr>
          <w:rFonts w:ascii="Times New Roman" w:hAnsi="Times New Roman" w:cs="Times New Roman"/>
          <w:b/>
          <w:bCs/>
        </w:rPr>
        <w:t xml:space="preserve">R$ </w:t>
      </w:r>
      <w:r w:rsidR="00896B22" w:rsidRPr="00A14B84">
        <w:rPr>
          <w:rFonts w:ascii="Times New Roman" w:hAnsi="Times New Roman" w:cs="Times New Roman"/>
          <w:b/>
        </w:rPr>
        <w:t>10.</w:t>
      </w:r>
      <w:r w:rsidR="00896B22">
        <w:rPr>
          <w:rFonts w:ascii="Times New Roman" w:hAnsi="Times New Roman" w:cs="Times New Roman"/>
          <w:b/>
        </w:rPr>
        <w:t>902</w:t>
      </w:r>
      <w:r w:rsidR="00896B22" w:rsidRPr="00A14B84">
        <w:rPr>
          <w:rFonts w:ascii="Times New Roman" w:hAnsi="Times New Roman" w:cs="Times New Roman"/>
          <w:b/>
        </w:rPr>
        <w:t>.</w:t>
      </w:r>
      <w:r w:rsidR="00896B22">
        <w:rPr>
          <w:rFonts w:ascii="Times New Roman" w:hAnsi="Times New Roman" w:cs="Times New Roman"/>
          <w:b/>
        </w:rPr>
        <w:t>060</w:t>
      </w:r>
      <w:r w:rsidR="00896B22" w:rsidRPr="00A14B84">
        <w:rPr>
          <w:rFonts w:ascii="Times New Roman" w:hAnsi="Times New Roman" w:cs="Times New Roman"/>
          <w:b/>
        </w:rPr>
        <w:t>,</w:t>
      </w:r>
      <w:r w:rsidR="00896B22">
        <w:rPr>
          <w:rFonts w:ascii="Times New Roman" w:hAnsi="Times New Roman" w:cs="Times New Roman"/>
          <w:b/>
        </w:rPr>
        <w:t>00</w:t>
      </w:r>
      <w:r w:rsidR="00896B22">
        <w:rPr>
          <w:rFonts w:ascii="Times New Roman" w:hAnsi="Times New Roman" w:cs="Times New Roman"/>
          <w:b/>
          <w:sz w:val="24"/>
          <w:szCs w:val="24"/>
        </w:rPr>
        <w:t xml:space="preserve"> </w:t>
      </w:r>
      <w:r w:rsidR="002F05A8">
        <w:rPr>
          <w:rFonts w:ascii="Times New Roman" w:hAnsi="Times New Roman" w:cs="Times New Roman"/>
          <w:b/>
          <w:sz w:val="24"/>
          <w:szCs w:val="24"/>
        </w:rPr>
        <w:t xml:space="preserve">(dez milhões, </w:t>
      </w:r>
      <w:r w:rsidR="00896B22">
        <w:rPr>
          <w:rFonts w:ascii="Times New Roman" w:hAnsi="Times New Roman" w:cs="Times New Roman"/>
          <w:b/>
          <w:sz w:val="24"/>
          <w:szCs w:val="24"/>
        </w:rPr>
        <w:t>novecentos e dois reais e sessenta centavos</w:t>
      </w:r>
      <w:r w:rsidR="002F05A8" w:rsidRPr="002F05A8">
        <w:rPr>
          <w:rFonts w:ascii="Times New Roman" w:hAnsi="Times New Roman" w:cs="Times New Roman"/>
          <w:b/>
          <w:sz w:val="24"/>
          <w:szCs w:val="24"/>
        </w:rPr>
        <w:t>)</w:t>
      </w:r>
    </w:p>
    <w:p w14:paraId="2A3BB300" w14:textId="77777777" w:rsidR="00921513" w:rsidRPr="004405CA" w:rsidRDefault="00921513" w:rsidP="00921513">
      <w:pPr>
        <w:pStyle w:val="Nivel01"/>
        <w:numPr>
          <w:ilvl w:val="0"/>
          <w:numId w:val="0"/>
        </w:numPr>
        <w:spacing w:before="0" w:line="264" w:lineRule="auto"/>
        <w:ind w:left="360" w:hanging="360"/>
        <w:outlineLvl w:val="0"/>
        <w:rPr>
          <w:rFonts w:ascii="Times New Roman" w:hAnsi="Times New Roman"/>
          <w:color w:val="auto"/>
          <w:szCs w:val="24"/>
        </w:rPr>
      </w:pPr>
      <w:r w:rsidRPr="004405CA">
        <w:rPr>
          <w:rFonts w:ascii="Times New Roman" w:hAnsi="Times New Roman"/>
          <w:color w:val="auto"/>
          <w:szCs w:val="24"/>
          <w:lang w:val="pt-BR"/>
        </w:rPr>
        <w:t>1.</w:t>
      </w:r>
      <w:r w:rsidRPr="004405CA">
        <w:rPr>
          <w:rFonts w:ascii="Times New Roman" w:hAnsi="Times New Roman"/>
          <w:color w:val="auto"/>
          <w:sz w:val="22"/>
          <w:szCs w:val="22"/>
          <w:lang w:val="pt-BR"/>
        </w:rPr>
        <w:t xml:space="preserve"> </w:t>
      </w:r>
      <w:r w:rsidRPr="004405CA">
        <w:rPr>
          <w:rFonts w:ascii="Times New Roman" w:hAnsi="Times New Roman"/>
          <w:color w:val="auto"/>
          <w:szCs w:val="24"/>
        </w:rPr>
        <w:t>DO OBJETO</w:t>
      </w:r>
      <w:bookmarkEnd w:id="1"/>
    </w:p>
    <w:p w14:paraId="4F4ED407" w14:textId="64E27CBA" w:rsidR="00E637D5" w:rsidRPr="004405CA" w:rsidRDefault="00921513" w:rsidP="00E637D5">
      <w:pPr>
        <w:pStyle w:val="Corpodetexto"/>
        <w:spacing w:before="137" w:line="276" w:lineRule="auto"/>
        <w:ind w:left="272" w:right="332"/>
        <w:jc w:val="both"/>
        <w:rPr>
          <w:rFonts w:ascii="Times New Roman" w:hAnsi="Times New Roman" w:cs="Times New Roman"/>
          <w:sz w:val="24"/>
          <w:szCs w:val="24"/>
        </w:rPr>
      </w:pPr>
      <w:r w:rsidRPr="004405CA">
        <w:rPr>
          <w:rFonts w:ascii="Times New Roman" w:hAnsi="Times New Roman" w:cs="Times New Roman"/>
          <w:szCs w:val="24"/>
        </w:rPr>
        <w:tab/>
      </w:r>
      <w:r w:rsidRPr="004405CA">
        <w:rPr>
          <w:rFonts w:ascii="Times New Roman" w:hAnsi="Times New Roman" w:cs="Times New Roman"/>
          <w:b/>
          <w:szCs w:val="24"/>
          <w:lang w:val="pt-BR"/>
        </w:rPr>
        <w:t>1.1.</w:t>
      </w:r>
      <w:r w:rsidRPr="004405CA">
        <w:rPr>
          <w:rFonts w:ascii="Times New Roman" w:hAnsi="Times New Roman" w:cs="Times New Roman"/>
          <w:szCs w:val="24"/>
          <w:lang w:val="pt-BR"/>
        </w:rPr>
        <w:t xml:space="preserve"> </w:t>
      </w:r>
      <w:r w:rsidR="00E637D5" w:rsidRPr="004405CA">
        <w:rPr>
          <w:rFonts w:ascii="Times New Roman" w:hAnsi="Times New Roman" w:cs="Times New Roman"/>
          <w:sz w:val="24"/>
          <w:szCs w:val="24"/>
        </w:rPr>
        <w:t>Contratação</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de</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Empresa</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especializada</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em</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Fornecimento/Aquisição</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de</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Energia Elétrica do tipo 50% incentivada</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especial (I5 – Energia Limpa) no Ambiente de Contratação Livre</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(ACL), NA MODALIDADE ATACADISTA, para o suprimento das Unidades Consumidoras</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(UCs) do SERVIÇO AUTÔNOMO DE ÁGUA E ESGOTO - SAAE da cidade de BARRA BONITA-SP., com ponto de entrega no Centro de Gravidade do Submercado</w:t>
      </w:r>
      <w:r w:rsidR="00E637D5" w:rsidRPr="004405CA">
        <w:rPr>
          <w:rFonts w:ascii="Times New Roman" w:hAnsi="Times New Roman" w:cs="Times New Roman"/>
          <w:spacing w:val="1"/>
          <w:sz w:val="24"/>
          <w:szCs w:val="24"/>
        </w:rPr>
        <w:t xml:space="preserve"> </w:t>
      </w:r>
      <w:r w:rsidR="00E637D5" w:rsidRPr="004405CA">
        <w:rPr>
          <w:rFonts w:ascii="Times New Roman" w:hAnsi="Times New Roman" w:cs="Times New Roman"/>
          <w:sz w:val="24"/>
          <w:szCs w:val="24"/>
        </w:rPr>
        <w:t>Sudeste/Centro-Oeste.</w:t>
      </w:r>
    </w:p>
    <w:p w14:paraId="1E28DFE5" w14:textId="77777777" w:rsidR="00921513" w:rsidRPr="004405CA" w:rsidRDefault="00921513" w:rsidP="00E637D5">
      <w:pPr>
        <w:pStyle w:val="Nivel01"/>
        <w:numPr>
          <w:ilvl w:val="0"/>
          <w:numId w:val="0"/>
        </w:numPr>
        <w:spacing w:before="0" w:line="264" w:lineRule="auto"/>
        <w:ind w:left="180"/>
        <w:outlineLvl w:val="0"/>
        <w:rPr>
          <w:rFonts w:ascii="Times New Roman" w:hAnsi="Times New Roman"/>
        </w:rPr>
      </w:pPr>
    </w:p>
    <w:p w14:paraId="21221562" w14:textId="77777777" w:rsidR="00921513" w:rsidRPr="004405CA" w:rsidRDefault="00921513" w:rsidP="00921513">
      <w:pPr>
        <w:pStyle w:val="Nivel01"/>
        <w:numPr>
          <w:ilvl w:val="0"/>
          <w:numId w:val="0"/>
        </w:numPr>
        <w:spacing w:before="0" w:line="264" w:lineRule="auto"/>
        <w:outlineLvl w:val="0"/>
        <w:rPr>
          <w:rFonts w:ascii="Times New Roman" w:hAnsi="Times New Roman"/>
          <w:color w:val="auto"/>
          <w:szCs w:val="24"/>
        </w:rPr>
      </w:pPr>
      <w:r w:rsidRPr="004405CA">
        <w:rPr>
          <w:rFonts w:ascii="Times New Roman" w:hAnsi="Times New Roman"/>
          <w:color w:val="auto"/>
          <w:szCs w:val="24"/>
        </w:rPr>
        <w:t>2. DOS RECURSOS ORÇAMENTÁRIOS</w:t>
      </w:r>
    </w:p>
    <w:p w14:paraId="339B0521" w14:textId="77777777" w:rsidR="00921513" w:rsidRDefault="00921513" w:rsidP="00921513">
      <w:pPr>
        <w:pStyle w:val="NormalWeb"/>
        <w:shd w:val="clear" w:color="auto" w:fill="FFFFFF"/>
        <w:spacing w:before="0" w:beforeAutospacing="0" w:after="0" w:afterAutospacing="0" w:line="264" w:lineRule="auto"/>
        <w:ind w:firstLine="708"/>
        <w:jc w:val="both"/>
      </w:pPr>
      <w:r w:rsidRPr="004405CA">
        <w:t xml:space="preserve">2.1. As despesas para atender a esta licitação estão programadas através da seguinte Dotação orçamentária: </w:t>
      </w:r>
    </w:p>
    <w:p w14:paraId="1FC887B9" w14:textId="77777777" w:rsidR="004967CD" w:rsidRPr="004405CA" w:rsidRDefault="004967CD" w:rsidP="00921513">
      <w:pPr>
        <w:pStyle w:val="NormalWeb"/>
        <w:shd w:val="clear" w:color="auto" w:fill="FFFFFF"/>
        <w:spacing w:before="0" w:beforeAutospacing="0" w:after="0" w:afterAutospacing="0" w:line="264" w:lineRule="auto"/>
        <w:ind w:firstLine="708"/>
        <w:jc w:val="both"/>
      </w:pPr>
    </w:p>
    <w:tbl>
      <w:tblPr>
        <w:tblStyle w:val="Tabelacomgrade"/>
        <w:tblW w:w="8926" w:type="dxa"/>
        <w:tblLook w:val="04A0" w:firstRow="1" w:lastRow="0" w:firstColumn="1" w:lastColumn="0" w:noHBand="0" w:noVBand="1"/>
      </w:tblPr>
      <w:tblGrid>
        <w:gridCol w:w="2123"/>
        <w:gridCol w:w="2834"/>
        <w:gridCol w:w="2126"/>
        <w:gridCol w:w="1843"/>
      </w:tblGrid>
      <w:tr w:rsidR="004967CD" w14:paraId="680ED5AE" w14:textId="77777777" w:rsidTr="004967CD">
        <w:tc>
          <w:tcPr>
            <w:tcW w:w="2123" w:type="dxa"/>
          </w:tcPr>
          <w:p w14:paraId="34C8AA9D" w14:textId="7E4C4320" w:rsidR="004967CD" w:rsidRPr="004967CD" w:rsidRDefault="004967CD">
            <w:pPr>
              <w:rPr>
                <w:rFonts w:ascii="Times New Roman" w:hAnsi="Times New Roman" w:cs="Times New Roman"/>
                <w:b/>
                <w:bCs/>
              </w:rPr>
            </w:pPr>
            <w:r w:rsidRPr="004967CD">
              <w:rPr>
                <w:rFonts w:ascii="Times New Roman" w:hAnsi="Times New Roman" w:cs="Times New Roman"/>
                <w:b/>
                <w:bCs/>
              </w:rPr>
              <w:t>Despesa</w:t>
            </w:r>
          </w:p>
        </w:tc>
        <w:tc>
          <w:tcPr>
            <w:tcW w:w="2834" w:type="dxa"/>
          </w:tcPr>
          <w:p w14:paraId="11461577" w14:textId="26239AC4" w:rsidR="004967CD" w:rsidRPr="004967CD" w:rsidRDefault="004967CD">
            <w:pPr>
              <w:rPr>
                <w:rFonts w:ascii="Times New Roman" w:hAnsi="Times New Roman" w:cs="Times New Roman"/>
                <w:b/>
                <w:bCs/>
              </w:rPr>
            </w:pPr>
            <w:r w:rsidRPr="004967CD">
              <w:rPr>
                <w:rFonts w:ascii="Times New Roman" w:hAnsi="Times New Roman" w:cs="Times New Roman"/>
                <w:b/>
                <w:bCs/>
              </w:rPr>
              <w:t>Categoria Econômica</w:t>
            </w:r>
          </w:p>
        </w:tc>
        <w:tc>
          <w:tcPr>
            <w:tcW w:w="2126" w:type="dxa"/>
          </w:tcPr>
          <w:p w14:paraId="48B23432" w14:textId="1769B273" w:rsidR="004967CD" w:rsidRPr="004967CD" w:rsidRDefault="004967CD">
            <w:pPr>
              <w:rPr>
                <w:rFonts w:ascii="Times New Roman" w:hAnsi="Times New Roman" w:cs="Times New Roman"/>
                <w:b/>
                <w:bCs/>
              </w:rPr>
            </w:pPr>
            <w:r w:rsidRPr="004967CD">
              <w:rPr>
                <w:rFonts w:ascii="Times New Roman" w:hAnsi="Times New Roman" w:cs="Times New Roman"/>
                <w:b/>
                <w:bCs/>
              </w:rPr>
              <w:t>Funcional</w:t>
            </w:r>
          </w:p>
        </w:tc>
        <w:tc>
          <w:tcPr>
            <w:tcW w:w="1843" w:type="dxa"/>
          </w:tcPr>
          <w:p w14:paraId="77894451" w14:textId="70D12218" w:rsidR="004967CD" w:rsidRPr="004967CD" w:rsidRDefault="004967CD">
            <w:pPr>
              <w:rPr>
                <w:rFonts w:ascii="Times New Roman" w:hAnsi="Times New Roman" w:cs="Times New Roman"/>
                <w:b/>
                <w:bCs/>
              </w:rPr>
            </w:pPr>
            <w:r w:rsidRPr="004967CD">
              <w:rPr>
                <w:rFonts w:ascii="Times New Roman" w:hAnsi="Times New Roman" w:cs="Times New Roman"/>
                <w:b/>
                <w:bCs/>
              </w:rPr>
              <w:t>Órgão</w:t>
            </w:r>
          </w:p>
        </w:tc>
      </w:tr>
      <w:tr w:rsidR="004967CD" w14:paraId="361FDCDC" w14:textId="77777777" w:rsidTr="004967CD">
        <w:tc>
          <w:tcPr>
            <w:tcW w:w="2123" w:type="dxa"/>
          </w:tcPr>
          <w:p w14:paraId="1C28509A" w14:textId="3CC7D412" w:rsidR="004967CD" w:rsidRDefault="004967CD">
            <w:pPr>
              <w:rPr>
                <w:rFonts w:ascii="Times New Roman" w:hAnsi="Times New Roman" w:cs="Times New Roman"/>
              </w:rPr>
            </w:pPr>
            <w:r>
              <w:rPr>
                <w:rFonts w:ascii="Times New Roman" w:hAnsi="Times New Roman" w:cs="Times New Roman"/>
              </w:rPr>
              <w:t>18</w:t>
            </w:r>
          </w:p>
        </w:tc>
        <w:tc>
          <w:tcPr>
            <w:tcW w:w="2834" w:type="dxa"/>
          </w:tcPr>
          <w:p w14:paraId="51A8D5FF" w14:textId="226A4A74" w:rsidR="004967CD" w:rsidRDefault="004967CD">
            <w:pPr>
              <w:rPr>
                <w:rFonts w:ascii="Times New Roman" w:hAnsi="Times New Roman" w:cs="Times New Roman"/>
              </w:rPr>
            </w:pPr>
            <w:r>
              <w:rPr>
                <w:rFonts w:ascii="Times New Roman" w:hAnsi="Times New Roman" w:cs="Times New Roman"/>
              </w:rPr>
              <w:t>3.3.90.39.43</w:t>
            </w:r>
          </w:p>
        </w:tc>
        <w:tc>
          <w:tcPr>
            <w:tcW w:w="2126" w:type="dxa"/>
          </w:tcPr>
          <w:p w14:paraId="55267E5D" w14:textId="4005E443" w:rsidR="004967CD" w:rsidRDefault="004967CD">
            <w:pPr>
              <w:rPr>
                <w:rFonts w:ascii="Times New Roman" w:hAnsi="Times New Roman" w:cs="Times New Roman"/>
              </w:rPr>
            </w:pPr>
            <w:r>
              <w:rPr>
                <w:rFonts w:ascii="Times New Roman" w:hAnsi="Times New Roman" w:cs="Times New Roman"/>
              </w:rPr>
              <w:t>17.512.5007.2181</w:t>
            </w:r>
          </w:p>
        </w:tc>
        <w:tc>
          <w:tcPr>
            <w:tcW w:w="1843" w:type="dxa"/>
          </w:tcPr>
          <w:p w14:paraId="40CA90C0" w14:textId="6206C215" w:rsidR="004967CD" w:rsidRDefault="004967CD">
            <w:pPr>
              <w:rPr>
                <w:rFonts w:ascii="Times New Roman" w:hAnsi="Times New Roman" w:cs="Times New Roman"/>
              </w:rPr>
            </w:pPr>
            <w:r>
              <w:rPr>
                <w:rFonts w:ascii="Times New Roman" w:hAnsi="Times New Roman" w:cs="Times New Roman"/>
              </w:rPr>
              <w:t>15.02.00</w:t>
            </w:r>
          </w:p>
        </w:tc>
      </w:tr>
    </w:tbl>
    <w:p w14:paraId="72D0103B" w14:textId="77777777" w:rsidR="00921513" w:rsidRDefault="00921513">
      <w:pPr>
        <w:rPr>
          <w:rFonts w:ascii="Times New Roman" w:hAnsi="Times New Roman" w:cs="Times New Roman"/>
        </w:rPr>
      </w:pPr>
    </w:p>
    <w:p w14:paraId="330B8DDD" w14:textId="77777777" w:rsidR="00921513" w:rsidRPr="004405CA" w:rsidRDefault="00921513">
      <w:pPr>
        <w:rPr>
          <w:rFonts w:ascii="Times New Roman" w:hAnsi="Times New Roman" w:cs="Times New Roman"/>
        </w:rPr>
      </w:pPr>
    </w:p>
    <w:p w14:paraId="46A493A5" w14:textId="3FE84F80" w:rsidR="004405CA" w:rsidRPr="004405CA" w:rsidRDefault="00921513" w:rsidP="004405CA">
      <w:pPr>
        <w:pStyle w:val="Nivel01"/>
        <w:numPr>
          <w:ilvl w:val="0"/>
          <w:numId w:val="0"/>
        </w:numPr>
        <w:spacing w:line="264" w:lineRule="auto"/>
        <w:ind w:left="360" w:hanging="360"/>
        <w:rPr>
          <w:rFonts w:ascii="Times New Roman" w:hAnsi="Times New Roman"/>
          <w:szCs w:val="24"/>
          <w:lang w:val="pt-BR"/>
        </w:rPr>
      </w:pPr>
      <w:r w:rsidRPr="004405CA">
        <w:rPr>
          <w:rFonts w:ascii="Times New Roman" w:hAnsi="Times New Roman"/>
          <w:color w:val="auto"/>
          <w:szCs w:val="24"/>
        </w:rPr>
        <w:t>3</w:t>
      </w:r>
      <w:r w:rsidR="004405CA" w:rsidRPr="004405CA">
        <w:rPr>
          <w:rFonts w:ascii="Times New Roman" w:hAnsi="Times New Roman"/>
          <w:color w:val="auto"/>
          <w:szCs w:val="24"/>
        </w:rPr>
        <w:t>. PARTICIPAÇÃO NA LICITAÇÃO</w:t>
      </w:r>
    </w:p>
    <w:p w14:paraId="32C1008D" w14:textId="2F8BE947" w:rsidR="004405CA" w:rsidRPr="004405CA" w:rsidRDefault="004405CA" w:rsidP="004405CA">
      <w:pPr>
        <w:pStyle w:val="Nivel01"/>
        <w:numPr>
          <w:ilvl w:val="0"/>
          <w:numId w:val="0"/>
        </w:numPr>
        <w:spacing w:line="264" w:lineRule="auto"/>
        <w:rPr>
          <w:rFonts w:ascii="Times New Roman" w:hAnsi="Times New Roman"/>
          <w:b w:val="0"/>
          <w:bCs/>
          <w:szCs w:val="24"/>
          <w:lang w:val="pt-BR"/>
        </w:rPr>
      </w:pPr>
      <w:r w:rsidRPr="004405CA">
        <w:rPr>
          <w:rFonts w:ascii="Times New Roman" w:hAnsi="Times New Roman"/>
          <w:b w:val="0"/>
          <w:bCs/>
          <w:szCs w:val="24"/>
          <w:lang w:val="pt-BR"/>
        </w:rPr>
        <w:t>3.1 Poderão participar deste Pregão os interessados que estiverem previamente credenciados no Sistema de Cadastramento Unificado de Fornecedores (SICAF) e no Sistema de Compras do Governo Federal (www.gov.br/compras), por meio de Certificado Digital conferido pela Infraestrutura de Chaves Públicas Brasileira (ICP) Brasil.</w:t>
      </w:r>
    </w:p>
    <w:p w14:paraId="313EF25F" w14:textId="77777777" w:rsidR="004405CA" w:rsidRPr="004405CA" w:rsidRDefault="004405CA" w:rsidP="004405CA">
      <w:pPr>
        <w:pStyle w:val="Nivel01"/>
        <w:numPr>
          <w:ilvl w:val="0"/>
          <w:numId w:val="0"/>
        </w:numPr>
        <w:spacing w:line="264" w:lineRule="auto"/>
        <w:rPr>
          <w:rFonts w:ascii="Times New Roman" w:hAnsi="Times New Roman"/>
          <w:b w:val="0"/>
          <w:bCs/>
          <w:szCs w:val="24"/>
          <w:lang w:val="pt-BR"/>
        </w:rPr>
      </w:pPr>
      <w:r w:rsidRPr="004405CA">
        <w:rPr>
          <w:rFonts w:ascii="Times New Roman" w:hAnsi="Times New Roman"/>
          <w:b w:val="0"/>
          <w:bCs/>
          <w:szCs w:val="24"/>
          <w:lang w:val="pt-BR"/>
        </w:rPr>
        <w:t>Os interessados deverão atender às condições exigidas no cadastramento no SICAF até o terceiro dia útil anterior à data prevista para o recebimento das propostas.</w:t>
      </w:r>
    </w:p>
    <w:p w14:paraId="64B6028F" w14:textId="77777777" w:rsidR="004405CA" w:rsidRPr="004405CA" w:rsidRDefault="004405CA" w:rsidP="004405CA">
      <w:pPr>
        <w:rPr>
          <w:rFonts w:ascii="Times New Roman" w:hAnsi="Times New Roman" w:cs="Times New Roman"/>
          <w:lang w:eastAsia="pt-BR"/>
        </w:rPr>
      </w:pPr>
    </w:p>
    <w:p w14:paraId="79821D13" w14:textId="58193D94" w:rsidR="00E67571" w:rsidRPr="004405CA" w:rsidRDefault="00E67571" w:rsidP="00E67571">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lastRenderedPageBreak/>
        <w:t>3.</w:t>
      </w:r>
      <w:r w:rsidR="004405CA" w:rsidRPr="004405CA">
        <w:rPr>
          <w:rFonts w:ascii="Times New Roman" w:hAnsi="Times New Roman" w:cs="Times New Roman"/>
          <w:sz w:val="24"/>
          <w:szCs w:val="24"/>
        </w:rPr>
        <w:t>2</w:t>
      </w:r>
      <w:r w:rsidRPr="004405CA">
        <w:rPr>
          <w:rFonts w:ascii="Times New Roman" w:hAnsi="Times New Roman" w:cs="Times New Roman"/>
          <w:sz w:val="24"/>
          <w:szCs w:val="24"/>
        </w:rPr>
        <w:t>. Não Poderão participar desta Licitação:</w:t>
      </w:r>
    </w:p>
    <w:p w14:paraId="0FA25D8A" w14:textId="77777777" w:rsidR="00E67571" w:rsidRPr="004405CA" w:rsidRDefault="00E67571" w:rsidP="00E67571">
      <w:pPr>
        <w:pStyle w:val="PargrafodaLista"/>
        <w:spacing w:after="120" w:line="264" w:lineRule="auto"/>
        <w:ind w:left="0"/>
        <w:contextualSpacing w:val="0"/>
        <w:rPr>
          <w:rFonts w:ascii="Times New Roman" w:hAnsi="Times New Roman" w:cs="Times New Roman"/>
          <w:sz w:val="24"/>
          <w:szCs w:val="24"/>
        </w:rPr>
      </w:pPr>
      <w:r w:rsidRPr="004405CA">
        <w:rPr>
          <w:rFonts w:ascii="Times New Roman" w:hAnsi="Times New Roman" w:cs="Times New Roman"/>
          <w:sz w:val="24"/>
          <w:szCs w:val="24"/>
        </w:rPr>
        <w:t>a) Empresa que estiver sob falência, concordata, concurso de credores, dissolução, liquidação ou que tenha sido declarada inidônea por órgão ou entidade da administração pública direta ou indireta, federal, estadual, municipal ou Distrito Federal ou que estejam cumprindo período de suspensão para licitar ou contratar no âmbito da Administração municipal.</w:t>
      </w:r>
    </w:p>
    <w:p w14:paraId="62EB1F84" w14:textId="77777777" w:rsidR="00E67571" w:rsidRPr="004405CA" w:rsidRDefault="00E67571" w:rsidP="00E67571">
      <w:pPr>
        <w:pStyle w:val="PargrafodaLista"/>
        <w:spacing w:after="120" w:line="264" w:lineRule="auto"/>
        <w:ind w:left="0"/>
        <w:contextualSpacing w:val="0"/>
        <w:rPr>
          <w:rFonts w:ascii="Times New Roman" w:hAnsi="Times New Roman" w:cs="Times New Roman"/>
          <w:sz w:val="24"/>
          <w:szCs w:val="24"/>
        </w:rPr>
      </w:pPr>
      <w:r w:rsidRPr="004405CA">
        <w:rPr>
          <w:rFonts w:ascii="Times New Roman" w:hAnsi="Times New Roman" w:cs="Times New Roman"/>
          <w:sz w:val="24"/>
          <w:szCs w:val="24"/>
        </w:rPr>
        <w:t>a.1) Caso o licitante esteja em recuperação judicial ou extrajudicial, deverá ser comprovado o acolhimento do plano de recuperação judicial ou a homologação do plano de recuperação extrajudicial, conforme o caso. Referido Plano deverá ser apresentado junto da documentação de habilitação.</w:t>
      </w:r>
    </w:p>
    <w:p w14:paraId="7125077B" w14:textId="77777777" w:rsidR="00E67571" w:rsidRPr="004405CA" w:rsidRDefault="00E67571" w:rsidP="00E67571">
      <w:pPr>
        <w:autoSpaceDE w:val="0"/>
        <w:snapToGrid w:val="0"/>
        <w:spacing w:after="120" w:line="264" w:lineRule="auto"/>
        <w:rPr>
          <w:rFonts w:ascii="Times New Roman" w:hAnsi="Times New Roman" w:cs="Times New Roman"/>
          <w:bCs/>
          <w:sz w:val="24"/>
          <w:szCs w:val="24"/>
        </w:rPr>
      </w:pPr>
      <w:r w:rsidRPr="004405CA">
        <w:rPr>
          <w:rFonts w:ascii="Times New Roman" w:hAnsi="Times New Roman" w:cs="Times New Roman"/>
          <w:bCs/>
          <w:sz w:val="24"/>
          <w:szCs w:val="24"/>
        </w:rPr>
        <w:t>b) Que não atendam às condições deste Edital e seu(s) anexo(s);</w:t>
      </w:r>
    </w:p>
    <w:p w14:paraId="349CF58B" w14:textId="77777777" w:rsidR="00E67571" w:rsidRPr="004405CA" w:rsidRDefault="00E67571" w:rsidP="00E67571">
      <w:pPr>
        <w:autoSpaceDE w:val="0"/>
        <w:snapToGrid w:val="0"/>
        <w:spacing w:after="120" w:line="264" w:lineRule="auto"/>
        <w:rPr>
          <w:rFonts w:ascii="Times New Roman" w:hAnsi="Times New Roman" w:cs="Times New Roman"/>
          <w:bCs/>
          <w:sz w:val="24"/>
          <w:szCs w:val="24"/>
        </w:rPr>
      </w:pPr>
      <w:r w:rsidRPr="004405CA">
        <w:rPr>
          <w:rFonts w:ascii="Times New Roman" w:hAnsi="Times New Roman" w:cs="Times New Roman"/>
          <w:bCs/>
          <w:sz w:val="24"/>
          <w:szCs w:val="24"/>
        </w:rPr>
        <w:t>c) Pessoa física ou jurídica que se encontre, ao tempo da licitação, impossibilitada de participar da licitação em decorrência de sanção que lhe foi imposta;</w:t>
      </w:r>
    </w:p>
    <w:p w14:paraId="048492B7" w14:textId="77777777" w:rsidR="00E67571" w:rsidRPr="004405CA" w:rsidRDefault="00E67571" w:rsidP="00E67571">
      <w:pPr>
        <w:tabs>
          <w:tab w:val="left" w:pos="1440"/>
        </w:tabs>
        <w:autoSpaceDE w:val="0"/>
        <w:snapToGrid w:val="0"/>
        <w:spacing w:after="120" w:line="264" w:lineRule="auto"/>
        <w:rPr>
          <w:rFonts w:ascii="Times New Roman" w:hAnsi="Times New Roman" w:cs="Times New Roman"/>
          <w:bCs/>
          <w:sz w:val="24"/>
          <w:szCs w:val="24"/>
        </w:rPr>
      </w:pPr>
      <w:r w:rsidRPr="004405CA">
        <w:rPr>
          <w:rFonts w:ascii="Times New Roman" w:hAnsi="Times New Roman" w:cs="Times New Roman"/>
          <w:bCs/>
          <w:sz w:val="24"/>
          <w:szCs w:val="24"/>
        </w:rPr>
        <w:t>d) Estrangeiros que não tenham representação legal no Brasil com poderes expressos para receber citação e responder administrativa ou judicialmente;</w:t>
      </w:r>
    </w:p>
    <w:p w14:paraId="6CFD3950" w14:textId="77777777" w:rsidR="00E67571" w:rsidRPr="004405CA" w:rsidRDefault="00E67571" w:rsidP="00E67571">
      <w:pPr>
        <w:pStyle w:val="Nivel3"/>
        <w:numPr>
          <w:ilvl w:val="0"/>
          <w:numId w:val="0"/>
        </w:numPr>
        <w:spacing w:before="0" w:line="264" w:lineRule="auto"/>
        <w:rPr>
          <w:rFonts w:ascii="Times New Roman" w:hAnsi="Times New Roman" w:cs="Times New Roman"/>
          <w:sz w:val="24"/>
          <w:szCs w:val="24"/>
        </w:rPr>
      </w:pPr>
      <w:r w:rsidRPr="004405CA">
        <w:rPr>
          <w:rFonts w:ascii="Times New Roman" w:hAnsi="Times New Roman" w:cs="Times New Roman"/>
          <w:sz w:val="24"/>
          <w:szCs w:val="24"/>
        </w:rPr>
        <w:t>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98CB32A" w14:textId="77777777" w:rsidR="00E67571" w:rsidRPr="004405CA" w:rsidRDefault="00E67571" w:rsidP="00E67571">
      <w:pPr>
        <w:pStyle w:val="Nivel3"/>
        <w:numPr>
          <w:ilvl w:val="0"/>
          <w:numId w:val="0"/>
        </w:numPr>
        <w:spacing w:line="264" w:lineRule="auto"/>
        <w:rPr>
          <w:rFonts w:ascii="Times New Roman" w:hAnsi="Times New Roman" w:cs="Times New Roman"/>
          <w:sz w:val="24"/>
          <w:szCs w:val="24"/>
        </w:rPr>
      </w:pPr>
      <w:r w:rsidRPr="004405CA">
        <w:rPr>
          <w:rFonts w:ascii="Times New Roman" w:hAnsi="Times New Roman" w:cs="Times New Roman"/>
          <w:sz w:val="24"/>
          <w:szCs w:val="24"/>
        </w:rPr>
        <w:t xml:space="preserve">f) Agente público do </w:t>
      </w:r>
      <w:r w:rsidR="00E637D5" w:rsidRPr="004405CA">
        <w:rPr>
          <w:rFonts w:ascii="Times New Roman" w:hAnsi="Times New Roman" w:cs="Times New Roman"/>
          <w:sz w:val="24"/>
          <w:szCs w:val="24"/>
        </w:rPr>
        <w:t>SERVIÇO AUTÔNOMO DE ÁGUA E ESGOTOS - SAAE da cidade de BARRA BONITA-SP</w:t>
      </w:r>
    </w:p>
    <w:p w14:paraId="35C22AE6" w14:textId="77777777" w:rsidR="00E67571" w:rsidRPr="004405CA" w:rsidRDefault="00E67571" w:rsidP="00E67571">
      <w:pPr>
        <w:pStyle w:val="Nivel3"/>
        <w:numPr>
          <w:ilvl w:val="0"/>
          <w:numId w:val="0"/>
        </w:numPr>
        <w:spacing w:before="0" w:after="0" w:line="264" w:lineRule="auto"/>
        <w:rPr>
          <w:rFonts w:ascii="Times New Roman" w:hAnsi="Times New Roman" w:cs="Times New Roman"/>
          <w:color w:val="auto"/>
          <w:sz w:val="24"/>
          <w:szCs w:val="24"/>
        </w:rPr>
      </w:pPr>
      <w:r w:rsidRPr="004405CA">
        <w:rPr>
          <w:rFonts w:ascii="Times New Roman" w:hAnsi="Times New Roman" w:cs="Times New Roman"/>
          <w:color w:val="auto"/>
          <w:sz w:val="24"/>
          <w:szCs w:val="24"/>
        </w:rPr>
        <w:t>g) Quaisquer empresas ou pessoas que se enquadrem nas vedações previstas no artigo 14, da Lei Federal nº 14.133, de 1º de abril de 2021.</w:t>
      </w:r>
    </w:p>
    <w:p w14:paraId="74F48ED2" w14:textId="77777777" w:rsidR="00E67571" w:rsidRPr="004405CA" w:rsidRDefault="00E67571" w:rsidP="00E67571">
      <w:pPr>
        <w:pStyle w:val="Nivel3"/>
        <w:numPr>
          <w:ilvl w:val="0"/>
          <w:numId w:val="0"/>
        </w:numPr>
        <w:spacing w:before="0" w:after="0" w:line="264" w:lineRule="auto"/>
        <w:rPr>
          <w:rFonts w:ascii="Times New Roman" w:hAnsi="Times New Roman" w:cs="Times New Roman"/>
          <w:color w:val="auto"/>
          <w:sz w:val="24"/>
          <w:szCs w:val="24"/>
        </w:rPr>
      </w:pPr>
    </w:p>
    <w:p w14:paraId="65180340" w14:textId="2B28A66B" w:rsidR="00E67571" w:rsidRPr="004405CA" w:rsidRDefault="00E67571" w:rsidP="00E67571">
      <w:pPr>
        <w:pStyle w:val="Nivel3"/>
        <w:numPr>
          <w:ilvl w:val="0"/>
          <w:numId w:val="0"/>
        </w:numPr>
        <w:spacing w:before="0" w:after="0" w:line="264" w:lineRule="auto"/>
        <w:ind w:firstLine="708"/>
        <w:rPr>
          <w:rFonts w:ascii="Times New Roman" w:hAnsi="Times New Roman" w:cs="Times New Roman"/>
          <w:sz w:val="24"/>
          <w:szCs w:val="24"/>
        </w:rPr>
      </w:pPr>
      <w:r w:rsidRPr="004405CA">
        <w:rPr>
          <w:rFonts w:ascii="Times New Roman" w:hAnsi="Times New Roman" w:cs="Times New Roman"/>
          <w:color w:val="auto"/>
          <w:sz w:val="24"/>
          <w:szCs w:val="24"/>
        </w:rPr>
        <w:t>3.</w:t>
      </w:r>
      <w:r w:rsidR="004405CA" w:rsidRPr="004405CA">
        <w:rPr>
          <w:rFonts w:ascii="Times New Roman" w:hAnsi="Times New Roman" w:cs="Times New Roman"/>
          <w:color w:val="auto"/>
          <w:sz w:val="24"/>
          <w:szCs w:val="24"/>
        </w:rPr>
        <w:t>3</w:t>
      </w:r>
      <w:r w:rsidRPr="004405CA">
        <w:rPr>
          <w:rFonts w:ascii="Times New Roman" w:hAnsi="Times New Roman" w:cs="Times New Roman"/>
          <w:color w:val="auto"/>
          <w:sz w:val="24"/>
          <w:szCs w:val="24"/>
        </w:rPr>
        <w:t xml:space="preserve">. O impedimento de que trata a alínea “g” será também aplicado ao licitante que atue em </w:t>
      </w:r>
      <w:r w:rsidRPr="004405CA">
        <w:rPr>
          <w:rFonts w:ascii="Times New Roman" w:hAnsi="Times New Roman" w:cs="Times New Roman"/>
          <w:sz w:val="24"/>
          <w:szCs w:val="24"/>
        </w:rPr>
        <w:t>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5419CEB" w14:textId="77777777" w:rsidR="00E67571" w:rsidRPr="004405CA" w:rsidRDefault="00E67571" w:rsidP="00E67571">
      <w:pPr>
        <w:pStyle w:val="Nivel3"/>
        <w:numPr>
          <w:ilvl w:val="0"/>
          <w:numId w:val="0"/>
        </w:numPr>
        <w:spacing w:before="0" w:after="0" w:line="264" w:lineRule="auto"/>
        <w:rPr>
          <w:rFonts w:ascii="Times New Roman" w:hAnsi="Times New Roman" w:cs="Times New Roman"/>
          <w:sz w:val="24"/>
          <w:szCs w:val="24"/>
        </w:rPr>
      </w:pPr>
    </w:p>
    <w:p w14:paraId="74615F89" w14:textId="77777777" w:rsidR="00D749F0" w:rsidRPr="004405CA" w:rsidRDefault="00D749F0" w:rsidP="00E67571">
      <w:pPr>
        <w:spacing w:line="264" w:lineRule="auto"/>
        <w:ind w:firstLine="708"/>
        <w:rPr>
          <w:rFonts w:ascii="Times New Roman" w:hAnsi="Times New Roman" w:cs="Times New Roman"/>
          <w:sz w:val="24"/>
          <w:szCs w:val="24"/>
        </w:rPr>
      </w:pPr>
    </w:p>
    <w:p w14:paraId="569AF46B" w14:textId="77777777" w:rsidR="00E67571" w:rsidRPr="004405CA" w:rsidRDefault="00E67571" w:rsidP="00E67571">
      <w:pPr>
        <w:pStyle w:val="Nivel01"/>
        <w:numPr>
          <w:ilvl w:val="0"/>
          <w:numId w:val="0"/>
        </w:numPr>
        <w:spacing w:before="0" w:line="264" w:lineRule="auto"/>
        <w:outlineLvl w:val="0"/>
        <w:rPr>
          <w:rFonts w:ascii="Times New Roman" w:hAnsi="Times New Roman"/>
          <w:color w:val="auto"/>
          <w:szCs w:val="24"/>
        </w:rPr>
      </w:pPr>
      <w:r w:rsidRPr="004405CA">
        <w:rPr>
          <w:rFonts w:ascii="Times New Roman" w:hAnsi="Times New Roman"/>
          <w:color w:val="auto"/>
          <w:szCs w:val="24"/>
        </w:rPr>
        <w:t>4. REGULAMENTO OPERACIONAL DO CERTAME</w:t>
      </w:r>
    </w:p>
    <w:p w14:paraId="119F8B35" w14:textId="77777777" w:rsidR="00E67571" w:rsidRPr="004405CA" w:rsidRDefault="00E67571" w:rsidP="00E67571">
      <w:pPr>
        <w:rPr>
          <w:rFonts w:ascii="Times New Roman" w:hAnsi="Times New Roman" w:cs="Times New Roman"/>
          <w:lang w:val="x-none" w:eastAsia="pt-BR"/>
        </w:rPr>
      </w:pPr>
    </w:p>
    <w:p w14:paraId="30AC3E08" w14:textId="77777777" w:rsidR="00E67571" w:rsidRPr="004405CA" w:rsidRDefault="00E67571" w:rsidP="00E67571">
      <w:pPr>
        <w:spacing w:after="120"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4.1. O certame será conduzido por Pregoeira (o), com o auxílio da equipe de apoio, que terá, em especial, as seguintes atribuições:</w:t>
      </w:r>
    </w:p>
    <w:p w14:paraId="5AD48136"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Conduzir a sessão pública;</w:t>
      </w:r>
    </w:p>
    <w:p w14:paraId="256DD953"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Receber, examinar e decidir as impugnações e os pedidos de esclarecimentos ao edital e aos anexos, além de poder requisitar subsídios formais aos responsáveis pela elaboração desses documentos;</w:t>
      </w:r>
    </w:p>
    <w:p w14:paraId="0236FD6D"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lastRenderedPageBreak/>
        <w:t>Verificar a conformidade da proposta em relação aos requisitos estabelecidos no edital;</w:t>
      </w:r>
    </w:p>
    <w:p w14:paraId="12A501E3"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Coordenar a sessão pública e o envio de lances;</w:t>
      </w:r>
    </w:p>
    <w:p w14:paraId="5F46194A"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Verificar e julgar as condições de habilitação;</w:t>
      </w:r>
    </w:p>
    <w:p w14:paraId="1F4502BA"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Sanear erros ou falhas que não alterem a substância das propostas, dos documentos de habilitação e sua validade jurídica;</w:t>
      </w:r>
    </w:p>
    <w:p w14:paraId="3586610E"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Receber, examinar e decidir os recursos e encaminhá-los à autoridade competente quando mantiver sua decisão;</w:t>
      </w:r>
    </w:p>
    <w:p w14:paraId="7F46147F"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Indicar o vencedor do certame;</w:t>
      </w:r>
    </w:p>
    <w:p w14:paraId="3E8D581A"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Conduzir os trabalhos da equipe de apoio; e</w:t>
      </w:r>
    </w:p>
    <w:p w14:paraId="4F79C2F9"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Conduzir a sessão pública;</w:t>
      </w:r>
    </w:p>
    <w:p w14:paraId="0D39A905"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Receber, examinar e decidir as impugnações e os pedidos de esclarecimentos ao edital e aos anexos, além de poder requisitar subsídios formais aos responsáveis pela elaboração desses documentos;</w:t>
      </w:r>
    </w:p>
    <w:p w14:paraId="7815E121"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Verificar a conformidade da proposta em relação aos requisitos estabelecidos no edital;</w:t>
      </w:r>
    </w:p>
    <w:p w14:paraId="7A6AB7A7"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Coordenar a sessão pública e o envio de lances;</w:t>
      </w:r>
    </w:p>
    <w:p w14:paraId="6B148DDB"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Verificar e julgar as condições de habilitação;</w:t>
      </w:r>
    </w:p>
    <w:p w14:paraId="0E930512"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Sanear erros ou falhas que não alterem a substância das propostas, dos documentos de habilitação e sua validade jurídica;</w:t>
      </w:r>
    </w:p>
    <w:p w14:paraId="3936366B"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Receber, examinar e decidir os recursos e encaminhá-los à autoridade competente quando mantiver sua decisão;</w:t>
      </w:r>
    </w:p>
    <w:p w14:paraId="6FD26728" w14:textId="77777777" w:rsidR="00E67571" w:rsidRPr="004405CA" w:rsidRDefault="00E67571" w:rsidP="00E67571">
      <w:pPr>
        <w:pStyle w:val="textbody"/>
        <w:numPr>
          <w:ilvl w:val="0"/>
          <w:numId w:val="4"/>
        </w:numPr>
        <w:tabs>
          <w:tab w:val="left" w:pos="284"/>
        </w:tabs>
        <w:spacing w:before="0" w:beforeAutospacing="0" w:after="120" w:afterAutospacing="0" w:line="264" w:lineRule="auto"/>
        <w:ind w:left="0" w:firstLine="0"/>
        <w:jc w:val="both"/>
      </w:pPr>
      <w:r w:rsidRPr="004405CA">
        <w:t>Indicar o vencedor do certame;</w:t>
      </w:r>
    </w:p>
    <w:p w14:paraId="75CC63E3" w14:textId="77777777" w:rsidR="007C18E4" w:rsidRPr="004405CA" w:rsidRDefault="007C18E4" w:rsidP="007C18E4">
      <w:pPr>
        <w:pStyle w:val="textbody"/>
        <w:numPr>
          <w:ilvl w:val="0"/>
          <w:numId w:val="4"/>
        </w:numPr>
        <w:tabs>
          <w:tab w:val="left" w:pos="284"/>
        </w:tabs>
        <w:spacing w:before="0" w:beforeAutospacing="0" w:after="120" w:afterAutospacing="0" w:line="264" w:lineRule="auto"/>
        <w:ind w:left="0" w:firstLine="0"/>
        <w:jc w:val="both"/>
      </w:pPr>
      <w:r w:rsidRPr="004405CA">
        <w:t>Conduzir os trabalhos da equipe de apoio; e</w:t>
      </w:r>
    </w:p>
    <w:p w14:paraId="3D20ED22" w14:textId="77777777" w:rsidR="007C18E4" w:rsidRPr="004405CA" w:rsidRDefault="007C18E4" w:rsidP="007C18E4">
      <w:pPr>
        <w:pStyle w:val="textbody"/>
        <w:numPr>
          <w:ilvl w:val="0"/>
          <w:numId w:val="4"/>
        </w:numPr>
        <w:tabs>
          <w:tab w:val="left" w:pos="284"/>
        </w:tabs>
        <w:spacing w:before="0" w:beforeAutospacing="0" w:after="0" w:afterAutospacing="0" w:line="264" w:lineRule="auto"/>
        <w:ind w:left="0" w:firstLine="0"/>
        <w:jc w:val="both"/>
      </w:pPr>
      <w:r w:rsidRPr="004405CA">
        <w:t>Encaminhar o processo devidamente instruído à autoridade competente e propor a sua adjudicação e homologação.</w:t>
      </w:r>
    </w:p>
    <w:p w14:paraId="3335F9F5" w14:textId="77777777" w:rsidR="007C18E4" w:rsidRPr="004405CA" w:rsidRDefault="007C18E4" w:rsidP="007C18E4">
      <w:pPr>
        <w:pStyle w:val="textbody"/>
        <w:tabs>
          <w:tab w:val="left" w:pos="284"/>
        </w:tabs>
        <w:spacing w:before="0" w:beforeAutospacing="0" w:after="0" w:afterAutospacing="0" w:line="264" w:lineRule="auto"/>
        <w:jc w:val="both"/>
      </w:pPr>
    </w:p>
    <w:p w14:paraId="38C30638" w14:textId="77777777" w:rsidR="007C18E4" w:rsidRPr="004405CA" w:rsidRDefault="007C18E4" w:rsidP="007C18E4">
      <w:pPr>
        <w:pStyle w:val="textbody"/>
        <w:tabs>
          <w:tab w:val="left" w:pos="284"/>
        </w:tabs>
        <w:spacing w:before="0" w:beforeAutospacing="0" w:after="0" w:afterAutospacing="0" w:line="264" w:lineRule="auto"/>
        <w:jc w:val="both"/>
      </w:pPr>
      <w:r w:rsidRPr="004405CA">
        <w:tab/>
      </w:r>
      <w:r w:rsidRPr="004405CA">
        <w:tab/>
        <w:t>4.2. A Pregoeiro poderá solicitar manifestação técnica da assessoria jurídica ou de outros setores do órgão ou da entidade, a fim de subsidiar sua decisão.</w:t>
      </w:r>
    </w:p>
    <w:p w14:paraId="2CD2607F" w14:textId="77777777" w:rsidR="007C18E4" w:rsidRPr="004405CA" w:rsidRDefault="007C18E4" w:rsidP="007C18E4">
      <w:pPr>
        <w:pStyle w:val="textbody"/>
        <w:tabs>
          <w:tab w:val="left" w:pos="284"/>
        </w:tabs>
        <w:spacing w:before="0" w:beforeAutospacing="0" w:after="0" w:afterAutospacing="0" w:line="264" w:lineRule="auto"/>
        <w:jc w:val="both"/>
      </w:pPr>
    </w:p>
    <w:p w14:paraId="1DCCACEC" w14:textId="77777777" w:rsidR="007C18E4" w:rsidRPr="004405CA" w:rsidRDefault="007C18E4" w:rsidP="007C18E4">
      <w:pPr>
        <w:rPr>
          <w:rFonts w:ascii="Times New Roman" w:hAnsi="Times New Roman" w:cs="Times New Roman"/>
          <w:b/>
          <w:bCs/>
          <w:sz w:val="24"/>
          <w:szCs w:val="24"/>
        </w:rPr>
      </w:pPr>
      <w:r w:rsidRPr="004405CA">
        <w:rPr>
          <w:rFonts w:ascii="Times New Roman" w:hAnsi="Times New Roman" w:cs="Times New Roman"/>
          <w:b/>
          <w:bCs/>
          <w:sz w:val="24"/>
          <w:szCs w:val="24"/>
        </w:rPr>
        <w:t xml:space="preserve">5. DA AQUISIÇÃO DE ENERGIA ELÉTRICA </w:t>
      </w:r>
    </w:p>
    <w:p w14:paraId="5012A9D5" w14:textId="77777777" w:rsidR="007C18E4" w:rsidRPr="004405CA" w:rsidRDefault="007C18E4" w:rsidP="007C18E4">
      <w:pPr>
        <w:ind w:firstLine="708"/>
        <w:rPr>
          <w:rFonts w:ascii="Times New Roman" w:hAnsi="Times New Roman" w:cs="Times New Roman"/>
          <w:b/>
          <w:bCs/>
          <w:sz w:val="24"/>
          <w:szCs w:val="24"/>
        </w:rPr>
      </w:pPr>
      <w:r w:rsidRPr="004405CA">
        <w:rPr>
          <w:rFonts w:ascii="Times New Roman" w:hAnsi="Times New Roman" w:cs="Times New Roman"/>
          <w:sz w:val="24"/>
        </w:rPr>
        <w:t>5.1. Aquisição</w:t>
      </w:r>
      <w:r w:rsidRPr="004405CA">
        <w:rPr>
          <w:rFonts w:ascii="Times New Roman" w:hAnsi="Times New Roman" w:cs="Times New Roman"/>
          <w:spacing w:val="35"/>
          <w:sz w:val="24"/>
        </w:rPr>
        <w:t xml:space="preserve"> </w:t>
      </w:r>
      <w:r w:rsidRPr="004405CA">
        <w:rPr>
          <w:rFonts w:ascii="Times New Roman" w:hAnsi="Times New Roman" w:cs="Times New Roman"/>
          <w:sz w:val="24"/>
        </w:rPr>
        <w:t>de</w:t>
      </w:r>
      <w:r w:rsidRPr="004405CA">
        <w:rPr>
          <w:rFonts w:ascii="Times New Roman" w:hAnsi="Times New Roman" w:cs="Times New Roman"/>
          <w:spacing w:val="36"/>
          <w:sz w:val="24"/>
        </w:rPr>
        <w:t xml:space="preserve"> </w:t>
      </w:r>
      <w:r w:rsidRPr="004405CA">
        <w:rPr>
          <w:rFonts w:ascii="Times New Roman" w:hAnsi="Times New Roman" w:cs="Times New Roman"/>
          <w:sz w:val="24"/>
        </w:rPr>
        <w:t>energia elétrica e contratação</w:t>
      </w:r>
      <w:r w:rsidRPr="004405CA">
        <w:rPr>
          <w:rFonts w:ascii="Times New Roman" w:hAnsi="Times New Roman" w:cs="Times New Roman"/>
          <w:i/>
          <w:spacing w:val="39"/>
          <w:sz w:val="24"/>
        </w:rPr>
        <w:t xml:space="preserve"> </w:t>
      </w:r>
      <w:r w:rsidRPr="004405CA">
        <w:rPr>
          <w:rFonts w:ascii="Times New Roman" w:hAnsi="Times New Roman" w:cs="Times New Roman"/>
          <w:sz w:val="24"/>
        </w:rPr>
        <w:t>nos</w:t>
      </w:r>
      <w:r w:rsidRPr="004405CA">
        <w:rPr>
          <w:rFonts w:ascii="Times New Roman" w:hAnsi="Times New Roman" w:cs="Times New Roman"/>
          <w:spacing w:val="33"/>
          <w:sz w:val="24"/>
        </w:rPr>
        <w:t xml:space="preserve"> </w:t>
      </w:r>
      <w:r w:rsidRPr="004405CA">
        <w:rPr>
          <w:rFonts w:ascii="Times New Roman" w:hAnsi="Times New Roman" w:cs="Times New Roman"/>
          <w:sz w:val="24"/>
        </w:rPr>
        <w:t>termos</w:t>
      </w:r>
      <w:r w:rsidRPr="004405CA">
        <w:rPr>
          <w:rFonts w:ascii="Times New Roman" w:hAnsi="Times New Roman" w:cs="Times New Roman"/>
          <w:spacing w:val="36"/>
          <w:sz w:val="24"/>
        </w:rPr>
        <w:t xml:space="preserve"> </w:t>
      </w:r>
      <w:r w:rsidRPr="004405CA">
        <w:rPr>
          <w:rFonts w:ascii="Times New Roman" w:hAnsi="Times New Roman" w:cs="Times New Roman"/>
          <w:sz w:val="24"/>
        </w:rPr>
        <w:t>do quadro</w:t>
      </w:r>
      <w:r w:rsidRPr="004405CA">
        <w:rPr>
          <w:rFonts w:ascii="Times New Roman" w:hAnsi="Times New Roman" w:cs="Times New Roman"/>
          <w:spacing w:val="33"/>
          <w:sz w:val="24"/>
        </w:rPr>
        <w:t xml:space="preserve"> </w:t>
      </w:r>
      <w:r w:rsidRPr="004405CA">
        <w:rPr>
          <w:rFonts w:ascii="Times New Roman" w:hAnsi="Times New Roman" w:cs="Times New Roman"/>
          <w:sz w:val="24"/>
        </w:rPr>
        <w:t>abaixo,</w:t>
      </w:r>
      <w:r w:rsidRPr="004405CA">
        <w:rPr>
          <w:rFonts w:ascii="Times New Roman" w:hAnsi="Times New Roman" w:cs="Times New Roman"/>
          <w:spacing w:val="-63"/>
          <w:sz w:val="24"/>
        </w:rPr>
        <w:t xml:space="preserve"> </w:t>
      </w:r>
      <w:r w:rsidRPr="004405CA">
        <w:rPr>
          <w:rFonts w:ascii="Times New Roman" w:hAnsi="Times New Roman" w:cs="Times New Roman"/>
          <w:sz w:val="24"/>
        </w:rPr>
        <w:t>conforme</w:t>
      </w:r>
      <w:r w:rsidRPr="004405CA">
        <w:rPr>
          <w:rFonts w:ascii="Times New Roman" w:hAnsi="Times New Roman" w:cs="Times New Roman"/>
          <w:spacing w:val="-1"/>
          <w:sz w:val="24"/>
        </w:rPr>
        <w:t xml:space="preserve"> </w:t>
      </w:r>
      <w:r w:rsidRPr="004405CA">
        <w:rPr>
          <w:rFonts w:ascii="Times New Roman" w:hAnsi="Times New Roman" w:cs="Times New Roman"/>
          <w:sz w:val="24"/>
        </w:rPr>
        <w:t>condições</w:t>
      </w:r>
      <w:r w:rsidRPr="004405CA">
        <w:rPr>
          <w:rFonts w:ascii="Times New Roman" w:hAnsi="Times New Roman" w:cs="Times New Roman"/>
          <w:spacing w:val="-3"/>
          <w:sz w:val="24"/>
        </w:rPr>
        <w:t xml:space="preserve"> </w:t>
      </w:r>
      <w:r w:rsidRPr="004405CA">
        <w:rPr>
          <w:rFonts w:ascii="Times New Roman" w:hAnsi="Times New Roman" w:cs="Times New Roman"/>
          <w:sz w:val="24"/>
        </w:rPr>
        <w:t>e</w:t>
      </w:r>
      <w:r w:rsidRPr="004405CA">
        <w:rPr>
          <w:rFonts w:ascii="Times New Roman" w:hAnsi="Times New Roman" w:cs="Times New Roman"/>
          <w:spacing w:val="-3"/>
          <w:sz w:val="24"/>
        </w:rPr>
        <w:t xml:space="preserve"> </w:t>
      </w:r>
      <w:r w:rsidRPr="004405CA">
        <w:rPr>
          <w:rFonts w:ascii="Times New Roman" w:hAnsi="Times New Roman" w:cs="Times New Roman"/>
          <w:sz w:val="24"/>
        </w:rPr>
        <w:t>exigências</w:t>
      </w:r>
      <w:r w:rsidRPr="004405CA">
        <w:rPr>
          <w:rFonts w:ascii="Times New Roman" w:hAnsi="Times New Roman" w:cs="Times New Roman"/>
          <w:spacing w:val="-1"/>
          <w:sz w:val="24"/>
        </w:rPr>
        <w:t xml:space="preserve"> </w:t>
      </w:r>
      <w:r w:rsidRPr="004405CA">
        <w:rPr>
          <w:rFonts w:ascii="Times New Roman" w:hAnsi="Times New Roman" w:cs="Times New Roman"/>
          <w:sz w:val="24"/>
        </w:rPr>
        <w:t>estabelecidas</w:t>
      </w:r>
      <w:r w:rsidRPr="004405CA">
        <w:rPr>
          <w:rFonts w:ascii="Times New Roman" w:hAnsi="Times New Roman" w:cs="Times New Roman"/>
          <w:spacing w:val="-1"/>
          <w:sz w:val="24"/>
        </w:rPr>
        <w:t xml:space="preserve"> </w:t>
      </w:r>
      <w:r w:rsidRPr="004405CA">
        <w:rPr>
          <w:rFonts w:ascii="Times New Roman" w:hAnsi="Times New Roman" w:cs="Times New Roman"/>
          <w:sz w:val="24"/>
        </w:rPr>
        <w:t>neste instrumento.</w:t>
      </w:r>
    </w:p>
    <w:p w14:paraId="770A30E2" w14:textId="77777777" w:rsidR="007C18E4" w:rsidRPr="004405CA" w:rsidRDefault="007C18E4" w:rsidP="007C18E4">
      <w:pPr>
        <w:pStyle w:val="Corpodetexto"/>
        <w:tabs>
          <w:tab w:val="left" w:pos="1920"/>
        </w:tabs>
        <w:spacing w:before="3"/>
        <w:rPr>
          <w:rFonts w:ascii="Times New Roman" w:hAnsi="Times New Roman" w:cs="Times New Roman"/>
          <w:i/>
          <w:sz w:val="10"/>
        </w:rPr>
      </w:pPr>
      <w:r w:rsidRPr="004405CA">
        <w:rPr>
          <w:rFonts w:ascii="Times New Roman" w:hAnsi="Times New Roman" w:cs="Times New Roman"/>
          <w:i/>
          <w:sz w:val="10"/>
        </w:rPr>
        <w:tab/>
      </w:r>
    </w:p>
    <w:tbl>
      <w:tblPr>
        <w:tblStyle w:val="TableNormal"/>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
        <w:gridCol w:w="1196"/>
        <w:gridCol w:w="1824"/>
        <w:gridCol w:w="1560"/>
        <w:gridCol w:w="1417"/>
        <w:gridCol w:w="1559"/>
        <w:gridCol w:w="1843"/>
      </w:tblGrid>
      <w:tr w:rsidR="007C18E4" w:rsidRPr="004405CA" w14:paraId="7626A30D" w14:textId="77777777" w:rsidTr="001A758E">
        <w:trPr>
          <w:trHeight w:val="1413"/>
        </w:trPr>
        <w:tc>
          <w:tcPr>
            <w:tcW w:w="808" w:type="dxa"/>
          </w:tcPr>
          <w:p w14:paraId="5D024C81" w14:textId="77777777" w:rsidR="007C18E4" w:rsidRPr="004405CA" w:rsidRDefault="007C18E4" w:rsidP="001A758E">
            <w:pPr>
              <w:pStyle w:val="TableParagraph"/>
              <w:spacing w:before="118"/>
              <w:ind w:left="87" w:right="79"/>
              <w:jc w:val="center"/>
              <w:rPr>
                <w:rFonts w:ascii="Times New Roman" w:hAnsi="Times New Roman" w:cs="Times New Roman"/>
                <w:b/>
                <w:sz w:val="24"/>
              </w:rPr>
            </w:pPr>
            <w:r w:rsidRPr="004405CA">
              <w:rPr>
                <w:rFonts w:ascii="Times New Roman" w:hAnsi="Times New Roman" w:cs="Times New Roman"/>
                <w:b/>
                <w:sz w:val="24"/>
              </w:rPr>
              <w:t>Item</w:t>
            </w:r>
          </w:p>
        </w:tc>
        <w:tc>
          <w:tcPr>
            <w:tcW w:w="1196" w:type="dxa"/>
          </w:tcPr>
          <w:p w14:paraId="3C3DDB30" w14:textId="77777777" w:rsidR="007C18E4" w:rsidRPr="004405CA" w:rsidRDefault="007C18E4" w:rsidP="001A758E">
            <w:pPr>
              <w:pStyle w:val="TableParagraph"/>
              <w:spacing w:before="118"/>
              <w:ind w:left="172"/>
              <w:jc w:val="center"/>
              <w:rPr>
                <w:rFonts w:ascii="Times New Roman" w:hAnsi="Times New Roman" w:cs="Times New Roman"/>
                <w:b/>
                <w:sz w:val="24"/>
              </w:rPr>
            </w:pPr>
            <w:r w:rsidRPr="004405CA">
              <w:rPr>
                <w:rFonts w:ascii="Times New Roman" w:hAnsi="Times New Roman" w:cs="Times New Roman"/>
                <w:b/>
                <w:sz w:val="24"/>
              </w:rPr>
              <w:t>Produto</w:t>
            </w:r>
          </w:p>
        </w:tc>
        <w:tc>
          <w:tcPr>
            <w:tcW w:w="1824" w:type="dxa"/>
          </w:tcPr>
          <w:p w14:paraId="2C0E909D" w14:textId="77777777" w:rsidR="007C18E4" w:rsidRPr="004405CA" w:rsidRDefault="007C18E4" w:rsidP="001A758E">
            <w:pPr>
              <w:pStyle w:val="TableParagraph"/>
              <w:spacing w:before="118"/>
              <w:ind w:right="176"/>
              <w:rPr>
                <w:rFonts w:ascii="Times New Roman" w:hAnsi="Times New Roman" w:cs="Times New Roman"/>
                <w:b/>
                <w:sz w:val="24"/>
              </w:rPr>
            </w:pPr>
            <w:r w:rsidRPr="004405CA">
              <w:rPr>
                <w:rFonts w:ascii="Times New Roman" w:hAnsi="Times New Roman" w:cs="Times New Roman"/>
                <w:b/>
                <w:sz w:val="24"/>
              </w:rPr>
              <w:t xml:space="preserve"> Unidade de </w:t>
            </w:r>
          </w:p>
          <w:p w14:paraId="45CE9826" w14:textId="77777777" w:rsidR="007C18E4" w:rsidRPr="004405CA" w:rsidRDefault="007C18E4" w:rsidP="001A758E">
            <w:pPr>
              <w:pStyle w:val="TableParagraph"/>
              <w:spacing w:before="118"/>
              <w:ind w:right="176"/>
              <w:jc w:val="center"/>
              <w:rPr>
                <w:rFonts w:ascii="Times New Roman" w:hAnsi="Times New Roman" w:cs="Times New Roman"/>
                <w:b/>
                <w:sz w:val="24"/>
              </w:rPr>
            </w:pPr>
            <w:r w:rsidRPr="004405CA">
              <w:rPr>
                <w:rFonts w:ascii="Times New Roman" w:hAnsi="Times New Roman" w:cs="Times New Roman"/>
                <w:b/>
                <w:sz w:val="24"/>
              </w:rPr>
              <w:t>Medida</w:t>
            </w:r>
          </w:p>
        </w:tc>
        <w:tc>
          <w:tcPr>
            <w:tcW w:w="1560" w:type="dxa"/>
          </w:tcPr>
          <w:p w14:paraId="21AFBDBA" w14:textId="77777777" w:rsidR="007C18E4" w:rsidRPr="004405CA" w:rsidRDefault="007C18E4" w:rsidP="001A758E">
            <w:pPr>
              <w:pStyle w:val="TableParagraph"/>
              <w:spacing w:before="118"/>
              <w:rPr>
                <w:rFonts w:ascii="Times New Roman" w:hAnsi="Times New Roman" w:cs="Times New Roman"/>
                <w:b/>
                <w:sz w:val="24"/>
              </w:rPr>
            </w:pPr>
            <w:r w:rsidRPr="004405CA">
              <w:rPr>
                <w:rFonts w:ascii="Times New Roman" w:hAnsi="Times New Roman" w:cs="Times New Roman"/>
                <w:b/>
                <w:sz w:val="24"/>
              </w:rPr>
              <w:t xml:space="preserve"> Quantidade</w:t>
            </w:r>
          </w:p>
          <w:p w14:paraId="6E0E4CD4" w14:textId="77777777" w:rsidR="007C18E4" w:rsidRPr="004405CA" w:rsidRDefault="00F311C3" w:rsidP="001A758E">
            <w:pPr>
              <w:pStyle w:val="TableParagraph"/>
              <w:spacing w:before="118"/>
              <w:ind w:left="121"/>
              <w:jc w:val="center"/>
              <w:rPr>
                <w:rFonts w:ascii="Times New Roman" w:hAnsi="Times New Roman" w:cs="Times New Roman"/>
                <w:b/>
                <w:sz w:val="24"/>
              </w:rPr>
            </w:pPr>
            <w:r w:rsidRPr="004405CA">
              <w:rPr>
                <w:rFonts w:ascii="Times New Roman" w:hAnsi="Times New Roman" w:cs="Times New Roman"/>
                <w:b/>
                <w:sz w:val="24"/>
              </w:rPr>
              <w:t>MW</w:t>
            </w:r>
            <w:r w:rsidR="007C18E4" w:rsidRPr="004405CA">
              <w:rPr>
                <w:rFonts w:ascii="Times New Roman" w:hAnsi="Times New Roman" w:cs="Times New Roman"/>
                <w:b/>
                <w:sz w:val="24"/>
              </w:rPr>
              <w:t>h</w:t>
            </w:r>
          </w:p>
        </w:tc>
        <w:tc>
          <w:tcPr>
            <w:tcW w:w="1417" w:type="dxa"/>
          </w:tcPr>
          <w:p w14:paraId="35A64D10" w14:textId="77777777" w:rsidR="007C18E4" w:rsidRPr="004405CA" w:rsidRDefault="007C18E4" w:rsidP="001A758E">
            <w:pPr>
              <w:pStyle w:val="TableParagraph"/>
              <w:spacing w:before="118"/>
              <w:rPr>
                <w:rFonts w:ascii="Times New Roman" w:hAnsi="Times New Roman" w:cs="Times New Roman"/>
                <w:b/>
                <w:sz w:val="24"/>
              </w:rPr>
            </w:pPr>
            <w:r w:rsidRPr="004405CA">
              <w:rPr>
                <w:rFonts w:ascii="Times New Roman" w:hAnsi="Times New Roman" w:cs="Times New Roman"/>
                <w:b/>
                <w:sz w:val="24"/>
              </w:rPr>
              <w:t xml:space="preserve"> Unidade de</w:t>
            </w:r>
          </w:p>
          <w:p w14:paraId="47E735F4" w14:textId="77777777" w:rsidR="007C18E4" w:rsidRPr="004405CA" w:rsidRDefault="007C18E4" w:rsidP="001A758E">
            <w:pPr>
              <w:pStyle w:val="TableParagraph"/>
              <w:spacing w:before="118"/>
              <w:ind w:left="146"/>
              <w:rPr>
                <w:rFonts w:ascii="Times New Roman" w:hAnsi="Times New Roman" w:cs="Times New Roman"/>
                <w:b/>
                <w:sz w:val="24"/>
              </w:rPr>
            </w:pPr>
            <w:r w:rsidRPr="004405CA">
              <w:rPr>
                <w:rFonts w:ascii="Times New Roman" w:hAnsi="Times New Roman" w:cs="Times New Roman"/>
                <w:b/>
                <w:sz w:val="24"/>
              </w:rPr>
              <w:t xml:space="preserve">   medida</w:t>
            </w:r>
          </w:p>
        </w:tc>
        <w:tc>
          <w:tcPr>
            <w:tcW w:w="1559" w:type="dxa"/>
          </w:tcPr>
          <w:p w14:paraId="0C0DB500" w14:textId="77777777" w:rsidR="007C18E4" w:rsidRPr="004405CA" w:rsidRDefault="007C18E4" w:rsidP="001A758E">
            <w:pPr>
              <w:pStyle w:val="TableParagraph"/>
              <w:spacing w:before="118"/>
              <w:rPr>
                <w:rFonts w:ascii="Times New Roman" w:hAnsi="Times New Roman" w:cs="Times New Roman"/>
                <w:b/>
                <w:sz w:val="24"/>
              </w:rPr>
            </w:pPr>
            <w:r w:rsidRPr="004405CA">
              <w:rPr>
                <w:rFonts w:ascii="Times New Roman" w:hAnsi="Times New Roman" w:cs="Times New Roman"/>
                <w:b/>
                <w:sz w:val="24"/>
              </w:rPr>
              <w:t>Quantidade</w:t>
            </w:r>
          </w:p>
          <w:p w14:paraId="04E56EEF" w14:textId="77777777" w:rsidR="007C18E4" w:rsidRPr="004405CA" w:rsidRDefault="00B3068A" w:rsidP="001A758E">
            <w:pPr>
              <w:pStyle w:val="TableParagraph"/>
              <w:spacing w:before="118"/>
              <w:jc w:val="center"/>
              <w:rPr>
                <w:rFonts w:ascii="Times New Roman" w:hAnsi="Times New Roman" w:cs="Times New Roman"/>
                <w:b/>
                <w:sz w:val="24"/>
              </w:rPr>
            </w:pPr>
            <w:r w:rsidRPr="004405CA">
              <w:rPr>
                <w:rFonts w:ascii="Times New Roman" w:hAnsi="Times New Roman" w:cs="Times New Roman"/>
                <w:b/>
                <w:sz w:val="24"/>
              </w:rPr>
              <w:t>MW</w:t>
            </w:r>
            <w:r w:rsidR="007C18E4" w:rsidRPr="004405CA">
              <w:rPr>
                <w:rFonts w:ascii="Times New Roman" w:hAnsi="Times New Roman" w:cs="Times New Roman"/>
                <w:b/>
                <w:sz w:val="24"/>
              </w:rPr>
              <w:t>m</w:t>
            </w:r>
          </w:p>
        </w:tc>
        <w:tc>
          <w:tcPr>
            <w:tcW w:w="1843" w:type="dxa"/>
          </w:tcPr>
          <w:p w14:paraId="70DD878F" w14:textId="77777777" w:rsidR="007C18E4" w:rsidRPr="004405CA" w:rsidRDefault="007C18E4" w:rsidP="001A758E">
            <w:pPr>
              <w:pStyle w:val="TableParagraph"/>
              <w:spacing w:before="118"/>
              <w:rPr>
                <w:rFonts w:ascii="Times New Roman" w:hAnsi="Times New Roman" w:cs="Times New Roman"/>
                <w:b/>
                <w:sz w:val="24"/>
              </w:rPr>
            </w:pPr>
            <w:r w:rsidRPr="004405CA">
              <w:rPr>
                <w:rFonts w:ascii="Times New Roman" w:hAnsi="Times New Roman" w:cs="Times New Roman"/>
                <w:b/>
                <w:sz w:val="24"/>
              </w:rPr>
              <w:t xml:space="preserve">    Prazo de</w:t>
            </w:r>
          </w:p>
          <w:p w14:paraId="7DA676C0" w14:textId="77777777" w:rsidR="007C18E4" w:rsidRPr="004405CA" w:rsidRDefault="007C18E4" w:rsidP="001A758E">
            <w:pPr>
              <w:pStyle w:val="TableParagraph"/>
              <w:tabs>
                <w:tab w:val="center" w:pos="1041"/>
              </w:tabs>
              <w:spacing w:before="118"/>
              <w:rPr>
                <w:rFonts w:ascii="Times New Roman" w:hAnsi="Times New Roman" w:cs="Times New Roman"/>
                <w:b/>
                <w:sz w:val="24"/>
              </w:rPr>
            </w:pPr>
            <w:r w:rsidRPr="004405CA">
              <w:rPr>
                <w:rFonts w:ascii="Times New Roman" w:hAnsi="Times New Roman" w:cs="Times New Roman"/>
                <w:b/>
                <w:sz w:val="24"/>
              </w:rPr>
              <w:t>Fornecimento</w:t>
            </w:r>
          </w:p>
        </w:tc>
      </w:tr>
      <w:tr w:rsidR="007C18E4" w:rsidRPr="004405CA" w14:paraId="5BF03FD5" w14:textId="77777777" w:rsidTr="001A758E">
        <w:trPr>
          <w:trHeight w:val="1485"/>
        </w:trPr>
        <w:tc>
          <w:tcPr>
            <w:tcW w:w="808" w:type="dxa"/>
          </w:tcPr>
          <w:p w14:paraId="434A1AF0" w14:textId="77777777" w:rsidR="007C18E4" w:rsidRPr="004405CA" w:rsidRDefault="007C18E4" w:rsidP="001A758E">
            <w:pPr>
              <w:pStyle w:val="TableParagraph"/>
              <w:spacing w:before="120"/>
              <w:ind w:left="9"/>
              <w:jc w:val="center"/>
              <w:rPr>
                <w:rFonts w:ascii="Times New Roman" w:hAnsi="Times New Roman" w:cs="Times New Roman"/>
                <w:b/>
                <w:sz w:val="24"/>
              </w:rPr>
            </w:pPr>
            <w:r w:rsidRPr="004405CA">
              <w:rPr>
                <w:rFonts w:ascii="Times New Roman" w:hAnsi="Times New Roman" w:cs="Times New Roman"/>
                <w:b/>
                <w:w w:val="99"/>
                <w:sz w:val="24"/>
              </w:rPr>
              <w:lastRenderedPageBreak/>
              <w:t>1</w:t>
            </w:r>
          </w:p>
        </w:tc>
        <w:tc>
          <w:tcPr>
            <w:tcW w:w="1196" w:type="dxa"/>
          </w:tcPr>
          <w:p w14:paraId="0CF854B7" w14:textId="77777777" w:rsidR="007C18E4" w:rsidRPr="004405CA" w:rsidRDefault="007C18E4" w:rsidP="001A758E">
            <w:pPr>
              <w:pStyle w:val="TableParagraph"/>
              <w:spacing w:before="120"/>
              <w:ind w:left="107"/>
              <w:jc w:val="center"/>
              <w:rPr>
                <w:rFonts w:ascii="Times New Roman" w:hAnsi="Times New Roman" w:cs="Times New Roman"/>
                <w:sz w:val="24"/>
              </w:rPr>
            </w:pPr>
            <w:r w:rsidRPr="004405CA">
              <w:rPr>
                <w:rFonts w:ascii="Times New Roman" w:hAnsi="Times New Roman" w:cs="Times New Roman"/>
                <w:sz w:val="24"/>
              </w:rPr>
              <w:t>Energia</w:t>
            </w:r>
            <w:r w:rsidRPr="004405CA">
              <w:rPr>
                <w:rFonts w:ascii="Times New Roman" w:hAnsi="Times New Roman" w:cs="Times New Roman"/>
                <w:spacing w:val="-3"/>
                <w:sz w:val="24"/>
              </w:rPr>
              <w:t xml:space="preserve"> </w:t>
            </w:r>
            <w:r w:rsidRPr="004405CA">
              <w:rPr>
                <w:rFonts w:ascii="Times New Roman" w:hAnsi="Times New Roman" w:cs="Times New Roman"/>
                <w:sz w:val="24"/>
              </w:rPr>
              <w:t>Elétrica</w:t>
            </w:r>
          </w:p>
        </w:tc>
        <w:tc>
          <w:tcPr>
            <w:tcW w:w="1824" w:type="dxa"/>
          </w:tcPr>
          <w:p w14:paraId="2DD696B2" w14:textId="77777777" w:rsidR="007C18E4" w:rsidRPr="004405CA" w:rsidRDefault="004B6AFE" w:rsidP="001A758E">
            <w:pPr>
              <w:pStyle w:val="TableParagraph"/>
              <w:spacing w:before="120"/>
              <w:ind w:left="109" w:right="378"/>
              <w:jc w:val="center"/>
              <w:rPr>
                <w:rFonts w:ascii="Times New Roman" w:hAnsi="Times New Roman" w:cs="Times New Roman"/>
                <w:sz w:val="24"/>
              </w:rPr>
            </w:pPr>
            <w:r w:rsidRPr="004405CA">
              <w:rPr>
                <w:rFonts w:ascii="Times New Roman" w:hAnsi="Times New Roman" w:cs="Times New Roman"/>
                <w:sz w:val="24"/>
              </w:rPr>
              <w:t>MW</w:t>
            </w:r>
            <w:r w:rsidR="007C18E4" w:rsidRPr="004405CA">
              <w:rPr>
                <w:rFonts w:ascii="Times New Roman" w:hAnsi="Times New Roman" w:cs="Times New Roman"/>
                <w:sz w:val="24"/>
              </w:rPr>
              <w:t>h Megawatt Hora</w:t>
            </w:r>
          </w:p>
        </w:tc>
        <w:tc>
          <w:tcPr>
            <w:tcW w:w="1560" w:type="dxa"/>
          </w:tcPr>
          <w:p w14:paraId="1C5FF692" w14:textId="12E9A005" w:rsidR="007C18E4" w:rsidRPr="004405CA" w:rsidRDefault="009479EB" w:rsidP="001A758E">
            <w:pPr>
              <w:pStyle w:val="TableParagraph"/>
              <w:spacing w:before="120"/>
              <w:ind w:left="110"/>
              <w:rPr>
                <w:rFonts w:ascii="Times New Roman" w:hAnsi="Times New Roman" w:cs="Times New Roman"/>
                <w:b/>
                <w:sz w:val="24"/>
              </w:rPr>
            </w:pPr>
            <w:r w:rsidRPr="004405CA">
              <w:rPr>
                <w:rFonts w:ascii="Times New Roman" w:hAnsi="Times New Roman" w:cs="Times New Roman"/>
                <w:bCs/>
              </w:rPr>
              <w:t xml:space="preserve">    </w:t>
            </w:r>
            <w:r w:rsidR="00231537">
              <w:rPr>
                <w:rFonts w:ascii="Times New Roman" w:hAnsi="Times New Roman" w:cs="Times New Roman"/>
                <w:b/>
              </w:rPr>
              <w:t>33.544,80</w:t>
            </w:r>
          </w:p>
        </w:tc>
        <w:tc>
          <w:tcPr>
            <w:tcW w:w="1417" w:type="dxa"/>
          </w:tcPr>
          <w:p w14:paraId="2882F297" w14:textId="77777777" w:rsidR="007C18E4" w:rsidRPr="004405CA" w:rsidRDefault="00033106" w:rsidP="001A758E">
            <w:pPr>
              <w:pStyle w:val="TableParagraph"/>
              <w:spacing w:before="120"/>
              <w:ind w:left="107"/>
              <w:jc w:val="center"/>
              <w:rPr>
                <w:rFonts w:ascii="Times New Roman" w:hAnsi="Times New Roman" w:cs="Times New Roman"/>
                <w:sz w:val="24"/>
              </w:rPr>
            </w:pPr>
            <w:r w:rsidRPr="004405CA">
              <w:rPr>
                <w:rFonts w:ascii="Times New Roman" w:hAnsi="Times New Roman" w:cs="Times New Roman"/>
                <w:sz w:val="24"/>
              </w:rPr>
              <w:t>MW</w:t>
            </w:r>
            <w:r w:rsidR="007C18E4" w:rsidRPr="004405CA">
              <w:rPr>
                <w:rFonts w:ascii="Times New Roman" w:hAnsi="Times New Roman" w:cs="Times New Roman"/>
                <w:sz w:val="24"/>
              </w:rPr>
              <w:t>m Megawatt Médio</w:t>
            </w:r>
          </w:p>
        </w:tc>
        <w:tc>
          <w:tcPr>
            <w:tcW w:w="1559" w:type="dxa"/>
          </w:tcPr>
          <w:p w14:paraId="42A1637F" w14:textId="77777777" w:rsidR="007C18E4" w:rsidRPr="004405CA" w:rsidRDefault="00166214" w:rsidP="001A758E">
            <w:pPr>
              <w:pStyle w:val="TableParagraph"/>
              <w:spacing w:before="120"/>
              <w:rPr>
                <w:rFonts w:ascii="Times New Roman" w:hAnsi="Times New Roman" w:cs="Times New Roman"/>
                <w:b/>
                <w:bCs/>
                <w:sz w:val="24"/>
              </w:rPr>
            </w:pPr>
            <w:r w:rsidRPr="004405CA">
              <w:rPr>
                <w:rFonts w:ascii="Times New Roman" w:hAnsi="Times New Roman" w:cs="Times New Roman"/>
                <w:b/>
                <w:bCs/>
                <w:sz w:val="24"/>
              </w:rPr>
              <w:t xml:space="preserve">         0,9</w:t>
            </w:r>
          </w:p>
        </w:tc>
        <w:tc>
          <w:tcPr>
            <w:tcW w:w="1843" w:type="dxa"/>
          </w:tcPr>
          <w:p w14:paraId="4472D468" w14:textId="026734F2" w:rsidR="007C18E4" w:rsidRPr="004405CA" w:rsidRDefault="00E637D5" w:rsidP="001A758E">
            <w:pPr>
              <w:pStyle w:val="TableParagraph"/>
              <w:spacing w:before="120"/>
              <w:jc w:val="center"/>
              <w:rPr>
                <w:rFonts w:ascii="Times New Roman" w:hAnsi="Times New Roman" w:cs="Times New Roman"/>
                <w:b/>
                <w:bCs/>
                <w:sz w:val="24"/>
              </w:rPr>
            </w:pPr>
            <w:r w:rsidRPr="00231537">
              <w:rPr>
                <w:rFonts w:ascii="Times New Roman" w:hAnsi="Times New Roman" w:cs="Times New Roman"/>
                <w:b/>
                <w:bCs/>
                <w:sz w:val="24"/>
              </w:rPr>
              <w:t xml:space="preserve">4 </w:t>
            </w:r>
            <w:r w:rsidR="007C18E4" w:rsidRPr="00231537">
              <w:rPr>
                <w:rFonts w:ascii="Times New Roman" w:hAnsi="Times New Roman" w:cs="Times New Roman"/>
                <w:b/>
                <w:bCs/>
                <w:sz w:val="24"/>
              </w:rPr>
              <w:t>Anos</w:t>
            </w:r>
            <w:r w:rsidRPr="00231537">
              <w:rPr>
                <w:rFonts w:ascii="Times New Roman" w:hAnsi="Times New Roman" w:cs="Times New Roman"/>
                <w:b/>
                <w:bCs/>
                <w:sz w:val="24"/>
              </w:rPr>
              <w:t xml:space="preserve"> e </w:t>
            </w:r>
            <w:r w:rsidR="00231537" w:rsidRPr="00231537">
              <w:rPr>
                <w:rFonts w:ascii="Times New Roman" w:hAnsi="Times New Roman" w:cs="Times New Roman"/>
                <w:b/>
                <w:bCs/>
                <w:sz w:val="24"/>
              </w:rPr>
              <w:t>3</w:t>
            </w:r>
            <w:r w:rsidRPr="00231537">
              <w:rPr>
                <w:rFonts w:ascii="Times New Roman" w:hAnsi="Times New Roman" w:cs="Times New Roman"/>
                <w:b/>
                <w:bCs/>
                <w:sz w:val="24"/>
              </w:rPr>
              <w:t xml:space="preserve"> meses – totalizando 5</w:t>
            </w:r>
            <w:r w:rsidR="00231537" w:rsidRPr="00231537">
              <w:rPr>
                <w:rFonts w:ascii="Times New Roman" w:hAnsi="Times New Roman" w:cs="Times New Roman"/>
                <w:b/>
                <w:bCs/>
                <w:sz w:val="24"/>
              </w:rPr>
              <w:t>1</w:t>
            </w:r>
            <w:r w:rsidRPr="00231537">
              <w:rPr>
                <w:rFonts w:ascii="Times New Roman" w:hAnsi="Times New Roman" w:cs="Times New Roman"/>
                <w:b/>
                <w:bCs/>
                <w:sz w:val="24"/>
              </w:rPr>
              <w:t xml:space="preserve"> meses</w:t>
            </w:r>
          </w:p>
          <w:p w14:paraId="044B6863" w14:textId="77777777" w:rsidR="007C18E4" w:rsidRPr="004405CA" w:rsidRDefault="007C18E4" w:rsidP="001A758E">
            <w:pPr>
              <w:pStyle w:val="TableParagraph"/>
              <w:spacing w:before="120"/>
              <w:rPr>
                <w:rFonts w:ascii="Times New Roman" w:hAnsi="Times New Roman" w:cs="Times New Roman"/>
                <w:sz w:val="24"/>
              </w:rPr>
            </w:pPr>
          </w:p>
        </w:tc>
      </w:tr>
    </w:tbl>
    <w:p w14:paraId="2ACDAC1E" w14:textId="77777777" w:rsidR="007C18E4" w:rsidRPr="004405CA" w:rsidRDefault="007C18E4" w:rsidP="007C18E4">
      <w:pPr>
        <w:rPr>
          <w:rFonts w:ascii="Times New Roman" w:hAnsi="Times New Roman" w:cs="Times New Roman"/>
          <w:bCs/>
          <w:sz w:val="24"/>
          <w:szCs w:val="24"/>
        </w:rPr>
      </w:pPr>
    </w:p>
    <w:p w14:paraId="2F50B74B" w14:textId="77777777" w:rsidR="007C18E4" w:rsidRPr="004405CA" w:rsidRDefault="007C18E4" w:rsidP="007C18E4">
      <w:pPr>
        <w:ind w:firstLine="708"/>
        <w:rPr>
          <w:rFonts w:ascii="Times New Roman" w:hAnsi="Times New Roman" w:cs="Times New Roman"/>
          <w:bCs/>
          <w:sz w:val="24"/>
          <w:szCs w:val="24"/>
        </w:rPr>
      </w:pPr>
      <w:r w:rsidRPr="004405CA">
        <w:rPr>
          <w:rFonts w:ascii="Times New Roman" w:hAnsi="Times New Roman" w:cs="Times New Roman"/>
          <w:bCs/>
          <w:sz w:val="24"/>
          <w:szCs w:val="24"/>
        </w:rPr>
        <w:t xml:space="preserve">5.2. As Unidades Consumidoras – </w:t>
      </w:r>
      <w:proofErr w:type="spellStart"/>
      <w:r w:rsidRPr="004405CA">
        <w:rPr>
          <w:rFonts w:ascii="Times New Roman" w:hAnsi="Times New Roman" w:cs="Times New Roman"/>
          <w:bCs/>
          <w:sz w:val="24"/>
          <w:szCs w:val="24"/>
        </w:rPr>
        <w:t>Ucs</w:t>
      </w:r>
      <w:proofErr w:type="spellEnd"/>
      <w:r w:rsidRPr="004405CA">
        <w:rPr>
          <w:rFonts w:ascii="Times New Roman" w:hAnsi="Times New Roman" w:cs="Times New Roman"/>
          <w:bCs/>
          <w:sz w:val="24"/>
          <w:szCs w:val="24"/>
        </w:rPr>
        <w:t xml:space="preserve"> que serão atendidas por esse Objeto estão descritas na Tabela 1 abaixo:</w:t>
      </w:r>
    </w:p>
    <w:p w14:paraId="46947B28" w14:textId="77777777" w:rsidR="0008556D" w:rsidRPr="004405CA" w:rsidRDefault="0008556D" w:rsidP="00D749F0">
      <w:pPr>
        <w:spacing w:before="1"/>
        <w:ind w:left="1887" w:right="1945"/>
        <w:jc w:val="center"/>
        <w:rPr>
          <w:rFonts w:ascii="Times New Roman" w:hAnsi="Times New Roman" w:cs="Times New Roman"/>
          <w:sz w:val="24"/>
          <w:szCs w:val="24"/>
        </w:rPr>
      </w:pPr>
    </w:p>
    <w:p w14:paraId="49458F3D" w14:textId="77777777" w:rsidR="00D749F0" w:rsidRPr="004405CA" w:rsidRDefault="00D749F0" w:rsidP="00D749F0">
      <w:pPr>
        <w:spacing w:before="1"/>
        <w:ind w:left="1887" w:right="1945"/>
        <w:jc w:val="center"/>
        <w:rPr>
          <w:rFonts w:ascii="Times New Roman" w:hAnsi="Times New Roman" w:cs="Times New Roman"/>
          <w:sz w:val="24"/>
          <w:szCs w:val="24"/>
        </w:rPr>
      </w:pPr>
      <w:r w:rsidRPr="004405CA">
        <w:rPr>
          <w:rFonts w:ascii="Times New Roman" w:hAnsi="Times New Roman" w:cs="Times New Roman"/>
          <w:sz w:val="24"/>
          <w:szCs w:val="24"/>
        </w:rPr>
        <w:t xml:space="preserve">                 Tabela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1</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Relação UCs</w:t>
      </w:r>
    </w:p>
    <w:p w14:paraId="0C94EB9C" w14:textId="77777777" w:rsidR="00D749F0" w:rsidRPr="004405CA" w:rsidRDefault="00D749F0" w:rsidP="00D749F0">
      <w:pPr>
        <w:pStyle w:val="Corpodetexto"/>
        <w:spacing w:before="8"/>
        <w:rPr>
          <w:rFonts w:ascii="Times New Roman" w:hAnsi="Times New Roman" w:cs="Times New Roman"/>
          <w:sz w:val="17"/>
        </w:rPr>
      </w:pPr>
    </w:p>
    <w:tbl>
      <w:tblPr>
        <w:tblStyle w:val="TableNormal"/>
        <w:tblW w:w="878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62"/>
        <w:gridCol w:w="2126"/>
      </w:tblGrid>
      <w:tr w:rsidR="00D749F0" w:rsidRPr="004405CA" w14:paraId="15A77D22" w14:textId="77777777" w:rsidTr="001A758E">
        <w:trPr>
          <w:trHeight w:val="462"/>
        </w:trPr>
        <w:tc>
          <w:tcPr>
            <w:tcW w:w="6662" w:type="dxa"/>
          </w:tcPr>
          <w:p w14:paraId="481F67FC" w14:textId="77777777" w:rsidR="00D749F0" w:rsidRPr="004405CA" w:rsidRDefault="00D749F0" w:rsidP="001A758E">
            <w:pPr>
              <w:pStyle w:val="TableParagraph"/>
              <w:spacing w:line="268" w:lineRule="exact"/>
              <w:ind w:left="23"/>
              <w:rPr>
                <w:rFonts w:ascii="Times New Roman" w:hAnsi="Times New Roman" w:cs="Times New Roman"/>
                <w:b/>
                <w:sz w:val="24"/>
                <w:szCs w:val="24"/>
              </w:rPr>
            </w:pPr>
            <w:r w:rsidRPr="004405CA">
              <w:rPr>
                <w:rFonts w:ascii="Times New Roman" w:hAnsi="Times New Roman" w:cs="Times New Roman"/>
                <w:b/>
                <w:sz w:val="24"/>
                <w:szCs w:val="24"/>
              </w:rPr>
              <w:t>Unidades Consumidoras</w:t>
            </w:r>
          </w:p>
        </w:tc>
        <w:tc>
          <w:tcPr>
            <w:tcW w:w="2126" w:type="dxa"/>
          </w:tcPr>
          <w:p w14:paraId="77E4FDBE" w14:textId="77777777" w:rsidR="00D749F0" w:rsidRPr="004405CA" w:rsidRDefault="00D749F0" w:rsidP="001A758E">
            <w:pPr>
              <w:pStyle w:val="TableParagraph"/>
              <w:spacing w:line="268" w:lineRule="exact"/>
              <w:rPr>
                <w:rFonts w:ascii="Times New Roman" w:hAnsi="Times New Roman" w:cs="Times New Roman"/>
                <w:b/>
                <w:sz w:val="20"/>
                <w:szCs w:val="20"/>
              </w:rPr>
            </w:pPr>
            <w:r w:rsidRPr="004405CA">
              <w:rPr>
                <w:rFonts w:ascii="Times New Roman" w:hAnsi="Times New Roman" w:cs="Times New Roman"/>
                <w:b/>
                <w:sz w:val="20"/>
                <w:szCs w:val="20"/>
              </w:rPr>
              <w:t>Número Instalação</w:t>
            </w:r>
          </w:p>
          <w:p w14:paraId="26E76201" w14:textId="77777777" w:rsidR="00D749F0" w:rsidRPr="004405CA" w:rsidRDefault="00D749F0" w:rsidP="001A758E">
            <w:pPr>
              <w:pStyle w:val="TableParagraph"/>
              <w:spacing w:line="268" w:lineRule="exact"/>
              <w:rPr>
                <w:rFonts w:ascii="Times New Roman" w:hAnsi="Times New Roman" w:cs="Times New Roman"/>
                <w:b/>
              </w:rPr>
            </w:pPr>
            <w:r w:rsidRPr="004405CA">
              <w:rPr>
                <w:rFonts w:ascii="Times New Roman" w:hAnsi="Times New Roman" w:cs="Times New Roman"/>
                <w:b/>
                <w:sz w:val="20"/>
                <w:szCs w:val="20"/>
              </w:rPr>
              <w:t xml:space="preserve">Distribuidora de Energia </w:t>
            </w:r>
          </w:p>
        </w:tc>
      </w:tr>
      <w:tr w:rsidR="00D749F0" w:rsidRPr="004405CA" w14:paraId="3C1E4FF1" w14:textId="77777777" w:rsidTr="001A758E">
        <w:trPr>
          <w:trHeight w:val="462"/>
        </w:trPr>
        <w:tc>
          <w:tcPr>
            <w:tcW w:w="6662" w:type="dxa"/>
          </w:tcPr>
          <w:p w14:paraId="557840BD" w14:textId="77777777" w:rsidR="00D749F0" w:rsidRPr="004405CA" w:rsidRDefault="00D749F0" w:rsidP="001A758E">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 xml:space="preserve">1 - </w:t>
            </w:r>
            <w:r w:rsidR="0008556D" w:rsidRPr="004405CA">
              <w:rPr>
                <w:rFonts w:ascii="Times New Roman" w:hAnsi="Times New Roman" w:cs="Times New Roman"/>
                <w:sz w:val="20"/>
                <w:szCs w:val="20"/>
              </w:rPr>
              <w:t>R ARMANDO MORETI, 522</w:t>
            </w:r>
          </w:p>
        </w:tc>
        <w:tc>
          <w:tcPr>
            <w:tcW w:w="2126" w:type="dxa"/>
          </w:tcPr>
          <w:p w14:paraId="01588621" w14:textId="77777777" w:rsidR="00D749F0" w:rsidRPr="004405CA" w:rsidRDefault="0008556D" w:rsidP="001A758E">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4002849290</w:t>
            </w:r>
          </w:p>
        </w:tc>
      </w:tr>
      <w:tr w:rsidR="00D749F0" w:rsidRPr="004405CA" w14:paraId="79C3E7AE" w14:textId="77777777" w:rsidTr="001A758E">
        <w:trPr>
          <w:trHeight w:val="462"/>
        </w:trPr>
        <w:tc>
          <w:tcPr>
            <w:tcW w:w="6662" w:type="dxa"/>
          </w:tcPr>
          <w:p w14:paraId="71EDB3FB" w14:textId="77777777" w:rsidR="00D749F0" w:rsidRPr="004405CA" w:rsidRDefault="00D749F0" w:rsidP="001A758E">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 xml:space="preserve">2 - </w:t>
            </w:r>
            <w:r w:rsidR="0008556D" w:rsidRPr="004405CA">
              <w:rPr>
                <w:rFonts w:ascii="Times New Roman" w:hAnsi="Times New Roman" w:cs="Times New Roman"/>
                <w:sz w:val="20"/>
                <w:szCs w:val="20"/>
              </w:rPr>
              <w:t>R LOURENÇO ANTONELLI, S/N1</w:t>
            </w:r>
          </w:p>
        </w:tc>
        <w:tc>
          <w:tcPr>
            <w:tcW w:w="2126" w:type="dxa"/>
          </w:tcPr>
          <w:p w14:paraId="471E8AE9" w14:textId="77777777" w:rsidR="00D749F0" w:rsidRPr="004405CA" w:rsidRDefault="0008556D" w:rsidP="001A758E">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4002592272</w:t>
            </w:r>
          </w:p>
        </w:tc>
      </w:tr>
      <w:tr w:rsidR="00D749F0" w:rsidRPr="004405CA" w14:paraId="40105F15" w14:textId="77777777" w:rsidTr="001A758E">
        <w:trPr>
          <w:trHeight w:val="460"/>
        </w:trPr>
        <w:tc>
          <w:tcPr>
            <w:tcW w:w="6662" w:type="dxa"/>
          </w:tcPr>
          <w:p w14:paraId="6B9BF2A6" w14:textId="77777777" w:rsidR="00D749F0" w:rsidRPr="004405CA" w:rsidRDefault="00D749F0" w:rsidP="001A758E">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 xml:space="preserve">3 - </w:t>
            </w:r>
            <w:r w:rsidR="0008556D" w:rsidRPr="004405CA">
              <w:rPr>
                <w:rFonts w:ascii="Times New Roman" w:hAnsi="Times New Roman" w:cs="Times New Roman"/>
                <w:sz w:val="20"/>
                <w:szCs w:val="20"/>
              </w:rPr>
              <w:t>R JOAO PIVA, 371</w:t>
            </w:r>
          </w:p>
        </w:tc>
        <w:tc>
          <w:tcPr>
            <w:tcW w:w="2126" w:type="dxa"/>
          </w:tcPr>
          <w:p w14:paraId="58B8AEA2" w14:textId="77777777" w:rsidR="00D749F0" w:rsidRPr="004405CA" w:rsidRDefault="0008556D" w:rsidP="001A758E">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4003216752</w:t>
            </w:r>
          </w:p>
        </w:tc>
      </w:tr>
      <w:tr w:rsidR="00D749F0" w:rsidRPr="004405CA" w14:paraId="2D8A8588" w14:textId="77777777" w:rsidTr="001A758E">
        <w:trPr>
          <w:trHeight w:val="462"/>
        </w:trPr>
        <w:tc>
          <w:tcPr>
            <w:tcW w:w="6662" w:type="dxa"/>
          </w:tcPr>
          <w:p w14:paraId="4F1C877D" w14:textId="77777777" w:rsidR="00D749F0" w:rsidRPr="004405CA" w:rsidRDefault="00D749F0" w:rsidP="001A758E">
            <w:pPr>
              <w:pStyle w:val="TableParagraph"/>
              <w:spacing w:before="1"/>
              <w:rPr>
                <w:rFonts w:ascii="Times New Roman" w:hAnsi="Times New Roman" w:cs="Times New Roman"/>
                <w:sz w:val="20"/>
                <w:szCs w:val="20"/>
              </w:rPr>
            </w:pPr>
            <w:r w:rsidRPr="004405CA">
              <w:rPr>
                <w:rFonts w:ascii="Times New Roman" w:hAnsi="Times New Roman" w:cs="Times New Roman"/>
                <w:sz w:val="20"/>
                <w:szCs w:val="20"/>
              </w:rPr>
              <w:t>4 –</w:t>
            </w:r>
            <w:r w:rsidR="0008556D" w:rsidRPr="004405CA">
              <w:rPr>
                <w:rFonts w:ascii="Times New Roman" w:hAnsi="Times New Roman" w:cs="Times New Roman"/>
                <w:sz w:val="20"/>
                <w:szCs w:val="20"/>
              </w:rPr>
              <w:t xml:space="preserve"> R VER IRIO COLOR BOMBONATTI, S/N1 7546041</w:t>
            </w:r>
          </w:p>
          <w:p w14:paraId="14869E9B" w14:textId="77777777" w:rsidR="00D749F0" w:rsidRPr="004405CA" w:rsidRDefault="00D749F0" w:rsidP="001A758E">
            <w:pPr>
              <w:pStyle w:val="TableParagraph"/>
              <w:spacing w:before="1"/>
              <w:rPr>
                <w:rFonts w:ascii="Times New Roman" w:hAnsi="Times New Roman" w:cs="Times New Roman"/>
                <w:sz w:val="20"/>
                <w:szCs w:val="20"/>
              </w:rPr>
            </w:pPr>
          </w:p>
        </w:tc>
        <w:tc>
          <w:tcPr>
            <w:tcW w:w="2126" w:type="dxa"/>
          </w:tcPr>
          <w:p w14:paraId="0B7F4BC5" w14:textId="77777777" w:rsidR="00D749F0" w:rsidRPr="004405CA" w:rsidRDefault="0008556D" w:rsidP="001A758E">
            <w:pPr>
              <w:pStyle w:val="TableParagraph"/>
              <w:spacing w:before="1"/>
              <w:jc w:val="center"/>
              <w:rPr>
                <w:rFonts w:ascii="Times New Roman" w:hAnsi="Times New Roman" w:cs="Times New Roman"/>
                <w:sz w:val="20"/>
                <w:szCs w:val="20"/>
              </w:rPr>
            </w:pPr>
            <w:r w:rsidRPr="004405CA">
              <w:rPr>
                <w:rFonts w:ascii="Times New Roman" w:hAnsi="Times New Roman" w:cs="Times New Roman"/>
                <w:sz w:val="20"/>
                <w:szCs w:val="20"/>
              </w:rPr>
              <w:t>7546041</w:t>
            </w:r>
          </w:p>
        </w:tc>
      </w:tr>
      <w:tr w:rsidR="00D749F0" w:rsidRPr="004405CA" w14:paraId="2E639050" w14:textId="77777777" w:rsidTr="001A758E">
        <w:trPr>
          <w:trHeight w:val="462"/>
        </w:trPr>
        <w:tc>
          <w:tcPr>
            <w:tcW w:w="6662" w:type="dxa"/>
          </w:tcPr>
          <w:p w14:paraId="36317864" w14:textId="77777777" w:rsidR="00D749F0" w:rsidRPr="004405CA" w:rsidRDefault="00D749F0" w:rsidP="001A758E">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 xml:space="preserve">5 - </w:t>
            </w:r>
            <w:r w:rsidR="0008556D" w:rsidRPr="004405CA">
              <w:rPr>
                <w:rFonts w:ascii="Times New Roman" w:hAnsi="Times New Roman" w:cs="Times New Roman"/>
                <w:sz w:val="20"/>
                <w:szCs w:val="20"/>
              </w:rPr>
              <w:t>R ARMANDO MORETI, 106</w:t>
            </w:r>
          </w:p>
        </w:tc>
        <w:tc>
          <w:tcPr>
            <w:tcW w:w="2126" w:type="dxa"/>
          </w:tcPr>
          <w:p w14:paraId="22E460D5" w14:textId="77777777" w:rsidR="00D749F0" w:rsidRPr="004405CA" w:rsidRDefault="0008556D" w:rsidP="001A758E">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7526512</w:t>
            </w:r>
          </w:p>
        </w:tc>
      </w:tr>
      <w:tr w:rsidR="00D749F0" w:rsidRPr="004405CA" w14:paraId="4C2FCD1F" w14:textId="77777777" w:rsidTr="001A758E">
        <w:trPr>
          <w:trHeight w:val="462"/>
        </w:trPr>
        <w:tc>
          <w:tcPr>
            <w:tcW w:w="6662" w:type="dxa"/>
          </w:tcPr>
          <w:p w14:paraId="3CA42B19" w14:textId="77777777" w:rsidR="00D749F0" w:rsidRPr="004405CA" w:rsidRDefault="00D749F0" w:rsidP="001A758E">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 xml:space="preserve">6 - </w:t>
            </w:r>
            <w:r w:rsidR="0008556D" w:rsidRPr="004405CA">
              <w:rPr>
                <w:rFonts w:ascii="Times New Roman" w:hAnsi="Times New Roman" w:cs="Times New Roman"/>
                <w:sz w:val="20"/>
                <w:szCs w:val="20"/>
              </w:rPr>
              <w:t>R THEREZA BOLLA SAFFI, 507</w:t>
            </w:r>
          </w:p>
        </w:tc>
        <w:tc>
          <w:tcPr>
            <w:tcW w:w="2126" w:type="dxa"/>
          </w:tcPr>
          <w:p w14:paraId="0116365A" w14:textId="77777777" w:rsidR="00D749F0" w:rsidRPr="004405CA" w:rsidRDefault="0008556D" w:rsidP="001A758E">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37011731</w:t>
            </w:r>
          </w:p>
        </w:tc>
      </w:tr>
      <w:tr w:rsidR="00D749F0" w:rsidRPr="004405CA" w14:paraId="7DFE0BD5" w14:textId="77777777" w:rsidTr="001A758E">
        <w:trPr>
          <w:trHeight w:val="458"/>
        </w:trPr>
        <w:tc>
          <w:tcPr>
            <w:tcW w:w="6662" w:type="dxa"/>
            <w:tcBorders>
              <w:bottom w:val="single" w:sz="6" w:space="0" w:color="000000"/>
            </w:tcBorders>
          </w:tcPr>
          <w:p w14:paraId="60DD0177" w14:textId="77777777" w:rsidR="00D749F0" w:rsidRPr="004405CA" w:rsidRDefault="00D749F0" w:rsidP="001A758E">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 xml:space="preserve">7 - </w:t>
            </w:r>
            <w:r w:rsidR="0008556D" w:rsidRPr="004405CA">
              <w:rPr>
                <w:rFonts w:ascii="Times New Roman" w:hAnsi="Times New Roman" w:cs="Times New Roman"/>
                <w:sz w:val="20"/>
                <w:szCs w:val="20"/>
              </w:rPr>
              <w:t>R DOMINGOS GHEDIN, 50</w:t>
            </w:r>
          </w:p>
        </w:tc>
        <w:tc>
          <w:tcPr>
            <w:tcW w:w="2126" w:type="dxa"/>
            <w:tcBorders>
              <w:bottom w:val="single" w:sz="6" w:space="0" w:color="000000"/>
            </w:tcBorders>
          </w:tcPr>
          <w:p w14:paraId="198E2A6B" w14:textId="77777777" w:rsidR="00D749F0" w:rsidRPr="004405CA" w:rsidRDefault="00642455" w:rsidP="001A758E">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7520271</w:t>
            </w:r>
          </w:p>
        </w:tc>
      </w:tr>
      <w:tr w:rsidR="00D749F0" w:rsidRPr="004405CA" w14:paraId="5BE1DF94" w14:textId="77777777" w:rsidTr="001A758E">
        <w:trPr>
          <w:trHeight w:val="460"/>
        </w:trPr>
        <w:tc>
          <w:tcPr>
            <w:tcW w:w="6662" w:type="dxa"/>
            <w:tcBorders>
              <w:top w:val="single" w:sz="6" w:space="0" w:color="000000"/>
            </w:tcBorders>
          </w:tcPr>
          <w:p w14:paraId="1618D6BA" w14:textId="77777777" w:rsidR="00D749F0" w:rsidRPr="004405CA" w:rsidRDefault="00D749F0" w:rsidP="00D749F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8 -</w:t>
            </w:r>
            <w:r w:rsidR="0008556D" w:rsidRPr="004405CA">
              <w:rPr>
                <w:rFonts w:ascii="Times New Roman" w:hAnsi="Times New Roman" w:cs="Times New Roman"/>
                <w:sz w:val="20"/>
                <w:szCs w:val="20"/>
              </w:rPr>
              <w:t xml:space="preserve"> AV ARTHUR BALSI, 1205</w:t>
            </w:r>
          </w:p>
        </w:tc>
        <w:tc>
          <w:tcPr>
            <w:tcW w:w="2126" w:type="dxa"/>
            <w:tcBorders>
              <w:top w:val="single" w:sz="6" w:space="0" w:color="000000"/>
            </w:tcBorders>
          </w:tcPr>
          <w:p w14:paraId="51F26A39" w14:textId="77777777" w:rsidR="00D749F0" w:rsidRPr="004405CA" w:rsidRDefault="00642455" w:rsidP="001A758E">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7599676</w:t>
            </w:r>
          </w:p>
        </w:tc>
      </w:tr>
      <w:tr w:rsidR="00D749F0" w:rsidRPr="004405CA" w14:paraId="005EF97C" w14:textId="77777777" w:rsidTr="001A758E">
        <w:trPr>
          <w:trHeight w:val="462"/>
        </w:trPr>
        <w:tc>
          <w:tcPr>
            <w:tcW w:w="6662" w:type="dxa"/>
          </w:tcPr>
          <w:p w14:paraId="034B0690" w14:textId="77777777" w:rsidR="00D749F0" w:rsidRPr="004405CA" w:rsidRDefault="00D749F0" w:rsidP="001A758E">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 xml:space="preserve"> 9 - </w:t>
            </w:r>
            <w:r w:rsidR="0008556D" w:rsidRPr="004405CA">
              <w:rPr>
                <w:rFonts w:ascii="Times New Roman" w:hAnsi="Times New Roman" w:cs="Times New Roman"/>
                <w:sz w:val="20"/>
                <w:szCs w:val="20"/>
              </w:rPr>
              <w:t>PCA DO PISCINÃO, 107</w:t>
            </w:r>
          </w:p>
        </w:tc>
        <w:tc>
          <w:tcPr>
            <w:tcW w:w="2126" w:type="dxa"/>
          </w:tcPr>
          <w:p w14:paraId="704774F6" w14:textId="77777777" w:rsidR="00D749F0" w:rsidRPr="004405CA" w:rsidRDefault="00642455" w:rsidP="001A758E">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7520239</w:t>
            </w:r>
          </w:p>
        </w:tc>
      </w:tr>
      <w:tr w:rsidR="00D749F0" w:rsidRPr="004405CA" w14:paraId="0ED78860" w14:textId="77777777" w:rsidTr="001A758E">
        <w:trPr>
          <w:trHeight w:val="458"/>
        </w:trPr>
        <w:tc>
          <w:tcPr>
            <w:tcW w:w="6662" w:type="dxa"/>
            <w:tcBorders>
              <w:bottom w:val="single" w:sz="6" w:space="0" w:color="000000"/>
            </w:tcBorders>
          </w:tcPr>
          <w:p w14:paraId="5695B4AE" w14:textId="77777777" w:rsidR="00D749F0" w:rsidRPr="004405CA" w:rsidRDefault="00D749F0" w:rsidP="001A758E">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 xml:space="preserve">10 - </w:t>
            </w:r>
            <w:r w:rsidR="0008556D" w:rsidRPr="004405CA">
              <w:rPr>
                <w:rFonts w:ascii="Times New Roman" w:hAnsi="Times New Roman" w:cs="Times New Roman"/>
                <w:sz w:val="20"/>
                <w:szCs w:val="20"/>
              </w:rPr>
              <w:t>CRT 214D, 107</w:t>
            </w:r>
          </w:p>
        </w:tc>
        <w:tc>
          <w:tcPr>
            <w:tcW w:w="2126" w:type="dxa"/>
            <w:tcBorders>
              <w:bottom w:val="single" w:sz="6" w:space="0" w:color="000000"/>
            </w:tcBorders>
          </w:tcPr>
          <w:p w14:paraId="48415E9D" w14:textId="77777777" w:rsidR="00D749F0" w:rsidRPr="004405CA" w:rsidRDefault="00642455" w:rsidP="001A758E">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7526490</w:t>
            </w:r>
          </w:p>
        </w:tc>
      </w:tr>
      <w:tr w:rsidR="00D92F9A" w:rsidRPr="004405CA" w14:paraId="3E1D35F5" w14:textId="77777777" w:rsidTr="00902864">
        <w:trPr>
          <w:trHeight w:val="458"/>
        </w:trPr>
        <w:tc>
          <w:tcPr>
            <w:tcW w:w="6662" w:type="dxa"/>
            <w:tcBorders>
              <w:bottom w:val="single" w:sz="6" w:space="0" w:color="000000"/>
            </w:tcBorders>
          </w:tcPr>
          <w:p w14:paraId="003D9AD8" w14:textId="2940F9C7" w:rsidR="00D92F9A" w:rsidRPr="004405CA" w:rsidRDefault="00D92F9A" w:rsidP="00902864">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11-  RUA TRÊS S/Nº</w:t>
            </w:r>
          </w:p>
        </w:tc>
        <w:tc>
          <w:tcPr>
            <w:tcW w:w="2126" w:type="dxa"/>
            <w:tcBorders>
              <w:bottom w:val="single" w:sz="6" w:space="0" w:color="000000"/>
            </w:tcBorders>
          </w:tcPr>
          <w:p w14:paraId="566A110E" w14:textId="2DC62DF7" w:rsidR="00D92F9A" w:rsidRPr="004405CA" w:rsidRDefault="00D92F9A" w:rsidP="00902864">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4003526858</w:t>
            </w:r>
          </w:p>
        </w:tc>
      </w:tr>
    </w:tbl>
    <w:p w14:paraId="01ABC123" w14:textId="77777777" w:rsidR="00D92F9A" w:rsidRPr="004405CA" w:rsidRDefault="00D92F9A" w:rsidP="00D92F9A">
      <w:pPr>
        <w:widowControl w:val="0"/>
        <w:tabs>
          <w:tab w:val="left" w:pos="1272"/>
        </w:tabs>
        <w:autoSpaceDE w:val="0"/>
        <w:autoSpaceDN w:val="0"/>
        <w:spacing w:after="0" w:line="278" w:lineRule="auto"/>
        <w:ind w:right="336"/>
        <w:rPr>
          <w:rFonts w:ascii="Times New Roman" w:hAnsi="Times New Roman" w:cs="Times New Roman"/>
          <w:sz w:val="24"/>
        </w:rPr>
      </w:pPr>
      <w:r w:rsidRPr="004405CA">
        <w:rPr>
          <w:rFonts w:ascii="Times New Roman" w:hAnsi="Times New Roman" w:cs="Times New Roman"/>
          <w:sz w:val="24"/>
        </w:rPr>
        <w:tab/>
      </w:r>
    </w:p>
    <w:p w14:paraId="3A411890" w14:textId="77777777" w:rsidR="0008556D" w:rsidRPr="004405CA" w:rsidRDefault="00D749F0" w:rsidP="00D749F0">
      <w:pPr>
        <w:widowControl w:val="0"/>
        <w:tabs>
          <w:tab w:val="left" w:pos="1272"/>
        </w:tabs>
        <w:autoSpaceDE w:val="0"/>
        <w:autoSpaceDN w:val="0"/>
        <w:spacing w:after="0" w:line="278" w:lineRule="auto"/>
        <w:ind w:right="336"/>
        <w:rPr>
          <w:rFonts w:ascii="Times New Roman" w:hAnsi="Times New Roman" w:cs="Times New Roman"/>
          <w:sz w:val="24"/>
        </w:rPr>
      </w:pPr>
      <w:r w:rsidRPr="004405CA">
        <w:rPr>
          <w:rFonts w:ascii="Times New Roman" w:hAnsi="Times New Roman" w:cs="Times New Roman"/>
          <w:sz w:val="24"/>
        </w:rPr>
        <w:tab/>
      </w:r>
    </w:p>
    <w:p w14:paraId="6E58221A" w14:textId="77777777" w:rsidR="00D749F0" w:rsidRPr="004405CA" w:rsidRDefault="0008556D" w:rsidP="0008556D">
      <w:pPr>
        <w:widowControl w:val="0"/>
        <w:tabs>
          <w:tab w:val="left" w:pos="1272"/>
        </w:tabs>
        <w:autoSpaceDE w:val="0"/>
        <w:autoSpaceDN w:val="0"/>
        <w:spacing w:after="0" w:line="278" w:lineRule="auto"/>
        <w:ind w:left="708" w:right="336"/>
        <w:rPr>
          <w:rFonts w:ascii="Times New Roman" w:hAnsi="Times New Roman" w:cs="Times New Roman"/>
          <w:sz w:val="24"/>
        </w:rPr>
      </w:pPr>
      <w:r w:rsidRPr="004405CA">
        <w:rPr>
          <w:rFonts w:ascii="Times New Roman" w:hAnsi="Times New Roman" w:cs="Times New Roman"/>
          <w:sz w:val="24"/>
        </w:rPr>
        <w:tab/>
      </w:r>
      <w:r w:rsidR="00D749F0" w:rsidRPr="004405CA">
        <w:rPr>
          <w:rFonts w:ascii="Times New Roman" w:hAnsi="Times New Roman" w:cs="Times New Roman"/>
          <w:sz w:val="24"/>
        </w:rPr>
        <w:t>5.3. Os</w:t>
      </w:r>
      <w:r w:rsidR="00D749F0" w:rsidRPr="004405CA">
        <w:rPr>
          <w:rFonts w:ascii="Times New Roman" w:hAnsi="Times New Roman" w:cs="Times New Roman"/>
          <w:spacing w:val="27"/>
          <w:sz w:val="24"/>
        </w:rPr>
        <w:t xml:space="preserve"> </w:t>
      </w:r>
      <w:r w:rsidR="00D749F0" w:rsidRPr="004405CA">
        <w:rPr>
          <w:rFonts w:ascii="Times New Roman" w:hAnsi="Times New Roman" w:cs="Times New Roman"/>
          <w:sz w:val="24"/>
        </w:rPr>
        <w:t>bens</w:t>
      </w:r>
      <w:r w:rsidR="00D749F0" w:rsidRPr="004405CA">
        <w:rPr>
          <w:rFonts w:ascii="Times New Roman" w:hAnsi="Times New Roman" w:cs="Times New Roman"/>
          <w:spacing w:val="26"/>
          <w:sz w:val="24"/>
        </w:rPr>
        <w:t xml:space="preserve"> </w:t>
      </w:r>
      <w:r w:rsidR="00D749F0" w:rsidRPr="004405CA">
        <w:rPr>
          <w:rFonts w:ascii="Times New Roman" w:hAnsi="Times New Roman" w:cs="Times New Roman"/>
          <w:sz w:val="24"/>
        </w:rPr>
        <w:t>objeto</w:t>
      </w:r>
      <w:r w:rsidR="00D749F0" w:rsidRPr="004405CA">
        <w:rPr>
          <w:rFonts w:ascii="Times New Roman" w:hAnsi="Times New Roman" w:cs="Times New Roman"/>
          <w:spacing w:val="25"/>
          <w:sz w:val="24"/>
        </w:rPr>
        <w:t xml:space="preserve"> </w:t>
      </w:r>
      <w:r w:rsidR="00D749F0" w:rsidRPr="004405CA">
        <w:rPr>
          <w:rFonts w:ascii="Times New Roman" w:hAnsi="Times New Roman" w:cs="Times New Roman"/>
          <w:sz w:val="24"/>
        </w:rPr>
        <w:t>desta</w:t>
      </w:r>
      <w:r w:rsidR="00D749F0" w:rsidRPr="004405CA">
        <w:rPr>
          <w:rFonts w:ascii="Times New Roman" w:hAnsi="Times New Roman" w:cs="Times New Roman"/>
          <w:spacing w:val="27"/>
          <w:sz w:val="24"/>
        </w:rPr>
        <w:t xml:space="preserve"> </w:t>
      </w:r>
      <w:r w:rsidR="00D749F0" w:rsidRPr="004405CA">
        <w:rPr>
          <w:rFonts w:ascii="Times New Roman" w:hAnsi="Times New Roman" w:cs="Times New Roman"/>
          <w:sz w:val="24"/>
        </w:rPr>
        <w:t>contratação</w:t>
      </w:r>
      <w:r w:rsidR="00D749F0" w:rsidRPr="004405CA">
        <w:rPr>
          <w:rFonts w:ascii="Times New Roman" w:hAnsi="Times New Roman" w:cs="Times New Roman"/>
          <w:spacing w:val="29"/>
          <w:sz w:val="24"/>
        </w:rPr>
        <w:t xml:space="preserve"> </w:t>
      </w:r>
      <w:r w:rsidR="00D749F0" w:rsidRPr="004405CA">
        <w:rPr>
          <w:rFonts w:ascii="Times New Roman" w:hAnsi="Times New Roman" w:cs="Times New Roman"/>
          <w:sz w:val="24"/>
        </w:rPr>
        <w:t>são</w:t>
      </w:r>
      <w:r w:rsidR="00D749F0" w:rsidRPr="004405CA">
        <w:rPr>
          <w:rFonts w:ascii="Times New Roman" w:hAnsi="Times New Roman" w:cs="Times New Roman"/>
          <w:spacing w:val="31"/>
          <w:sz w:val="24"/>
        </w:rPr>
        <w:t xml:space="preserve"> </w:t>
      </w:r>
      <w:r w:rsidR="00D749F0" w:rsidRPr="004405CA">
        <w:rPr>
          <w:rFonts w:ascii="Times New Roman" w:hAnsi="Times New Roman" w:cs="Times New Roman"/>
          <w:sz w:val="24"/>
        </w:rPr>
        <w:t>caracterizados</w:t>
      </w:r>
      <w:r w:rsidR="00D749F0" w:rsidRPr="004405CA">
        <w:rPr>
          <w:rFonts w:ascii="Times New Roman" w:hAnsi="Times New Roman" w:cs="Times New Roman"/>
          <w:spacing w:val="27"/>
          <w:sz w:val="24"/>
        </w:rPr>
        <w:t xml:space="preserve"> </w:t>
      </w:r>
      <w:r w:rsidR="00D749F0" w:rsidRPr="004405CA">
        <w:rPr>
          <w:rFonts w:ascii="Times New Roman" w:hAnsi="Times New Roman" w:cs="Times New Roman"/>
          <w:sz w:val="24"/>
        </w:rPr>
        <w:t>como</w:t>
      </w:r>
      <w:r w:rsidR="00D749F0" w:rsidRPr="004405CA">
        <w:rPr>
          <w:rFonts w:ascii="Times New Roman" w:hAnsi="Times New Roman" w:cs="Times New Roman"/>
          <w:spacing w:val="27"/>
          <w:sz w:val="24"/>
        </w:rPr>
        <w:t xml:space="preserve"> </w:t>
      </w:r>
      <w:r w:rsidR="00D749F0" w:rsidRPr="004405CA">
        <w:rPr>
          <w:rFonts w:ascii="Times New Roman" w:hAnsi="Times New Roman" w:cs="Times New Roman"/>
          <w:sz w:val="24"/>
        </w:rPr>
        <w:t xml:space="preserve">comuns, </w:t>
      </w:r>
      <w:proofErr w:type="gramStart"/>
      <w:r w:rsidR="00D749F0" w:rsidRPr="004405CA">
        <w:rPr>
          <w:rFonts w:ascii="Times New Roman" w:hAnsi="Times New Roman" w:cs="Times New Roman"/>
          <w:sz w:val="24"/>
        </w:rPr>
        <w:t xml:space="preserve">conforme </w:t>
      </w:r>
      <w:r w:rsidR="00D749F0" w:rsidRPr="004405CA">
        <w:rPr>
          <w:rFonts w:ascii="Times New Roman" w:hAnsi="Times New Roman" w:cs="Times New Roman"/>
          <w:spacing w:val="-63"/>
          <w:sz w:val="24"/>
        </w:rPr>
        <w:t xml:space="preserve"> </w:t>
      </w:r>
      <w:r w:rsidR="00D749F0" w:rsidRPr="004405CA">
        <w:rPr>
          <w:rFonts w:ascii="Times New Roman" w:hAnsi="Times New Roman" w:cs="Times New Roman"/>
          <w:sz w:val="24"/>
        </w:rPr>
        <w:t>justificativa</w:t>
      </w:r>
      <w:proofErr w:type="gramEnd"/>
      <w:r w:rsidR="00D749F0" w:rsidRPr="004405CA">
        <w:rPr>
          <w:rFonts w:ascii="Times New Roman" w:hAnsi="Times New Roman" w:cs="Times New Roman"/>
          <w:spacing w:val="-1"/>
          <w:sz w:val="24"/>
        </w:rPr>
        <w:t xml:space="preserve"> </w:t>
      </w:r>
      <w:r w:rsidR="00D749F0" w:rsidRPr="004405CA">
        <w:rPr>
          <w:rFonts w:ascii="Times New Roman" w:hAnsi="Times New Roman" w:cs="Times New Roman"/>
          <w:sz w:val="24"/>
        </w:rPr>
        <w:t>constante</w:t>
      </w:r>
      <w:r w:rsidR="00D749F0" w:rsidRPr="004405CA">
        <w:rPr>
          <w:rFonts w:ascii="Times New Roman" w:hAnsi="Times New Roman" w:cs="Times New Roman"/>
          <w:spacing w:val="-3"/>
          <w:sz w:val="24"/>
        </w:rPr>
        <w:t xml:space="preserve"> </w:t>
      </w:r>
      <w:r w:rsidR="00D749F0" w:rsidRPr="004405CA">
        <w:rPr>
          <w:rFonts w:ascii="Times New Roman" w:hAnsi="Times New Roman" w:cs="Times New Roman"/>
          <w:sz w:val="24"/>
        </w:rPr>
        <w:t>do Estudo</w:t>
      </w:r>
      <w:r w:rsidR="00D749F0" w:rsidRPr="004405CA">
        <w:rPr>
          <w:rFonts w:ascii="Times New Roman" w:hAnsi="Times New Roman" w:cs="Times New Roman"/>
          <w:spacing w:val="-2"/>
          <w:sz w:val="24"/>
        </w:rPr>
        <w:t xml:space="preserve"> </w:t>
      </w:r>
      <w:r w:rsidR="00D749F0" w:rsidRPr="004405CA">
        <w:rPr>
          <w:rFonts w:ascii="Times New Roman" w:hAnsi="Times New Roman" w:cs="Times New Roman"/>
          <w:sz w:val="24"/>
        </w:rPr>
        <w:t>Técnico</w:t>
      </w:r>
      <w:r w:rsidR="00D749F0" w:rsidRPr="004405CA">
        <w:rPr>
          <w:rFonts w:ascii="Times New Roman" w:hAnsi="Times New Roman" w:cs="Times New Roman"/>
          <w:spacing w:val="-1"/>
          <w:sz w:val="24"/>
        </w:rPr>
        <w:t xml:space="preserve"> </w:t>
      </w:r>
      <w:r w:rsidR="00D749F0" w:rsidRPr="004405CA">
        <w:rPr>
          <w:rFonts w:ascii="Times New Roman" w:hAnsi="Times New Roman" w:cs="Times New Roman"/>
          <w:sz w:val="24"/>
        </w:rPr>
        <w:t>Preliminar.</w:t>
      </w:r>
    </w:p>
    <w:p w14:paraId="46213ED3" w14:textId="77777777" w:rsidR="00D749F0" w:rsidRPr="004405CA" w:rsidRDefault="00D749F0" w:rsidP="00D749F0">
      <w:pPr>
        <w:widowControl w:val="0"/>
        <w:tabs>
          <w:tab w:val="left" w:pos="1272"/>
        </w:tabs>
        <w:autoSpaceDE w:val="0"/>
        <w:autoSpaceDN w:val="0"/>
        <w:spacing w:after="0" w:line="278" w:lineRule="auto"/>
        <w:ind w:left="1271" w:right="336"/>
        <w:rPr>
          <w:rFonts w:ascii="Times New Roman" w:hAnsi="Times New Roman" w:cs="Times New Roman"/>
          <w:sz w:val="24"/>
        </w:rPr>
      </w:pPr>
    </w:p>
    <w:p w14:paraId="0473F667" w14:textId="77777777" w:rsidR="00D749F0" w:rsidRPr="004405CA" w:rsidRDefault="00D749F0" w:rsidP="00D749F0">
      <w:pPr>
        <w:pStyle w:val="Corpodetexto"/>
        <w:spacing w:line="276" w:lineRule="auto"/>
        <w:ind w:left="708" w:firstLine="579"/>
        <w:jc w:val="both"/>
        <w:rPr>
          <w:rFonts w:ascii="Times New Roman" w:hAnsi="Times New Roman" w:cs="Times New Roman"/>
          <w:sz w:val="24"/>
        </w:rPr>
      </w:pPr>
      <w:r w:rsidRPr="004405CA">
        <w:rPr>
          <w:rFonts w:ascii="Times New Roman" w:hAnsi="Times New Roman" w:cs="Times New Roman"/>
          <w:sz w:val="24"/>
        </w:rPr>
        <w:t>5.4. O</w:t>
      </w:r>
      <w:r w:rsidRPr="004405CA">
        <w:rPr>
          <w:rFonts w:ascii="Times New Roman" w:hAnsi="Times New Roman" w:cs="Times New Roman"/>
          <w:spacing w:val="60"/>
          <w:sz w:val="24"/>
        </w:rPr>
        <w:t xml:space="preserve"> </w:t>
      </w:r>
      <w:r w:rsidRPr="004405CA">
        <w:rPr>
          <w:rFonts w:ascii="Times New Roman" w:hAnsi="Times New Roman" w:cs="Times New Roman"/>
          <w:sz w:val="24"/>
        </w:rPr>
        <w:t>objeto</w:t>
      </w:r>
      <w:r w:rsidRPr="004405CA">
        <w:rPr>
          <w:rFonts w:ascii="Times New Roman" w:hAnsi="Times New Roman" w:cs="Times New Roman"/>
          <w:spacing w:val="60"/>
          <w:sz w:val="24"/>
        </w:rPr>
        <w:t xml:space="preserve"> </w:t>
      </w:r>
      <w:r w:rsidRPr="004405CA">
        <w:rPr>
          <w:rFonts w:ascii="Times New Roman" w:hAnsi="Times New Roman" w:cs="Times New Roman"/>
          <w:sz w:val="24"/>
        </w:rPr>
        <w:t>desta</w:t>
      </w:r>
      <w:r w:rsidRPr="004405CA">
        <w:rPr>
          <w:rFonts w:ascii="Times New Roman" w:hAnsi="Times New Roman" w:cs="Times New Roman"/>
          <w:spacing w:val="60"/>
          <w:sz w:val="24"/>
        </w:rPr>
        <w:t xml:space="preserve"> </w:t>
      </w:r>
      <w:r w:rsidRPr="004405CA">
        <w:rPr>
          <w:rFonts w:ascii="Times New Roman" w:hAnsi="Times New Roman" w:cs="Times New Roman"/>
          <w:sz w:val="24"/>
        </w:rPr>
        <w:t>contratação</w:t>
      </w:r>
      <w:r w:rsidRPr="004405CA">
        <w:rPr>
          <w:rFonts w:ascii="Times New Roman" w:hAnsi="Times New Roman" w:cs="Times New Roman"/>
          <w:spacing w:val="58"/>
          <w:sz w:val="24"/>
        </w:rPr>
        <w:t xml:space="preserve"> </w:t>
      </w:r>
      <w:r w:rsidRPr="004405CA">
        <w:rPr>
          <w:rFonts w:ascii="Times New Roman" w:hAnsi="Times New Roman" w:cs="Times New Roman"/>
          <w:sz w:val="24"/>
        </w:rPr>
        <w:t>não</w:t>
      </w:r>
      <w:r w:rsidRPr="004405CA">
        <w:rPr>
          <w:rFonts w:ascii="Times New Roman" w:hAnsi="Times New Roman" w:cs="Times New Roman"/>
          <w:spacing w:val="59"/>
          <w:sz w:val="24"/>
        </w:rPr>
        <w:t xml:space="preserve"> </w:t>
      </w:r>
      <w:r w:rsidRPr="004405CA">
        <w:rPr>
          <w:rFonts w:ascii="Times New Roman" w:hAnsi="Times New Roman" w:cs="Times New Roman"/>
          <w:sz w:val="24"/>
        </w:rPr>
        <w:t>se</w:t>
      </w:r>
      <w:r w:rsidRPr="004405CA">
        <w:rPr>
          <w:rFonts w:ascii="Times New Roman" w:hAnsi="Times New Roman" w:cs="Times New Roman"/>
          <w:spacing w:val="59"/>
          <w:sz w:val="24"/>
        </w:rPr>
        <w:t xml:space="preserve"> </w:t>
      </w:r>
      <w:r w:rsidRPr="004405CA">
        <w:rPr>
          <w:rFonts w:ascii="Times New Roman" w:hAnsi="Times New Roman" w:cs="Times New Roman"/>
          <w:sz w:val="24"/>
        </w:rPr>
        <w:t>enquadra</w:t>
      </w:r>
      <w:r w:rsidRPr="004405CA">
        <w:rPr>
          <w:rFonts w:ascii="Times New Roman" w:hAnsi="Times New Roman" w:cs="Times New Roman"/>
          <w:spacing w:val="60"/>
          <w:sz w:val="24"/>
        </w:rPr>
        <w:t xml:space="preserve"> </w:t>
      </w:r>
      <w:r w:rsidRPr="004405CA">
        <w:rPr>
          <w:rFonts w:ascii="Times New Roman" w:hAnsi="Times New Roman" w:cs="Times New Roman"/>
          <w:sz w:val="24"/>
        </w:rPr>
        <w:t>como</w:t>
      </w:r>
      <w:r w:rsidRPr="004405CA">
        <w:rPr>
          <w:rFonts w:ascii="Times New Roman" w:hAnsi="Times New Roman" w:cs="Times New Roman"/>
          <w:spacing w:val="59"/>
          <w:sz w:val="24"/>
        </w:rPr>
        <w:t xml:space="preserve"> </w:t>
      </w:r>
      <w:r w:rsidRPr="004405CA">
        <w:rPr>
          <w:rFonts w:ascii="Times New Roman" w:hAnsi="Times New Roman" w:cs="Times New Roman"/>
          <w:sz w:val="24"/>
        </w:rPr>
        <w:t>sendo</w:t>
      </w:r>
      <w:r w:rsidRPr="004405CA">
        <w:rPr>
          <w:rFonts w:ascii="Times New Roman" w:hAnsi="Times New Roman" w:cs="Times New Roman"/>
          <w:spacing w:val="59"/>
          <w:sz w:val="24"/>
        </w:rPr>
        <w:t xml:space="preserve"> </w:t>
      </w:r>
      <w:r w:rsidRPr="004405CA">
        <w:rPr>
          <w:rFonts w:ascii="Times New Roman" w:hAnsi="Times New Roman" w:cs="Times New Roman"/>
          <w:sz w:val="24"/>
        </w:rPr>
        <w:t>de</w:t>
      </w:r>
      <w:r w:rsidRPr="004405CA">
        <w:rPr>
          <w:rFonts w:ascii="Times New Roman" w:hAnsi="Times New Roman" w:cs="Times New Roman"/>
          <w:spacing w:val="59"/>
          <w:sz w:val="24"/>
        </w:rPr>
        <w:t xml:space="preserve"> </w:t>
      </w:r>
      <w:r w:rsidRPr="004405CA">
        <w:rPr>
          <w:rFonts w:ascii="Times New Roman" w:hAnsi="Times New Roman" w:cs="Times New Roman"/>
          <w:sz w:val="24"/>
        </w:rPr>
        <w:t>bem</w:t>
      </w:r>
      <w:r w:rsidRPr="004405CA">
        <w:rPr>
          <w:rFonts w:ascii="Times New Roman" w:hAnsi="Times New Roman" w:cs="Times New Roman"/>
          <w:spacing w:val="59"/>
          <w:sz w:val="24"/>
        </w:rPr>
        <w:t xml:space="preserve"> </w:t>
      </w:r>
      <w:r w:rsidRPr="004405CA">
        <w:rPr>
          <w:rFonts w:ascii="Times New Roman" w:hAnsi="Times New Roman" w:cs="Times New Roman"/>
          <w:sz w:val="24"/>
        </w:rPr>
        <w:t>de</w:t>
      </w:r>
      <w:r w:rsidRPr="004405CA">
        <w:rPr>
          <w:rFonts w:ascii="Times New Roman" w:hAnsi="Times New Roman" w:cs="Times New Roman"/>
          <w:spacing w:val="61"/>
          <w:sz w:val="24"/>
        </w:rPr>
        <w:t xml:space="preserve"> </w:t>
      </w:r>
      <w:r w:rsidRPr="004405CA">
        <w:rPr>
          <w:rFonts w:ascii="Times New Roman" w:hAnsi="Times New Roman" w:cs="Times New Roman"/>
          <w:sz w:val="24"/>
        </w:rPr>
        <w:t>luxo,</w:t>
      </w:r>
      <w:r w:rsidRPr="004405CA">
        <w:rPr>
          <w:rFonts w:ascii="Times New Roman" w:hAnsi="Times New Roman" w:cs="Times New Roman"/>
          <w:spacing w:val="-64"/>
          <w:sz w:val="24"/>
        </w:rPr>
        <w:t xml:space="preserve"> </w:t>
      </w:r>
      <w:r w:rsidRPr="004405CA">
        <w:rPr>
          <w:rFonts w:ascii="Times New Roman" w:hAnsi="Times New Roman" w:cs="Times New Roman"/>
          <w:sz w:val="24"/>
        </w:rPr>
        <w:t>conforme</w:t>
      </w:r>
      <w:r w:rsidRPr="004405CA">
        <w:rPr>
          <w:rFonts w:ascii="Times New Roman" w:hAnsi="Times New Roman" w:cs="Times New Roman"/>
          <w:spacing w:val="-1"/>
          <w:sz w:val="24"/>
        </w:rPr>
        <w:t xml:space="preserve"> </w:t>
      </w:r>
      <w:r w:rsidRPr="004405CA">
        <w:rPr>
          <w:rFonts w:ascii="Times New Roman" w:hAnsi="Times New Roman" w:cs="Times New Roman"/>
          <w:sz w:val="24"/>
        </w:rPr>
        <w:t>Decreto</w:t>
      </w:r>
      <w:r w:rsidRPr="004405CA">
        <w:rPr>
          <w:rFonts w:ascii="Times New Roman" w:hAnsi="Times New Roman" w:cs="Times New Roman"/>
          <w:spacing w:val="-1"/>
          <w:sz w:val="24"/>
        </w:rPr>
        <w:t xml:space="preserve"> </w:t>
      </w:r>
      <w:r w:rsidRPr="004405CA">
        <w:rPr>
          <w:rFonts w:ascii="Times New Roman" w:hAnsi="Times New Roman" w:cs="Times New Roman"/>
          <w:sz w:val="24"/>
        </w:rPr>
        <w:t>nº</w:t>
      </w:r>
      <w:r w:rsidRPr="004405CA">
        <w:rPr>
          <w:rFonts w:ascii="Times New Roman" w:hAnsi="Times New Roman" w:cs="Times New Roman"/>
          <w:spacing w:val="-1"/>
          <w:sz w:val="24"/>
        </w:rPr>
        <w:t xml:space="preserve"> </w:t>
      </w:r>
      <w:r w:rsidRPr="004405CA">
        <w:rPr>
          <w:rFonts w:ascii="Times New Roman" w:hAnsi="Times New Roman" w:cs="Times New Roman"/>
          <w:sz w:val="24"/>
        </w:rPr>
        <w:t>10.818,</w:t>
      </w:r>
      <w:r w:rsidRPr="004405CA">
        <w:rPr>
          <w:rFonts w:ascii="Times New Roman" w:hAnsi="Times New Roman" w:cs="Times New Roman"/>
          <w:spacing w:val="-3"/>
          <w:sz w:val="24"/>
        </w:rPr>
        <w:t xml:space="preserve"> </w:t>
      </w:r>
      <w:r w:rsidRPr="004405CA">
        <w:rPr>
          <w:rFonts w:ascii="Times New Roman" w:hAnsi="Times New Roman" w:cs="Times New Roman"/>
          <w:sz w:val="24"/>
        </w:rPr>
        <w:t>de</w:t>
      </w:r>
      <w:r w:rsidRPr="004405CA">
        <w:rPr>
          <w:rFonts w:ascii="Times New Roman" w:hAnsi="Times New Roman" w:cs="Times New Roman"/>
          <w:spacing w:val="-2"/>
          <w:sz w:val="24"/>
        </w:rPr>
        <w:t xml:space="preserve"> </w:t>
      </w:r>
      <w:r w:rsidRPr="004405CA">
        <w:rPr>
          <w:rFonts w:ascii="Times New Roman" w:hAnsi="Times New Roman" w:cs="Times New Roman"/>
          <w:sz w:val="24"/>
        </w:rPr>
        <w:t>27 de</w:t>
      </w:r>
      <w:r w:rsidRPr="004405CA">
        <w:rPr>
          <w:rFonts w:ascii="Times New Roman" w:hAnsi="Times New Roman" w:cs="Times New Roman"/>
          <w:spacing w:val="-1"/>
          <w:sz w:val="24"/>
        </w:rPr>
        <w:t xml:space="preserve"> </w:t>
      </w:r>
      <w:r w:rsidRPr="004405CA">
        <w:rPr>
          <w:rFonts w:ascii="Times New Roman" w:hAnsi="Times New Roman" w:cs="Times New Roman"/>
          <w:sz w:val="24"/>
        </w:rPr>
        <w:t>setembro de</w:t>
      </w:r>
      <w:r w:rsidRPr="004405CA">
        <w:rPr>
          <w:rFonts w:ascii="Times New Roman" w:hAnsi="Times New Roman" w:cs="Times New Roman"/>
          <w:spacing w:val="-2"/>
          <w:sz w:val="24"/>
        </w:rPr>
        <w:t xml:space="preserve"> </w:t>
      </w:r>
      <w:r w:rsidRPr="004405CA">
        <w:rPr>
          <w:rFonts w:ascii="Times New Roman" w:hAnsi="Times New Roman" w:cs="Times New Roman"/>
          <w:sz w:val="24"/>
        </w:rPr>
        <w:t>2021.</w:t>
      </w:r>
    </w:p>
    <w:p w14:paraId="6FC08769" w14:textId="77777777" w:rsidR="00D749F0" w:rsidRPr="004405CA" w:rsidRDefault="00D749F0" w:rsidP="00D749F0">
      <w:pPr>
        <w:pStyle w:val="Corpodetexto"/>
        <w:spacing w:line="276" w:lineRule="auto"/>
        <w:ind w:left="1271"/>
        <w:jc w:val="both"/>
        <w:rPr>
          <w:rFonts w:ascii="Times New Roman" w:hAnsi="Times New Roman" w:cs="Times New Roman"/>
          <w:sz w:val="24"/>
        </w:rPr>
      </w:pPr>
    </w:p>
    <w:p w14:paraId="4817B79D" w14:textId="09495C48" w:rsidR="00D749F0" w:rsidRPr="004405CA" w:rsidRDefault="00D749F0" w:rsidP="00D749F0">
      <w:pPr>
        <w:pStyle w:val="Corpodetexto"/>
        <w:spacing w:line="276" w:lineRule="auto"/>
        <w:ind w:left="708" w:firstLine="579"/>
        <w:jc w:val="both"/>
        <w:rPr>
          <w:rFonts w:ascii="Times New Roman" w:hAnsi="Times New Roman" w:cs="Times New Roman"/>
          <w:sz w:val="24"/>
        </w:rPr>
      </w:pPr>
      <w:r w:rsidRPr="004405CA">
        <w:rPr>
          <w:rFonts w:ascii="Times New Roman" w:hAnsi="Times New Roman" w:cs="Times New Roman"/>
          <w:sz w:val="24"/>
        </w:rPr>
        <w:t>5.5. O prazo d</w:t>
      </w:r>
      <w:r w:rsidR="0047307A" w:rsidRPr="004405CA">
        <w:rPr>
          <w:rFonts w:ascii="Times New Roman" w:hAnsi="Times New Roman" w:cs="Times New Roman"/>
          <w:sz w:val="24"/>
        </w:rPr>
        <w:t>e vigência da contratação é de 4</w:t>
      </w:r>
      <w:r w:rsidRPr="004405CA">
        <w:rPr>
          <w:rFonts w:ascii="Times New Roman" w:hAnsi="Times New Roman" w:cs="Times New Roman"/>
          <w:sz w:val="24"/>
        </w:rPr>
        <w:t xml:space="preserve"> anos</w:t>
      </w:r>
      <w:r w:rsidR="0047307A" w:rsidRPr="004405CA">
        <w:rPr>
          <w:rFonts w:ascii="Times New Roman" w:hAnsi="Times New Roman" w:cs="Times New Roman"/>
          <w:sz w:val="24"/>
        </w:rPr>
        <w:t xml:space="preserve"> e </w:t>
      </w:r>
      <w:r w:rsidR="002D5832" w:rsidRPr="004405CA">
        <w:rPr>
          <w:rFonts w:ascii="Times New Roman" w:hAnsi="Times New Roman" w:cs="Times New Roman"/>
          <w:sz w:val="24"/>
        </w:rPr>
        <w:t>4</w:t>
      </w:r>
      <w:r w:rsidR="0047307A" w:rsidRPr="004405CA">
        <w:rPr>
          <w:rFonts w:ascii="Times New Roman" w:hAnsi="Times New Roman" w:cs="Times New Roman"/>
          <w:sz w:val="24"/>
        </w:rPr>
        <w:t xml:space="preserve"> meses, totalizando 5</w:t>
      </w:r>
      <w:r w:rsidR="002D5832" w:rsidRPr="004405CA">
        <w:rPr>
          <w:rFonts w:ascii="Times New Roman" w:hAnsi="Times New Roman" w:cs="Times New Roman"/>
          <w:sz w:val="24"/>
        </w:rPr>
        <w:t>2 (cinquenta e dois)</w:t>
      </w:r>
      <w:r w:rsidR="0047307A" w:rsidRPr="004405CA">
        <w:rPr>
          <w:rFonts w:ascii="Times New Roman" w:hAnsi="Times New Roman" w:cs="Times New Roman"/>
          <w:sz w:val="24"/>
        </w:rPr>
        <w:t xml:space="preserve"> meses,</w:t>
      </w:r>
      <w:r w:rsidRPr="004405CA">
        <w:rPr>
          <w:rFonts w:ascii="Times New Roman" w:hAnsi="Times New Roman" w:cs="Times New Roman"/>
          <w:sz w:val="24"/>
        </w:rPr>
        <w:t xml:space="preserve"> contado a partir de </w:t>
      </w:r>
      <w:r w:rsidR="0047307A" w:rsidRPr="004405CA">
        <w:rPr>
          <w:rFonts w:ascii="Times New Roman" w:hAnsi="Times New Roman" w:cs="Times New Roman"/>
          <w:b/>
          <w:sz w:val="24"/>
        </w:rPr>
        <w:t>01/0</w:t>
      </w:r>
      <w:r w:rsidR="002D5832" w:rsidRPr="004405CA">
        <w:rPr>
          <w:rFonts w:ascii="Times New Roman" w:hAnsi="Times New Roman" w:cs="Times New Roman"/>
          <w:b/>
          <w:sz w:val="24"/>
        </w:rPr>
        <w:t>9</w:t>
      </w:r>
      <w:r w:rsidRPr="004405CA">
        <w:rPr>
          <w:rFonts w:ascii="Times New Roman" w:hAnsi="Times New Roman" w:cs="Times New Roman"/>
          <w:b/>
          <w:sz w:val="24"/>
        </w:rPr>
        <w:t>/2025</w:t>
      </w:r>
      <w:r w:rsidRPr="004405CA">
        <w:rPr>
          <w:rFonts w:ascii="Times New Roman" w:hAnsi="Times New Roman" w:cs="Times New Roman"/>
          <w:sz w:val="24"/>
        </w:rPr>
        <w:t>,</w:t>
      </w:r>
      <w:r w:rsidRPr="004405CA">
        <w:rPr>
          <w:rFonts w:ascii="Times New Roman" w:hAnsi="Times New Roman" w:cs="Times New Roman"/>
          <w:spacing w:val="1"/>
          <w:sz w:val="24"/>
        </w:rPr>
        <w:t xml:space="preserve"> </w:t>
      </w:r>
      <w:r w:rsidR="0047307A" w:rsidRPr="004405CA">
        <w:rPr>
          <w:rFonts w:ascii="Times New Roman" w:hAnsi="Times New Roman" w:cs="Times New Roman"/>
          <w:spacing w:val="1"/>
          <w:sz w:val="24"/>
        </w:rPr>
        <w:t xml:space="preserve">podendo ser </w:t>
      </w:r>
      <w:r w:rsidR="0047307A" w:rsidRPr="004405CA">
        <w:rPr>
          <w:rFonts w:ascii="Times New Roman" w:hAnsi="Times New Roman" w:cs="Times New Roman"/>
          <w:sz w:val="24"/>
        </w:rPr>
        <w:t>prorrogável por igual período</w:t>
      </w:r>
      <w:r w:rsidRPr="004405CA">
        <w:rPr>
          <w:rFonts w:ascii="Times New Roman" w:hAnsi="Times New Roman" w:cs="Times New Roman"/>
          <w:sz w:val="24"/>
        </w:rPr>
        <w:t xml:space="preserve">, na forma dos artigos 106 e 107 da Lei n° 14.133, de </w:t>
      </w:r>
      <w:r w:rsidRPr="004405CA">
        <w:rPr>
          <w:rFonts w:ascii="Times New Roman" w:hAnsi="Times New Roman" w:cs="Times New Roman"/>
          <w:spacing w:val="-64"/>
          <w:sz w:val="24"/>
        </w:rPr>
        <w:t xml:space="preserve"> </w:t>
      </w:r>
      <w:r w:rsidRPr="004405CA">
        <w:rPr>
          <w:rFonts w:ascii="Times New Roman" w:hAnsi="Times New Roman" w:cs="Times New Roman"/>
          <w:sz w:val="24"/>
        </w:rPr>
        <w:t>2021.</w:t>
      </w:r>
    </w:p>
    <w:p w14:paraId="50EBCE3D" w14:textId="77777777" w:rsidR="007121F3" w:rsidRPr="004405CA" w:rsidRDefault="007121F3" w:rsidP="00D749F0">
      <w:pPr>
        <w:pStyle w:val="Corpodetexto"/>
        <w:spacing w:line="276" w:lineRule="auto"/>
        <w:ind w:left="708" w:firstLine="579"/>
        <w:jc w:val="both"/>
        <w:rPr>
          <w:rFonts w:ascii="Times New Roman" w:hAnsi="Times New Roman" w:cs="Times New Roman"/>
          <w:sz w:val="24"/>
        </w:rPr>
      </w:pPr>
    </w:p>
    <w:p w14:paraId="0153C997" w14:textId="77777777" w:rsidR="007121F3" w:rsidRPr="004405CA" w:rsidRDefault="007121F3" w:rsidP="007121F3">
      <w:pPr>
        <w:pStyle w:val="Corpodetexto"/>
        <w:spacing w:line="276" w:lineRule="auto"/>
        <w:ind w:left="1271"/>
        <w:jc w:val="both"/>
        <w:rPr>
          <w:rFonts w:ascii="Times New Roman" w:hAnsi="Times New Roman" w:cs="Times New Roman"/>
          <w:sz w:val="24"/>
        </w:rPr>
      </w:pPr>
      <w:r w:rsidRPr="004405CA">
        <w:rPr>
          <w:rFonts w:ascii="Times New Roman" w:hAnsi="Times New Roman" w:cs="Times New Roman"/>
          <w:sz w:val="24"/>
        </w:rPr>
        <w:t>5.6. 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 oferece maior</w:t>
      </w:r>
      <w:r w:rsidRPr="004405CA">
        <w:rPr>
          <w:rFonts w:ascii="Times New Roman" w:hAnsi="Times New Roman" w:cs="Times New Roman"/>
          <w:spacing w:val="1"/>
          <w:sz w:val="24"/>
        </w:rPr>
        <w:t xml:space="preserve"> </w:t>
      </w:r>
      <w:r w:rsidRPr="004405CA">
        <w:rPr>
          <w:rFonts w:ascii="Times New Roman" w:hAnsi="Times New Roman" w:cs="Times New Roman"/>
          <w:sz w:val="24"/>
        </w:rPr>
        <w:t>detalhamento das</w:t>
      </w:r>
      <w:r w:rsidRPr="004405CA">
        <w:rPr>
          <w:rFonts w:ascii="Times New Roman" w:hAnsi="Times New Roman" w:cs="Times New Roman"/>
          <w:spacing w:val="1"/>
          <w:sz w:val="24"/>
        </w:rPr>
        <w:t xml:space="preserve"> </w:t>
      </w:r>
      <w:r w:rsidRPr="004405CA">
        <w:rPr>
          <w:rFonts w:ascii="Times New Roman" w:hAnsi="Times New Roman" w:cs="Times New Roman"/>
          <w:sz w:val="24"/>
        </w:rPr>
        <w:t>regras</w:t>
      </w:r>
      <w:r w:rsidRPr="004405CA">
        <w:rPr>
          <w:rFonts w:ascii="Times New Roman" w:hAnsi="Times New Roman" w:cs="Times New Roman"/>
          <w:spacing w:val="1"/>
          <w:sz w:val="24"/>
        </w:rPr>
        <w:t xml:space="preserve"> </w:t>
      </w:r>
      <w:r w:rsidRPr="004405CA">
        <w:rPr>
          <w:rFonts w:ascii="Times New Roman" w:hAnsi="Times New Roman" w:cs="Times New Roman"/>
          <w:sz w:val="24"/>
        </w:rPr>
        <w:t>que</w:t>
      </w:r>
      <w:r w:rsidRPr="004405CA">
        <w:rPr>
          <w:rFonts w:ascii="Times New Roman" w:hAnsi="Times New Roman" w:cs="Times New Roman"/>
          <w:spacing w:val="1"/>
          <w:sz w:val="24"/>
        </w:rPr>
        <w:t xml:space="preserve"> </w:t>
      </w:r>
      <w:r w:rsidRPr="004405CA">
        <w:rPr>
          <w:rFonts w:ascii="Times New Roman" w:hAnsi="Times New Roman" w:cs="Times New Roman"/>
          <w:sz w:val="24"/>
        </w:rPr>
        <w:t>serão aplicadas em relação</w:t>
      </w:r>
      <w:r w:rsidRPr="004405CA">
        <w:rPr>
          <w:rFonts w:ascii="Times New Roman" w:hAnsi="Times New Roman" w:cs="Times New Roman"/>
          <w:spacing w:val="-3"/>
          <w:sz w:val="24"/>
        </w:rPr>
        <w:t xml:space="preserve"> </w:t>
      </w:r>
      <w:r w:rsidRPr="004405CA">
        <w:rPr>
          <w:rFonts w:ascii="Times New Roman" w:hAnsi="Times New Roman" w:cs="Times New Roman"/>
          <w:sz w:val="24"/>
        </w:rPr>
        <w:t>à vigência da contratação.</w:t>
      </w:r>
    </w:p>
    <w:p w14:paraId="066947A7" w14:textId="77777777" w:rsidR="007121F3" w:rsidRPr="004405CA" w:rsidRDefault="007121F3" w:rsidP="007121F3">
      <w:pPr>
        <w:pStyle w:val="Corpodetexto"/>
        <w:spacing w:line="276" w:lineRule="auto"/>
        <w:ind w:left="1271"/>
        <w:jc w:val="both"/>
        <w:rPr>
          <w:rFonts w:ascii="Times New Roman" w:hAnsi="Times New Roman" w:cs="Times New Roman"/>
          <w:sz w:val="24"/>
        </w:rPr>
      </w:pPr>
    </w:p>
    <w:p w14:paraId="0FEE8213" w14:textId="77777777" w:rsidR="007121F3" w:rsidRPr="004405CA" w:rsidRDefault="007121F3" w:rsidP="007121F3">
      <w:pPr>
        <w:pStyle w:val="Nivel01"/>
        <w:numPr>
          <w:ilvl w:val="0"/>
          <w:numId w:val="0"/>
        </w:numPr>
        <w:spacing w:before="0" w:line="264" w:lineRule="auto"/>
        <w:ind w:hanging="360"/>
        <w:rPr>
          <w:rFonts w:ascii="Times New Roman" w:hAnsi="Times New Roman"/>
          <w:color w:val="auto"/>
          <w:szCs w:val="24"/>
        </w:rPr>
      </w:pPr>
      <w:r w:rsidRPr="004405CA">
        <w:rPr>
          <w:rFonts w:ascii="Times New Roman" w:hAnsi="Times New Roman"/>
          <w:color w:val="auto"/>
          <w:szCs w:val="24"/>
        </w:rPr>
        <w:tab/>
      </w:r>
    </w:p>
    <w:p w14:paraId="4C00DEE9" w14:textId="77777777" w:rsidR="007121F3" w:rsidRPr="004405CA" w:rsidRDefault="007121F3" w:rsidP="007121F3">
      <w:pPr>
        <w:pStyle w:val="Nivel01"/>
        <w:numPr>
          <w:ilvl w:val="0"/>
          <w:numId w:val="0"/>
        </w:numPr>
        <w:spacing w:before="0" w:line="264" w:lineRule="auto"/>
        <w:ind w:hanging="360"/>
        <w:outlineLvl w:val="0"/>
        <w:rPr>
          <w:rFonts w:ascii="Times New Roman" w:hAnsi="Times New Roman"/>
          <w:color w:val="auto"/>
          <w:szCs w:val="24"/>
        </w:rPr>
      </w:pPr>
      <w:r w:rsidRPr="004405CA">
        <w:rPr>
          <w:rFonts w:ascii="Times New Roman" w:hAnsi="Times New Roman"/>
          <w:color w:val="auto"/>
          <w:szCs w:val="24"/>
        </w:rPr>
        <w:tab/>
      </w:r>
      <w:bookmarkStart w:id="2" w:name="_Toc165385226"/>
      <w:r w:rsidRPr="004405CA">
        <w:rPr>
          <w:rFonts w:ascii="Times New Roman" w:hAnsi="Times New Roman"/>
          <w:color w:val="auto"/>
          <w:szCs w:val="24"/>
        </w:rPr>
        <w:t>6. DA APRESENTAÇÃO DA PROPOSTA E DOS DOCUMENTOS DE HABILITAÇÃO</w:t>
      </w:r>
      <w:bookmarkEnd w:id="2"/>
    </w:p>
    <w:p w14:paraId="58748091" w14:textId="77777777" w:rsidR="007121F3" w:rsidRPr="004405CA" w:rsidRDefault="007121F3" w:rsidP="007121F3">
      <w:pPr>
        <w:rPr>
          <w:rFonts w:ascii="Times New Roman" w:hAnsi="Times New Roman" w:cs="Times New Roman"/>
          <w:lang w:val="x-none" w:eastAsia="pt-BR"/>
        </w:rPr>
      </w:pPr>
    </w:p>
    <w:p w14:paraId="08752A9F" w14:textId="77777777" w:rsidR="007121F3" w:rsidRPr="004405CA" w:rsidRDefault="007121F3" w:rsidP="007121F3">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 xml:space="preserve">6.1. Os licitantes cadastrarão, exclusivamente por meio do sistema, concomitantemente com os documentos de habilitação exigidos no edital, sua proposta com a descrição do serviço ofertado e o preço, até a data e o horário estabelecidos para abertura da sessão pública, quando, então, encerrar-se-á automaticamente a etapa de envio dessa documentação. </w:t>
      </w:r>
    </w:p>
    <w:p w14:paraId="11F0D77A" w14:textId="77777777" w:rsidR="007121F3" w:rsidRPr="004405CA" w:rsidRDefault="007121F3" w:rsidP="007121F3">
      <w:pPr>
        <w:spacing w:line="264" w:lineRule="auto"/>
        <w:ind w:left="709"/>
        <w:rPr>
          <w:rFonts w:ascii="Times New Roman" w:hAnsi="Times New Roman" w:cs="Times New Roman"/>
          <w:b/>
          <w:sz w:val="24"/>
          <w:szCs w:val="24"/>
        </w:rPr>
      </w:pPr>
      <w:r w:rsidRPr="004405CA">
        <w:rPr>
          <w:rFonts w:ascii="Times New Roman" w:hAnsi="Times New Roman" w:cs="Times New Roman"/>
          <w:sz w:val="24"/>
          <w:szCs w:val="24"/>
        </w:rPr>
        <w:t xml:space="preserve">6.1.1. Os documentos poderão ser encaminhados </w:t>
      </w:r>
      <w:r w:rsidRPr="004405CA">
        <w:rPr>
          <w:rFonts w:ascii="Times New Roman" w:hAnsi="Times New Roman" w:cs="Times New Roman"/>
          <w:b/>
          <w:sz w:val="24"/>
          <w:szCs w:val="24"/>
        </w:rPr>
        <w:t>com autenticação e assinatura digital</w:t>
      </w:r>
      <w:r w:rsidRPr="004405CA">
        <w:rPr>
          <w:rFonts w:ascii="Times New Roman" w:hAnsi="Times New Roman" w:cs="Times New Roman"/>
          <w:sz w:val="24"/>
          <w:szCs w:val="24"/>
        </w:rPr>
        <w:t xml:space="preserve"> ou apresentados em cópia simples mediante apresentação do original para conferencia da autenticidade.</w:t>
      </w:r>
    </w:p>
    <w:p w14:paraId="5F872242" w14:textId="77777777" w:rsidR="007121F3" w:rsidRPr="004405CA" w:rsidRDefault="007121F3" w:rsidP="007121F3">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6.2. O envio da proposta, acompanhada dos documentos de habilitação exigidos neste Edital, ocorrerá por meio de chave de acesso e senha.</w:t>
      </w:r>
    </w:p>
    <w:p w14:paraId="5E3A2DFE" w14:textId="77777777" w:rsidR="007121F3" w:rsidRPr="004405CA" w:rsidRDefault="007121F3" w:rsidP="007121F3">
      <w:pPr>
        <w:spacing w:line="264" w:lineRule="auto"/>
        <w:ind w:firstLine="708"/>
        <w:rPr>
          <w:rFonts w:ascii="Times New Roman" w:hAnsi="Times New Roman" w:cs="Times New Roman"/>
          <w:sz w:val="24"/>
          <w:szCs w:val="24"/>
        </w:rPr>
      </w:pPr>
      <w:r w:rsidRPr="004405CA">
        <w:rPr>
          <w:rFonts w:ascii="Times New Roman" w:eastAsia="Arial" w:hAnsi="Times New Roman" w:cs="Times New Roman"/>
          <w:sz w:val="24"/>
          <w:szCs w:val="24"/>
        </w:rPr>
        <w:t>6.3. As Microempresas e Empresas de Pequeno Porte deverão encaminhar a documentação de habilitação, ainda que haja alguma restrição de regularidade fiscal e trabalhista, nos termos do art. 43, § 1º da LC nº 123, de 2006.</w:t>
      </w:r>
    </w:p>
    <w:p w14:paraId="79035850" w14:textId="77777777" w:rsidR="007121F3" w:rsidRPr="004405CA" w:rsidRDefault="007121F3" w:rsidP="007121F3">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 xml:space="preserve">6.4.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105FFC9C" w14:textId="77777777" w:rsidR="007121F3" w:rsidRPr="004405CA" w:rsidRDefault="007121F3" w:rsidP="007121F3">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6.5. Até a abertura da sessão pública, os licitantes poderão retirar ou substituir a proposta e os documentos de habilitação anteriormente inseridos no sistema;</w:t>
      </w:r>
    </w:p>
    <w:p w14:paraId="4D6AB6C7" w14:textId="77777777" w:rsidR="007121F3" w:rsidRPr="004405CA" w:rsidRDefault="007121F3" w:rsidP="007121F3">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6.6. Não será estabelecida, nessa etapa do certame, ordem de classificação entre as propostas apresentadas, o que somente ocorrerá após a realização dos procedimentos de negociação e julgamento da proposta.</w:t>
      </w:r>
    </w:p>
    <w:p w14:paraId="11F2BC6C" w14:textId="77777777" w:rsidR="007121F3" w:rsidRPr="004405CA" w:rsidRDefault="007121F3" w:rsidP="007121F3">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6.7. Os documentos que compõem a proposta e a habilitação do licitante melhor classificado somente serão disponibilizados para avaliação do pregoeiro e para acesso público após o encerramento do envio de lances.</w:t>
      </w:r>
    </w:p>
    <w:p w14:paraId="283343B1" w14:textId="77777777" w:rsidR="007121F3" w:rsidRPr="004405CA" w:rsidRDefault="007121F3" w:rsidP="007121F3">
      <w:pPr>
        <w:pStyle w:val="Nivel01"/>
        <w:numPr>
          <w:ilvl w:val="0"/>
          <w:numId w:val="0"/>
        </w:numPr>
        <w:spacing w:before="0" w:line="264" w:lineRule="auto"/>
        <w:ind w:right="0" w:hanging="360"/>
        <w:outlineLvl w:val="0"/>
        <w:rPr>
          <w:rFonts w:ascii="Times New Roman" w:hAnsi="Times New Roman"/>
          <w:color w:val="auto"/>
          <w:szCs w:val="24"/>
        </w:rPr>
      </w:pPr>
    </w:p>
    <w:p w14:paraId="51B8A994" w14:textId="77777777" w:rsidR="007121F3" w:rsidRPr="004405CA" w:rsidRDefault="007121F3" w:rsidP="007121F3">
      <w:pPr>
        <w:pStyle w:val="Nivel01"/>
        <w:numPr>
          <w:ilvl w:val="0"/>
          <w:numId w:val="0"/>
        </w:numPr>
        <w:spacing w:before="0" w:line="264" w:lineRule="auto"/>
        <w:ind w:right="0" w:hanging="360"/>
        <w:outlineLvl w:val="0"/>
        <w:rPr>
          <w:rFonts w:ascii="Times New Roman" w:hAnsi="Times New Roman"/>
          <w:color w:val="auto"/>
          <w:szCs w:val="24"/>
        </w:rPr>
      </w:pPr>
      <w:r w:rsidRPr="004405CA">
        <w:rPr>
          <w:rFonts w:ascii="Times New Roman" w:hAnsi="Times New Roman"/>
          <w:color w:val="auto"/>
          <w:szCs w:val="24"/>
        </w:rPr>
        <w:tab/>
      </w:r>
      <w:bookmarkStart w:id="3" w:name="_Toc165385227"/>
      <w:r w:rsidRPr="004405CA">
        <w:rPr>
          <w:rFonts w:ascii="Times New Roman" w:hAnsi="Times New Roman"/>
          <w:color w:val="auto"/>
          <w:szCs w:val="24"/>
        </w:rPr>
        <w:t>7. DO PREENCHIMENTO DA PROPOSTA</w:t>
      </w:r>
      <w:bookmarkEnd w:id="3"/>
    </w:p>
    <w:p w14:paraId="344E6929" w14:textId="77777777" w:rsidR="007121F3" w:rsidRPr="004405CA" w:rsidRDefault="007121F3" w:rsidP="007121F3">
      <w:pPr>
        <w:rPr>
          <w:rFonts w:ascii="Times New Roman" w:hAnsi="Times New Roman" w:cs="Times New Roman"/>
          <w:lang w:val="x-none" w:eastAsia="pt-BR"/>
        </w:rPr>
      </w:pPr>
    </w:p>
    <w:p w14:paraId="3F250DEE" w14:textId="77777777" w:rsidR="007121F3" w:rsidRPr="004405CA" w:rsidRDefault="007121F3" w:rsidP="007121F3">
      <w:pPr>
        <w:spacing w:after="120"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7.1. Quando solicitado, o licitante deverá anexar sua proposta atualizada, no sistema eletrônico, nos documentos complementares, contendo as seguintes informações:</w:t>
      </w:r>
    </w:p>
    <w:p w14:paraId="0BB24ECF" w14:textId="77777777" w:rsidR="007121F3" w:rsidRPr="004405CA" w:rsidRDefault="007121F3" w:rsidP="007121F3">
      <w:pPr>
        <w:tabs>
          <w:tab w:val="left" w:pos="1440"/>
        </w:tabs>
        <w:autoSpaceDE w:val="0"/>
        <w:snapToGrid w:val="0"/>
        <w:spacing w:after="120" w:line="264" w:lineRule="auto"/>
        <w:rPr>
          <w:rFonts w:ascii="Times New Roman" w:hAnsi="Times New Roman" w:cs="Times New Roman"/>
          <w:sz w:val="24"/>
          <w:szCs w:val="24"/>
        </w:rPr>
      </w:pPr>
      <w:r w:rsidRPr="004405CA">
        <w:rPr>
          <w:rFonts w:ascii="Times New Roman" w:hAnsi="Times New Roman" w:cs="Times New Roman"/>
          <w:sz w:val="24"/>
          <w:szCs w:val="24"/>
        </w:rPr>
        <w:t>a) Valores unitários e total, expresso em algarismo e por extenso</w:t>
      </w:r>
      <w:r w:rsidRPr="004405CA">
        <w:rPr>
          <w:rFonts w:ascii="Times New Roman" w:hAnsi="Times New Roman" w:cs="Times New Roman"/>
          <w:bCs/>
          <w:iCs/>
          <w:sz w:val="24"/>
          <w:szCs w:val="24"/>
        </w:rPr>
        <w:t>;</w:t>
      </w:r>
    </w:p>
    <w:p w14:paraId="52860C47" w14:textId="77777777" w:rsidR="007121F3" w:rsidRPr="004405CA" w:rsidRDefault="007121F3" w:rsidP="007121F3">
      <w:pPr>
        <w:tabs>
          <w:tab w:val="left" w:pos="1440"/>
        </w:tabs>
        <w:autoSpaceDE w:val="0"/>
        <w:snapToGrid w:val="0"/>
        <w:spacing w:after="120" w:line="264" w:lineRule="auto"/>
        <w:rPr>
          <w:rFonts w:ascii="Times New Roman" w:hAnsi="Times New Roman" w:cs="Times New Roman"/>
          <w:i/>
          <w:sz w:val="24"/>
          <w:szCs w:val="24"/>
        </w:rPr>
      </w:pPr>
      <w:r w:rsidRPr="004405CA">
        <w:rPr>
          <w:rFonts w:ascii="Times New Roman" w:hAnsi="Times New Roman" w:cs="Times New Roman"/>
          <w:bCs/>
          <w:iCs/>
          <w:sz w:val="24"/>
          <w:szCs w:val="24"/>
        </w:rPr>
        <w:lastRenderedPageBreak/>
        <w:t>b) Descrição detalhada do objeto, contendo as informações similares à especificação do ANEXO I - Termo de Referência;</w:t>
      </w:r>
    </w:p>
    <w:p w14:paraId="7B91D8A8" w14:textId="77777777" w:rsidR="007121F3" w:rsidRPr="004405CA" w:rsidRDefault="007121F3" w:rsidP="007121F3">
      <w:pPr>
        <w:pStyle w:val="Lista51"/>
        <w:tabs>
          <w:tab w:val="left" w:pos="-426"/>
        </w:tabs>
        <w:spacing w:after="120" w:line="264" w:lineRule="auto"/>
        <w:ind w:left="0" w:firstLine="0"/>
        <w:jc w:val="both"/>
        <w:rPr>
          <w:rFonts w:ascii="Times New Roman" w:hAnsi="Times New Roman"/>
        </w:rPr>
      </w:pPr>
      <w:r w:rsidRPr="004405CA">
        <w:rPr>
          <w:rFonts w:ascii="Times New Roman" w:hAnsi="Times New Roman"/>
        </w:rPr>
        <w:t>c) Dados cadastrais;</w:t>
      </w:r>
    </w:p>
    <w:p w14:paraId="25318F35" w14:textId="77777777" w:rsidR="007121F3" w:rsidRPr="004405CA" w:rsidRDefault="007121F3" w:rsidP="007121F3">
      <w:pPr>
        <w:pStyle w:val="Lista51"/>
        <w:tabs>
          <w:tab w:val="left" w:pos="-426"/>
        </w:tabs>
        <w:spacing w:after="120" w:line="264" w:lineRule="auto"/>
        <w:ind w:left="0" w:firstLine="0"/>
        <w:jc w:val="both"/>
        <w:rPr>
          <w:rFonts w:ascii="Times New Roman" w:hAnsi="Times New Roman"/>
        </w:rPr>
      </w:pPr>
      <w:r w:rsidRPr="004405CA">
        <w:rPr>
          <w:rFonts w:ascii="Times New Roman" w:hAnsi="Times New Roman"/>
        </w:rPr>
        <w:t>d) Assinatura do representante legal;</w:t>
      </w:r>
    </w:p>
    <w:p w14:paraId="794FA690" w14:textId="4916D950" w:rsidR="007121F3" w:rsidRPr="004405CA" w:rsidRDefault="007121F3" w:rsidP="007121F3">
      <w:pPr>
        <w:pStyle w:val="Lista51"/>
        <w:tabs>
          <w:tab w:val="left" w:pos="-426"/>
        </w:tabs>
        <w:spacing w:after="120" w:line="264" w:lineRule="auto"/>
        <w:ind w:left="0" w:firstLine="0"/>
        <w:jc w:val="both"/>
        <w:rPr>
          <w:rFonts w:ascii="Times New Roman" w:hAnsi="Times New Roman"/>
          <w:b/>
          <w:bCs/>
        </w:rPr>
      </w:pPr>
      <w:r w:rsidRPr="004405CA">
        <w:rPr>
          <w:rFonts w:ascii="Times New Roman" w:hAnsi="Times New Roman"/>
        </w:rPr>
        <w:t xml:space="preserve">e) Indicação obrigatória do </w:t>
      </w:r>
      <w:r w:rsidRPr="004405CA">
        <w:rPr>
          <w:rFonts w:ascii="Times New Roman" w:hAnsi="Times New Roman"/>
          <w:b/>
        </w:rPr>
        <w:t>preço Anual para cada período (ano) de fornecimento</w:t>
      </w:r>
      <w:r w:rsidRPr="004405CA">
        <w:rPr>
          <w:rFonts w:ascii="Times New Roman" w:hAnsi="Times New Roman"/>
        </w:rPr>
        <w:t xml:space="preserve"> e o </w:t>
      </w:r>
      <w:r w:rsidRPr="004405CA">
        <w:rPr>
          <w:rFonts w:ascii="Times New Roman" w:hAnsi="Times New Roman"/>
          <w:b/>
        </w:rPr>
        <w:t xml:space="preserve">Valor </w:t>
      </w:r>
      <w:proofErr w:type="gramStart"/>
      <w:r w:rsidRPr="004405CA">
        <w:rPr>
          <w:rFonts w:ascii="Times New Roman" w:hAnsi="Times New Roman"/>
          <w:b/>
        </w:rPr>
        <w:t>total Global</w:t>
      </w:r>
      <w:proofErr w:type="gramEnd"/>
      <w:r w:rsidRPr="004405CA">
        <w:rPr>
          <w:rFonts w:ascii="Times New Roman" w:hAnsi="Times New Roman"/>
          <w:b/>
        </w:rPr>
        <w:t>,</w:t>
      </w:r>
      <w:r w:rsidRPr="004405CA">
        <w:rPr>
          <w:rFonts w:ascii="Times New Roman" w:hAnsi="Times New Roman"/>
        </w:rPr>
        <w:t xml:space="preserve"> em reais, para o período de </w:t>
      </w:r>
      <w:r w:rsidR="001F46D3" w:rsidRPr="004405CA">
        <w:rPr>
          <w:rFonts w:ascii="Times New Roman" w:hAnsi="Times New Roman"/>
        </w:rPr>
        <w:t xml:space="preserve">4 anos e </w:t>
      </w:r>
      <w:r w:rsidR="002D5832" w:rsidRPr="004405CA">
        <w:rPr>
          <w:rFonts w:ascii="Times New Roman" w:hAnsi="Times New Roman"/>
        </w:rPr>
        <w:t>4</w:t>
      </w:r>
      <w:r w:rsidR="001F46D3" w:rsidRPr="004405CA">
        <w:rPr>
          <w:rFonts w:ascii="Times New Roman" w:hAnsi="Times New Roman"/>
        </w:rPr>
        <w:t xml:space="preserve"> meses, totalizando 5</w:t>
      </w:r>
      <w:r w:rsidR="002D5832" w:rsidRPr="004405CA">
        <w:rPr>
          <w:rFonts w:ascii="Times New Roman" w:hAnsi="Times New Roman"/>
        </w:rPr>
        <w:t>2</w:t>
      </w:r>
      <w:r w:rsidR="001F46D3" w:rsidRPr="004405CA">
        <w:rPr>
          <w:rFonts w:ascii="Times New Roman" w:hAnsi="Times New Roman"/>
        </w:rPr>
        <w:t xml:space="preserve"> meses </w:t>
      </w:r>
      <w:r w:rsidRPr="004405CA">
        <w:rPr>
          <w:rFonts w:ascii="Times New Roman" w:hAnsi="Times New Roman"/>
        </w:rPr>
        <w:t xml:space="preserve">de fornecimento, nos termos do </w:t>
      </w:r>
      <w:r w:rsidRPr="004405CA">
        <w:rPr>
          <w:rFonts w:ascii="Times New Roman" w:hAnsi="Times New Roman"/>
          <w:b/>
          <w:bCs/>
        </w:rPr>
        <w:t>ANEXO II – Proposta de Preço e Tabela 2 e Tabela 3, abaixo:</w:t>
      </w:r>
    </w:p>
    <w:p w14:paraId="7FB5D8FF" w14:textId="77777777" w:rsidR="007121F3" w:rsidRPr="004405CA" w:rsidRDefault="007121F3" w:rsidP="007121F3">
      <w:pPr>
        <w:pStyle w:val="Lista51"/>
        <w:tabs>
          <w:tab w:val="left" w:pos="-426"/>
        </w:tabs>
        <w:spacing w:after="120" w:line="264" w:lineRule="auto"/>
        <w:ind w:left="0" w:firstLine="0"/>
        <w:jc w:val="both"/>
        <w:rPr>
          <w:rFonts w:ascii="Times New Roman" w:hAnsi="Times New Roman"/>
        </w:rPr>
      </w:pPr>
    </w:p>
    <w:p w14:paraId="7E52A40C" w14:textId="77777777" w:rsidR="007121F3" w:rsidRPr="004405CA" w:rsidRDefault="007121F3" w:rsidP="007121F3">
      <w:pPr>
        <w:tabs>
          <w:tab w:val="center" w:pos="5095"/>
          <w:tab w:val="right" w:pos="8303"/>
        </w:tabs>
        <w:spacing w:before="119"/>
        <w:ind w:left="1887" w:right="1947"/>
        <w:jc w:val="center"/>
        <w:rPr>
          <w:rFonts w:ascii="Times New Roman" w:hAnsi="Times New Roman" w:cs="Times New Roman"/>
          <w:sz w:val="24"/>
          <w:szCs w:val="24"/>
        </w:rPr>
      </w:pPr>
      <w:r w:rsidRPr="004405CA">
        <w:rPr>
          <w:rFonts w:ascii="Times New Roman" w:hAnsi="Times New Roman" w:cs="Times New Roman"/>
          <w:sz w:val="24"/>
          <w:szCs w:val="24"/>
        </w:rPr>
        <w:t xml:space="preserve">      Tabela 2 – Lote Único</w:t>
      </w:r>
    </w:p>
    <w:p w14:paraId="436C527A" w14:textId="218AE27C" w:rsidR="007121F3" w:rsidRPr="004405CA" w:rsidRDefault="007121F3" w:rsidP="007121F3">
      <w:pPr>
        <w:tabs>
          <w:tab w:val="left" w:pos="1272"/>
        </w:tabs>
        <w:spacing w:line="276" w:lineRule="auto"/>
        <w:ind w:left="839" w:right="333"/>
        <w:rPr>
          <w:rFonts w:ascii="Times New Roman" w:hAnsi="Times New Roman" w:cs="Times New Roman"/>
          <w:sz w:val="24"/>
        </w:rPr>
      </w:pPr>
      <w:r w:rsidRPr="004405CA">
        <w:rPr>
          <w:rFonts w:ascii="Times New Roman" w:hAnsi="Times New Roman" w:cs="Times New Roman"/>
          <w:sz w:val="24"/>
        </w:rPr>
        <w:t>Lote</w:t>
      </w:r>
      <w:r w:rsidRPr="004405CA">
        <w:rPr>
          <w:rFonts w:ascii="Times New Roman" w:hAnsi="Times New Roman" w:cs="Times New Roman"/>
          <w:spacing w:val="9"/>
          <w:sz w:val="24"/>
        </w:rPr>
        <w:t xml:space="preserve"> </w:t>
      </w:r>
      <w:r w:rsidRPr="004405CA">
        <w:rPr>
          <w:rFonts w:ascii="Times New Roman" w:hAnsi="Times New Roman" w:cs="Times New Roman"/>
          <w:sz w:val="24"/>
        </w:rPr>
        <w:t>único</w:t>
      </w:r>
      <w:r w:rsidRPr="004405CA">
        <w:rPr>
          <w:rFonts w:ascii="Times New Roman" w:hAnsi="Times New Roman" w:cs="Times New Roman"/>
          <w:spacing w:val="10"/>
          <w:sz w:val="24"/>
        </w:rPr>
        <w:t xml:space="preserve"> </w:t>
      </w:r>
      <w:r w:rsidRPr="004405CA">
        <w:rPr>
          <w:rFonts w:ascii="Times New Roman" w:hAnsi="Times New Roman" w:cs="Times New Roman"/>
          <w:sz w:val="24"/>
        </w:rPr>
        <w:t>–</w:t>
      </w:r>
      <w:r w:rsidRPr="004405CA">
        <w:rPr>
          <w:rFonts w:ascii="Times New Roman" w:hAnsi="Times New Roman" w:cs="Times New Roman"/>
          <w:spacing w:val="9"/>
          <w:sz w:val="24"/>
        </w:rPr>
        <w:t xml:space="preserve"> </w:t>
      </w:r>
      <w:r w:rsidRPr="004405CA">
        <w:rPr>
          <w:rFonts w:ascii="Times New Roman" w:hAnsi="Times New Roman" w:cs="Times New Roman"/>
          <w:sz w:val="24"/>
        </w:rPr>
        <w:t>Energia</w:t>
      </w:r>
      <w:r w:rsidRPr="004405CA">
        <w:rPr>
          <w:rFonts w:ascii="Times New Roman" w:hAnsi="Times New Roman" w:cs="Times New Roman"/>
          <w:spacing w:val="10"/>
          <w:sz w:val="24"/>
        </w:rPr>
        <w:t xml:space="preserve"> </w:t>
      </w:r>
      <w:r w:rsidRPr="004405CA">
        <w:rPr>
          <w:rFonts w:ascii="Times New Roman" w:hAnsi="Times New Roman" w:cs="Times New Roman"/>
          <w:sz w:val="24"/>
        </w:rPr>
        <w:t>do</w:t>
      </w:r>
      <w:r w:rsidRPr="004405CA">
        <w:rPr>
          <w:rFonts w:ascii="Times New Roman" w:hAnsi="Times New Roman" w:cs="Times New Roman"/>
          <w:spacing w:val="11"/>
          <w:sz w:val="24"/>
        </w:rPr>
        <w:t xml:space="preserve"> </w:t>
      </w:r>
      <w:r w:rsidRPr="004405CA">
        <w:rPr>
          <w:rFonts w:ascii="Times New Roman" w:hAnsi="Times New Roman" w:cs="Times New Roman"/>
          <w:sz w:val="24"/>
        </w:rPr>
        <w:t>tipo</w:t>
      </w:r>
      <w:r w:rsidRPr="004405CA">
        <w:rPr>
          <w:rFonts w:ascii="Times New Roman" w:hAnsi="Times New Roman" w:cs="Times New Roman"/>
          <w:spacing w:val="13"/>
          <w:sz w:val="24"/>
        </w:rPr>
        <w:t xml:space="preserve"> </w:t>
      </w:r>
      <w:r w:rsidRPr="004405CA">
        <w:rPr>
          <w:rFonts w:ascii="Times New Roman" w:hAnsi="Times New Roman" w:cs="Times New Roman"/>
          <w:sz w:val="24"/>
        </w:rPr>
        <w:t>incentivada</w:t>
      </w:r>
      <w:r w:rsidRPr="004405CA">
        <w:rPr>
          <w:rFonts w:ascii="Times New Roman" w:hAnsi="Times New Roman" w:cs="Times New Roman"/>
          <w:spacing w:val="8"/>
          <w:sz w:val="24"/>
        </w:rPr>
        <w:t xml:space="preserve"> </w:t>
      </w:r>
      <w:r w:rsidRPr="004405CA">
        <w:rPr>
          <w:rFonts w:ascii="Times New Roman" w:hAnsi="Times New Roman" w:cs="Times New Roman"/>
          <w:sz w:val="24"/>
        </w:rPr>
        <w:t>especial</w:t>
      </w:r>
      <w:r w:rsidRPr="004405CA">
        <w:rPr>
          <w:rFonts w:ascii="Times New Roman" w:hAnsi="Times New Roman" w:cs="Times New Roman"/>
          <w:spacing w:val="9"/>
          <w:sz w:val="24"/>
        </w:rPr>
        <w:t xml:space="preserve"> </w:t>
      </w:r>
      <w:r w:rsidRPr="004405CA">
        <w:rPr>
          <w:rFonts w:ascii="Times New Roman" w:hAnsi="Times New Roman" w:cs="Times New Roman"/>
          <w:sz w:val="24"/>
        </w:rPr>
        <w:t>50%,</w:t>
      </w:r>
      <w:r w:rsidRPr="004405CA">
        <w:rPr>
          <w:rFonts w:ascii="Times New Roman" w:hAnsi="Times New Roman" w:cs="Times New Roman"/>
          <w:spacing w:val="11"/>
          <w:sz w:val="24"/>
        </w:rPr>
        <w:t xml:space="preserve"> </w:t>
      </w:r>
      <w:proofErr w:type="gramStart"/>
      <w:r w:rsidRPr="004405CA">
        <w:rPr>
          <w:rFonts w:ascii="Times New Roman" w:hAnsi="Times New Roman" w:cs="Times New Roman"/>
          <w:sz w:val="24"/>
        </w:rPr>
        <w:t>em</w:t>
      </w:r>
      <w:r w:rsidRPr="004405CA">
        <w:rPr>
          <w:rFonts w:ascii="Times New Roman" w:hAnsi="Times New Roman" w:cs="Times New Roman"/>
          <w:spacing w:val="8"/>
          <w:sz w:val="24"/>
        </w:rPr>
        <w:t xml:space="preserve">  </w:t>
      </w:r>
      <w:proofErr w:type="spellStart"/>
      <w:r w:rsidR="003D0FC7" w:rsidRPr="004405CA">
        <w:rPr>
          <w:rFonts w:ascii="Times New Roman" w:hAnsi="Times New Roman" w:cs="Times New Roman"/>
          <w:b/>
          <w:sz w:val="24"/>
        </w:rPr>
        <w:t>MW</w:t>
      </w:r>
      <w:r w:rsidRPr="004405CA">
        <w:rPr>
          <w:rFonts w:ascii="Times New Roman" w:hAnsi="Times New Roman" w:cs="Times New Roman"/>
          <w:b/>
          <w:sz w:val="24"/>
        </w:rPr>
        <w:t>médios</w:t>
      </w:r>
      <w:proofErr w:type="spellEnd"/>
      <w:proofErr w:type="gramEnd"/>
      <w:r w:rsidRPr="004405CA">
        <w:rPr>
          <w:rFonts w:ascii="Times New Roman" w:hAnsi="Times New Roman" w:cs="Times New Roman"/>
          <w:sz w:val="24"/>
        </w:rPr>
        <w:t>,</w:t>
      </w:r>
      <w:r w:rsidRPr="004405CA">
        <w:rPr>
          <w:rFonts w:ascii="Times New Roman" w:hAnsi="Times New Roman" w:cs="Times New Roman"/>
          <w:spacing w:val="8"/>
          <w:sz w:val="24"/>
        </w:rPr>
        <w:t xml:space="preserve"> </w:t>
      </w:r>
      <w:r w:rsidRPr="004405CA">
        <w:rPr>
          <w:rFonts w:ascii="Times New Roman" w:hAnsi="Times New Roman" w:cs="Times New Roman"/>
          <w:sz w:val="24"/>
        </w:rPr>
        <w:t>com</w:t>
      </w:r>
      <w:r w:rsidRPr="004405CA">
        <w:rPr>
          <w:rFonts w:ascii="Times New Roman" w:hAnsi="Times New Roman" w:cs="Times New Roman"/>
          <w:spacing w:val="-64"/>
          <w:sz w:val="24"/>
        </w:rPr>
        <w:t xml:space="preserve">  </w:t>
      </w:r>
      <w:r w:rsidRPr="004405CA">
        <w:rPr>
          <w:rFonts w:ascii="Times New Roman" w:hAnsi="Times New Roman" w:cs="Times New Roman"/>
          <w:sz w:val="24"/>
        </w:rPr>
        <w:t xml:space="preserve"> ponto</w:t>
      </w:r>
      <w:r w:rsidR="0012007F">
        <w:rPr>
          <w:rFonts w:ascii="Times New Roman" w:hAnsi="Times New Roman" w:cs="Times New Roman"/>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entrega</w:t>
      </w:r>
      <w:r w:rsidRPr="004405CA">
        <w:rPr>
          <w:rFonts w:ascii="Times New Roman" w:hAnsi="Times New Roman" w:cs="Times New Roman"/>
          <w:spacing w:val="-2"/>
          <w:sz w:val="24"/>
        </w:rPr>
        <w:t xml:space="preserve"> </w:t>
      </w:r>
      <w:r w:rsidRPr="004405CA">
        <w:rPr>
          <w:rFonts w:ascii="Times New Roman" w:hAnsi="Times New Roman" w:cs="Times New Roman"/>
          <w:sz w:val="24"/>
        </w:rPr>
        <w:t>no</w:t>
      </w:r>
      <w:r w:rsidRPr="004405CA">
        <w:rPr>
          <w:rFonts w:ascii="Times New Roman" w:hAnsi="Times New Roman" w:cs="Times New Roman"/>
          <w:spacing w:val="-1"/>
          <w:sz w:val="24"/>
        </w:rPr>
        <w:t xml:space="preserve"> </w:t>
      </w:r>
      <w:r w:rsidRPr="004405CA">
        <w:rPr>
          <w:rFonts w:ascii="Times New Roman" w:hAnsi="Times New Roman" w:cs="Times New Roman"/>
          <w:sz w:val="24"/>
        </w:rPr>
        <w:t>Centro</w:t>
      </w:r>
      <w:r w:rsidRPr="004405CA">
        <w:rPr>
          <w:rFonts w:ascii="Times New Roman" w:hAnsi="Times New Roman" w:cs="Times New Roman"/>
          <w:spacing w:val="-4"/>
          <w:sz w:val="24"/>
        </w:rPr>
        <w:t xml:space="preserve"> </w:t>
      </w:r>
      <w:r w:rsidRPr="004405CA">
        <w:rPr>
          <w:rFonts w:ascii="Times New Roman" w:hAnsi="Times New Roman" w:cs="Times New Roman"/>
          <w:sz w:val="24"/>
        </w:rPr>
        <w:t>de</w:t>
      </w:r>
      <w:r w:rsidRPr="004405CA">
        <w:rPr>
          <w:rFonts w:ascii="Times New Roman" w:hAnsi="Times New Roman" w:cs="Times New Roman"/>
          <w:spacing w:val="-3"/>
          <w:sz w:val="24"/>
        </w:rPr>
        <w:t xml:space="preserve"> </w:t>
      </w:r>
      <w:r w:rsidRPr="004405CA">
        <w:rPr>
          <w:rFonts w:ascii="Times New Roman" w:hAnsi="Times New Roman" w:cs="Times New Roman"/>
          <w:sz w:val="24"/>
        </w:rPr>
        <w:t>Gravidade</w:t>
      </w:r>
      <w:r w:rsidRPr="004405CA">
        <w:rPr>
          <w:rFonts w:ascii="Times New Roman" w:hAnsi="Times New Roman" w:cs="Times New Roman"/>
          <w:spacing w:val="-3"/>
          <w:sz w:val="24"/>
        </w:rPr>
        <w:t xml:space="preserve"> </w:t>
      </w:r>
      <w:r w:rsidRPr="004405CA">
        <w:rPr>
          <w:rFonts w:ascii="Times New Roman" w:hAnsi="Times New Roman" w:cs="Times New Roman"/>
          <w:sz w:val="24"/>
        </w:rPr>
        <w:t>do</w:t>
      </w:r>
      <w:r w:rsidRPr="004405CA">
        <w:rPr>
          <w:rFonts w:ascii="Times New Roman" w:hAnsi="Times New Roman" w:cs="Times New Roman"/>
          <w:spacing w:val="-4"/>
          <w:sz w:val="24"/>
        </w:rPr>
        <w:t xml:space="preserve"> </w:t>
      </w:r>
      <w:r w:rsidRPr="004405CA">
        <w:rPr>
          <w:rFonts w:ascii="Times New Roman" w:hAnsi="Times New Roman" w:cs="Times New Roman"/>
          <w:sz w:val="24"/>
        </w:rPr>
        <w:t>Submercado</w:t>
      </w:r>
      <w:r w:rsidRPr="004405CA">
        <w:rPr>
          <w:rFonts w:ascii="Times New Roman" w:hAnsi="Times New Roman" w:cs="Times New Roman"/>
          <w:spacing w:val="-1"/>
          <w:sz w:val="24"/>
        </w:rPr>
        <w:t xml:space="preserve"> </w:t>
      </w:r>
      <w:r w:rsidRPr="004405CA">
        <w:rPr>
          <w:rFonts w:ascii="Times New Roman" w:hAnsi="Times New Roman" w:cs="Times New Roman"/>
          <w:sz w:val="24"/>
        </w:rPr>
        <w:t>Sudeste/Centro-Oeste:</w:t>
      </w:r>
    </w:p>
    <w:p w14:paraId="2DA4DE60" w14:textId="77777777" w:rsidR="007121F3" w:rsidRPr="004405CA" w:rsidRDefault="007121F3" w:rsidP="007121F3">
      <w:pPr>
        <w:pStyle w:val="Corpodetexto"/>
        <w:spacing w:before="10"/>
        <w:rPr>
          <w:rFonts w:ascii="Times New Roman" w:hAnsi="Times New Roman" w:cs="Times New Roman"/>
          <w:sz w:val="17"/>
        </w:rPr>
      </w:pPr>
    </w:p>
    <w:tbl>
      <w:tblPr>
        <w:tblStyle w:val="TableNormal"/>
        <w:tblW w:w="0" w:type="auto"/>
        <w:tblInd w:w="2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
        <w:gridCol w:w="960"/>
        <w:gridCol w:w="960"/>
        <w:gridCol w:w="960"/>
        <w:gridCol w:w="964"/>
        <w:gridCol w:w="954"/>
      </w:tblGrid>
      <w:tr w:rsidR="007121F3" w:rsidRPr="004405CA" w14:paraId="2F99A9A9" w14:textId="77777777" w:rsidTr="001A758E">
        <w:trPr>
          <w:trHeight w:val="313"/>
        </w:trPr>
        <w:tc>
          <w:tcPr>
            <w:tcW w:w="961" w:type="dxa"/>
          </w:tcPr>
          <w:p w14:paraId="28F3CA5D" w14:textId="77777777" w:rsidR="007121F3" w:rsidRPr="004405CA" w:rsidRDefault="007121F3" w:rsidP="001A758E">
            <w:pPr>
              <w:pStyle w:val="TableParagraph"/>
              <w:rPr>
                <w:rFonts w:ascii="Times New Roman" w:hAnsi="Times New Roman" w:cs="Times New Roman"/>
                <w:sz w:val="20"/>
              </w:rPr>
            </w:pPr>
          </w:p>
        </w:tc>
        <w:tc>
          <w:tcPr>
            <w:tcW w:w="960" w:type="dxa"/>
          </w:tcPr>
          <w:p w14:paraId="2BA7222F" w14:textId="77777777" w:rsidR="007121F3" w:rsidRPr="004405CA" w:rsidRDefault="007121F3" w:rsidP="001A758E">
            <w:pPr>
              <w:pStyle w:val="TableParagraph"/>
              <w:spacing w:before="14"/>
              <w:ind w:left="46" w:right="92"/>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1</w:t>
            </w:r>
          </w:p>
        </w:tc>
        <w:tc>
          <w:tcPr>
            <w:tcW w:w="960" w:type="dxa"/>
          </w:tcPr>
          <w:p w14:paraId="45D73B18" w14:textId="77777777" w:rsidR="007121F3" w:rsidRPr="004405CA" w:rsidRDefault="007121F3" w:rsidP="001A758E">
            <w:pPr>
              <w:pStyle w:val="TableParagraph"/>
              <w:spacing w:before="14"/>
              <w:ind w:left="46" w:right="92"/>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2</w:t>
            </w:r>
          </w:p>
        </w:tc>
        <w:tc>
          <w:tcPr>
            <w:tcW w:w="960" w:type="dxa"/>
          </w:tcPr>
          <w:p w14:paraId="6D02CF46" w14:textId="77777777" w:rsidR="007121F3" w:rsidRPr="004405CA" w:rsidRDefault="007121F3" w:rsidP="001A758E">
            <w:pPr>
              <w:pStyle w:val="TableParagraph"/>
              <w:spacing w:before="14"/>
              <w:ind w:left="46" w:right="92"/>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3</w:t>
            </w:r>
          </w:p>
        </w:tc>
        <w:tc>
          <w:tcPr>
            <w:tcW w:w="964" w:type="dxa"/>
          </w:tcPr>
          <w:p w14:paraId="1FD69C2E" w14:textId="77777777" w:rsidR="007121F3" w:rsidRPr="004405CA" w:rsidRDefault="007121F3" w:rsidP="001A758E">
            <w:pPr>
              <w:pStyle w:val="TableParagraph"/>
              <w:spacing w:before="14"/>
              <w:ind w:left="41" w:right="85"/>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4</w:t>
            </w:r>
          </w:p>
        </w:tc>
        <w:tc>
          <w:tcPr>
            <w:tcW w:w="954" w:type="dxa"/>
          </w:tcPr>
          <w:p w14:paraId="07324BFC" w14:textId="77777777" w:rsidR="007121F3" w:rsidRPr="004405CA" w:rsidRDefault="007121F3" w:rsidP="001A758E">
            <w:pPr>
              <w:pStyle w:val="TableParagraph"/>
              <w:spacing w:before="14"/>
              <w:ind w:left="45" w:right="87"/>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5</w:t>
            </w:r>
          </w:p>
        </w:tc>
      </w:tr>
      <w:tr w:rsidR="007121F3" w:rsidRPr="004405CA" w14:paraId="489D8196" w14:textId="77777777" w:rsidTr="001A758E">
        <w:trPr>
          <w:trHeight w:val="316"/>
        </w:trPr>
        <w:tc>
          <w:tcPr>
            <w:tcW w:w="961" w:type="dxa"/>
          </w:tcPr>
          <w:p w14:paraId="350E8B31" w14:textId="77777777" w:rsidR="007121F3" w:rsidRPr="004405CA" w:rsidRDefault="007121F3" w:rsidP="001A758E">
            <w:pPr>
              <w:pStyle w:val="TableParagraph"/>
              <w:rPr>
                <w:rFonts w:ascii="Times New Roman" w:hAnsi="Times New Roman" w:cs="Times New Roman"/>
                <w:sz w:val="20"/>
              </w:rPr>
            </w:pPr>
          </w:p>
        </w:tc>
        <w:tc>
          <w:tcPr>
            <w:tcW w:w="960" w:type="dxa"/>
          </w:tcPr>
          <w:p w14:paraId="09FEA5A1" w14:textId="77777777" w:rsidR="007121F3" w:rsidRPr="004405CA" w:rsidRDefault="007121F3" w:rsidP="001A758E">
            <w:pPr>
              <w:pStyle w:val="TableParagraph"/>
              <w:spacing w:before="7" w:line="289" w:lineRule="exact"/>
              <w:ind w:left="46" w:right="92"/>
              <w:jc w:val="center"/>
              <w:rPr>
                <w:rFonts w:ascii="Times New Roman" w:hAnsi="Times New Roman" w:cs="Times New Roman"/>
                <w:b/>
              </w:rPr>
            </w:pPr>
            <w:r w:rsidRPr="004405CA">
              <w:rPr>
                <w:rFonts w:ascii="Times New Roman" w:hAnsi="Times New Roman" w:cs="Times New Roman"/>
                <w:b/>
              </w:rPr>
              <w:t>2025</w:t>
            </w:r>
          </w:p>
        </w:tc>
        <w:tc>
          <w:tcPr>
            <w:tcW w:w="960" w:type="dxa"/>
          </w:tcPr>
          <w:p w14:paraId="0924C844" w14:textId="77777777" w:rsidR="007121F3" w:rsidRPr="004405CA" w:rsidRDefault="007121F3" w:rsidP="001A758E">
            <w:pPr>
              <w:pStyle w:val="TableParagraph"/>
              <w:spacing w:before="7" w:line="289" w:lineRule="exact"/>
              <w:ind w:left="46" w:right="92"/>
              <w:jc w:val="center"/>
              <w:rPr>
                <w:rFonts w:ascii="Times New Roman" w:hAnsi="Times New Roman" w:cs="Times New Roman"/>
                <w:b/>
              </w:rPr>
            </w:pPr>
            <w:r w:rsidRPr="004405CA">
              <w:rPr>
                <w:rFonts w:ascii="Times New Roman" w:hAnsi="Times New Roman" w:cs="Times New Roman"/>
                <w:b/>
              </w:rPr>
              <w:t>2026</w:t>
            </w:r>
          </w:p>
        </w:tc>
        <w:tc>
          <w:tcPr>
            <w:tcW w:w="960" w:type="dxa"/>
          </w:tcPr>
          <w:p w14:paraId="632383B6" w14:textId="77777777" w:rsidR="007121F3" w:rsidRPr="004405CA" w:rsidRDefault="007121F3" w:rsidP="001A758E">
            <w:pPr>
              <w:pStyle w:val="TableParagraph"/>
              <w:spacing w:before="7" w:line="289" w:lineRule="exact"/>
              <w:ind w:left="46" w:right="92"/>
              <w:jc w:val="center"/>
              <w:rPr>
                <w:rFonts w:ascii="Times New Roman" w:hAnsi="Times New Roman" w:cs="Times New Roman"/>
                <w:b/>
              </w:rPr>
            </w:pPr>
            <w:r w:rsidRPr="004405CA">
              <w:rPr>
                <w:rFonts w:ascii="Times New Roman" w:hAnsi="Times New Roman" w:cs="Times New Roman"/>
                <w:b/>
              </w:rPr>
              <w:t>2027</w:t>
            </w:r>
          </w:p>
        </w:tc>
        <w:tc>
          <w:tcPr>
            <w:tcW w:w="964" w:type="dxa"/>
          </w:tcPr>
          <w:p w14:paraId="6480C0FF" w14:textId="77777777" w:rsidR="007121F3" w:rsidRPr="004405CA" w:rsidRDefault="007121F3" w:rsidP="001A758E">
            <w:pPr>
              <w:pStyle w:val="TableParagraph"/>
              <w:spacing w:before="7" w:line="289" w:lineRule="exact"/>
              <w:ind w:left="45" w:right="85"/>
              <w:jc w:val="center"/>
              <w:rPr>
                <w:rFonts w:ascii="Times New Roman" w:hAnsi="Times New Roman" w:cs="Times New Roman"/>
                <w:b/>
              </w:rPr>
            </w:pPr>
            <w:r w:rsidRPr="004405CA">
              <w:rPr>
                <w:rFonts w:ascii="Times New Roman" w:hAnsi="Times New Roman" w:cs="Times New Roman"/>
                <w:b/>
              </w:rPr>
              <w:t>2028</w:t>
            </w:r>
          </w:p>
        </w:tc>
        <w:tc>
          <w:tcPr>
            <w:tcW w:w="954" w:type="dxa"/>
          </w:tcPr>
          <w:p w14:paraId="3A78D559" w14:textId="77777777" w:rsidR="007121F3" w:rsidRPr="004405CA" w:rsidRDefault="007121F3" w:rsidP="001A758E">
            <w:pPr>
              <w:pStyle w:val="TableParagraph"/>
              <w:spacing w:before="7" w:line="289" w:lineRule="exact"/>
              <w:ind w:left="44" w:right="87"/>
              <w:jc w:val="center"/>
              <w:rPr>
                <w:rFonts w:ascii="Times New Roman" w:hAnsi="Times New Roman" w:cs="Times New Roman"/>
                <w:b/>
              </w:rPr>
            </w:pPr>
            <w:r w:rsidRPr="004405CA">
              <w:rPr>
                <w:rFonts w:ascii="Times New Roman" w:hAnsi="Times New Roman" w:cs="Times New Roman"/>
                <w:b/>
              </w:rPr>
              <w:t>2029</w:t>
            </w:r>
          </w:p>
        </w:tc>
      </w:tr>
      <w:tr w:rsidR="00220743" w:rsidRPr="004405CA" w14:paraId="13ED2A03" w14:textId="77777777" w:rsidTr="001A758E">
        <w:trPr>
          <w:trHeight w:val="314"/>
        </w:trPr>
        <w:tc>
          <w:tcPr>
            <w:tcW w:w="961" w:type="dxa"/>
          </w:tcPr>
          <w:p w14:paraId="5D81318E" w14:textId="77777777" w:rsidR="00220743" w:rsidRPr="004405CA" w:rsidRDefault="00220743" w:rsidP="00A06CF6">
            <w:pPr>
              <w:pStyle w:val="TableParagraph"/>
              <w:spacing w:before="16" w:line="277" w:lineRule="exact"/>
              <w:ind w:left="197" w:right="241"/>
              <w:rPr>
                <w:rFonts w:ascii="Times New Roman" w:hAnsi="Times New Roman" w:cs="Times New Roman"/>
              </w:rPr>
            </w:pPr>
            <w:r w:rsidRPr="004405CA">
              <w:rPr>
                <w:rFonts w:ascii="Times New Roman" w:hAnsi="Times New Roman" w:cs="Times New Roman"/>
              </w:rPr>
              <w:t>JAN</w:t>
            </w:r>
          </w:p>
        </w:tc>
        <w:tc>
          <w:tcPr>
            <w:tcW w:w="960" w:type="dxa"/>
          </w:tcPr>
          <w:p w14:paraId="4056FB2A" w14:textId="77777777" w:rsidR="00220743" w:rsidRPr="004405CA" w:rsidRDefault="00220743" w:rsidP="00A06CF6">
            <w:pPr>
              <w:pStyle w:val="TableParagraph"/>
              <w:spacing w:before="16" w:line="277" w:lineRule="exact"/>
              <w:ind w:left="46" w:right="91"/>
              <w:jc w:val="center"/>
              <w:rPr>
                <w:rFonts w:ascii="Times New Roman" w:hAnsi="Times New Roman" w:cs="Times New Roman"/>
                <w:b/>
              </w:rPr>
            </w:pPr>
            <w:r w:rsidRPr="004405CA">
              <w:rPr>
                <w:rFonts w:ascii="Times New Roman" w:hAnsi="Times New Roman" w:cs="Times New Roman"/>
                <w:b/>
              </w:rPr>
              <w:t>0,00</w:t>
            </w:r>
          </w:p>
        </w:tc>
        <w:tc>
          <w:tcPr>
            <w:tcW w:w="960" w:type="dxa"/>
          </w:tcPr>
          <w:p w14:paraId="63EE4748"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47318ADE"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52A94E33"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4429D56A"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r w:rsidR="00220743" w:rsidRPr="004405CA" w14:paraId="2A09FD36" w14:textId="77777777" w:rsidTr="001A758E">
        <w:trPr>
          <w:trHeight w:val="316"/>
        </w:trPr>
        <w:tc>
          <w:tcPr>
            <w:tcW w:w="961" w:type="dxa"/>
          </w:tcPr>
          <w:p w14:paraId="0C717B27" w14:textId="77777777" w:rsidR="00220743" w:rsidRPr="004405CA" w:rsidRDefault="00220743" w:rsidP="00A06CF6">
            <w:pPr>
              <w:pStyle w:val="TableParagraph"/>
              <w:spacing w:before="7" w:line="289" w:lineRule="exact"/>
              <w:ind w:left="197" w:right="241"/>
              <w:rPr>
                <w:rFonts w:ascii="Times New Roman" w:hAnsi="Times New Roman" w:cs="Times New Roman"/>
              </w:rPr>
            </w:pPr>
            <w:r w:rsidRPr="004405CA">
              <w:rPr>
                <w:rFonts w:ascii="Times New Roman" w:hAnsi="Times New Roman" w:cs="Times New Roman"/>
              </w:rPr>
              <w:t>FEV</w:t>
            </w:r>
          </w:p>
        </w:tc>
        <w:tc>
          <w:tcPr>
            <w:tcW w:w="960" w:type="dxa"/>
          </w:tcPr>
          <w:p w14:paraId="788E3446" w14:textId="77777777" w:rsidR="00220743" w:rsidRPr="004405CA" w:rsidRDefault="00220743" w:rsidP="00A06CF6">
            <w:pPr>
              <w:jc w:val="center"/>
              <w:rPr>
                <w:rFonts w:ascii="Times New Roman" w:hAnsi="Times New Roman" w:cs="Times New Roman"/>
              </w:rPr>
            </w:pPr>
            <w:r w:rsidRPr="004405CA">
              <w:rPr>
                <w:rFonts w:ascii="Times New Roman" w:hAnsi="Times New Roman" w:cs="Times New Roman"/>
                <w:b/>
              </w:rPr>
              <w:t>0,00</w:t>
            </w:r>
          </w:p>
        </w:tc>
        <w:tc>
          <w:tcPr>
            <w:tcW w:w="960" w:type="dxa"/>
          </w:tcPr>
          <w:p w14:paraId="0278489C"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5B8640CB"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48708776"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200990F0"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r w:rsidR="00220743" w:rsidRPr="004405CA" w14:paraId="567A747F" w14:textId="77777777" w:rsidTr="001A758E">
        <w:trPr>
          <w:trHeight w:val="313"/>
        </w:trPr>
        <w:tc>
          <w:tcPr>
            <w:tcW w:w="961" w:type="dxa"/>
          </w:tcPr>
          <w:p w14:paraId="5C43D908" w14:textId="77777777" w:rsidR="00220743" w:rsidRPr="004405CA" w:rsidRDefault="00220743" w:rsidP="00A06CF6">
            <w:pPr>
              <w:pStyle w:val="TableParagraph"/>
              <w:spacing w:before="4" w:line="289" w:lineRule="exact"/>
              <w:ind w:left="197" w:right="241"/>
              <w:rPr>
                <w:rFonts w:ascii="Times New Roman" w:hAnsi="Times New Roman" w:cs="Times New Roman"/>
              </w:rPr>
            </w:pPr>
            <w:r w:rsidRPr="004405CA">
              <w:rPr>
                <w:rFonts w:ascii="Times New Roman" w:hAnsi="Times New Roman" w:cs="Times New Roman"/>
              </w:rPr>
              <w:t>MAR</w:t>
            </w:r>
          </w:p>
        </w:tc>
        <w:tc>
          <w:tcPr>
            <w:tcW w:w="960" w:type="dxa"/>
          </w:tcPr>
          <w:p w14:paraId="31E9EEA2" w14:textId="77777777" w:rsidR="00220743" w:rsidRPr="004405CA" w:rsidRDefault="00220743" w:rsidP="00A06CF6">
            <w:pPr>
              <w:jc w:val="center"/>
              <w:rPr>
                <w:rFonts w:ascii="Times New Roman" w:hAnsi="Times New Roman" w:cs="Times New Roman"/>
              </w:rPr>
            </w:pPr>
            <w:r w:rsidRPr="004405CA">
              <w:rPr>
                <w:rFonts w:ascii="Times New Roman" w:hAnsi="Times New Roman" w:cs="Times New Roman"/>
                <w:b/>
              </w:rPr>
              <w:t>0,00</w:t>
            </w:r>
          </w:p>
        </w:tc>
        <w:tc>
          <w:tcPr>
            <w:tcW w:w="960" w:type="dxa"/>
          </w:tcPr>
          <w:p w14:paraId="767497D0"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71F0F408"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43CEBF48"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6D8D080B"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r w:rsidR="00220743" w:rsidRPr="004405CA" w14:paraId="765EE3F6" w14:textId="77777777" w:rsidTr="001A758E">
        <w:trPr>
          <w:trHeight w:val="314"/>
        </w:trPr>
        <w:tc>
          <w:tcPr>
            <w:tcW w:w="961" w:type="dxa"/>
          </w:tcPr>
          <w:p w14:paraId="32D4188F" w14:textId="77777777" w:rsidR="00220743" w:rsidRPr="004405CA" w:rsidRDefault="00220743" w:rsidP="00A06CF6">
            <w:pPr>
              <w:pStyle w:val="TableParagraph"/>
              <w:spacing w:before="7" w:line="287" w:lineRule="exact"/>
              <w:ind w:left="197" w:right="241"/>
              <w:rPr>
                <w:rFonts w:ascii="Times New Roman" w:hAnsi="Times New Roman" w:cs="Times New Roman"/>
              </w:rPr>
            </w:pPr>
            <w:r w:rsidRPr="004405CA">
              <w:rPr>
                <w:rFonts w:ascii="Times New Roman" w:hAnsi="Times New Roman" w:cs="Times New Roman"/>
              </w:rPr>
              <w:t>ABR</w:t>
            </w:r>
          </w:p>
        </w:tc>
        <w:tc>
          <w:tcPr>
            <w:tcW w:w="960" w:type="dxa"/>
          </w:tcPr>
          <w:p w14:paraId="0DBEF96C" w14:textId="77777777" w:rsidR="00220743" w:rsidRPr="004405CA" w:rsidRDefault="00220743" w:rsidP="00A06CF6">
            <w:pPr>
              <w:jc w:val="center"/>
              <w:rPr>
                <w:rFonts w:ascii="Times New Roman" w:hAnsi="Times New Roman" w:cs="Times New Roman"/>
              </w:rPr>
            </w:pPr>
            <w:r w:rsidRPr="004405CA">
              <w:rPr>
                <w:rFonts w:ascii="Times New Roman" w:hAnsi="Times New Roman" w:cs="Times New Roman"/>
                <w:b/>
              </w:rPr>
              <w:t>0,00</w:t>
            </w:r>
          </w:p>
        </w:tc>
        <w:tc>
          <w:tcPr>
            <w:tcW w:w="960" w:type="dxa"/>
          </w:tcPr>
          <w:p w14:paraId="7273650B"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4FF85BC5"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05E56950"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4D05E63F"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r w:rsidR="00220743" w:rsidRPr="004405CA" w14:paraId="76C8AD20" w14:textId="77777777" w:rsidTr="001A758E">
        <w:trPr>
          <w:trHeight w:val="316"/>
        </w:trPr>
        <w:tc>
          <w:tcPr>
            <w:tcW w:w="961" w:type="dxa"/>
          </w:tcPr>
          <w:p w14:paraId="315C55D8" w14:textId="77777777" w:rsidR="00220743" w:rsidRPr="004405CA" w:rsidRDefault="00220743" w:rsidP="00A06CF6">
            <w:pPr>
              <w:pStyle w:val="TableParagraph"/>
              <w:spacing w:before="7" w:line="289" w:lineRule="exact"/>
              <w:ind w:left="195" w:right="241"/>
              <w:rPr>
                <w:rFonts w:ascii="Times New Roman" w:hAnsi="Times New Roman" w:cs="Times New Roman"/>
              </w:rPr>
            </w:pPr>
            <w:r w:rsidRPr="004405CA">
              <w:rPr>
                <w:rFonts w:ascii="Times New Roman" w:hAnsi="Times New Roman" w:cs="Times New Roman"/>
              </w:rPr>
              <w:t>MAI</w:t>
            </w:r>
          </w:p>
        </w:tc>
        <w:tc>
          <w:tcPr>
            <w:tcW w:w="960" w:type="dxa"/>
          </w:tcPr>
          <w:p w14:paraId="3E561483" w14:textId="77777777" w:rsidR="00220743" w:rsidRPr="004405CA" w:rsidRDefault="00220743" w:rsidP="00A06CF6">
            <w:pPr>
              <w:jc w:val="center"/>
              <w:rPr>
                <w:rFonts w:ascii="Times New Roman" w:hAnsi="Times New Roman" w:cs="Times New Roman"/>
              </w:rPr>
            </w:pPr>
            <w:r w:rsidRPr="004405CA">
              <w:rPr>
                <w:rFonts w:ascii="Times New Roman" w:hAnsi="Times New Roman" w:cs="Times New Roman"/>
                <w:b/>
              </w:rPr>
              <w:t>0,00</w:t>
            </w:r>
          </w:p>
        </w:tc>
        <w:tc>
          <w:tcPr>
            <w:tcW w:w="960" w:type="dxa"/>
          </w:tcPr>
          <w:p w14:paraId="075DC5A7"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337445E6"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0EAA652B"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39F7E994"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r w:rsidR="00220743" w:rsidRPr="004405CA" w14:paraId="7BFE287C" w14:textId="77777777" w:rsidTr="001A758E">
        <w:trPr>
          <w:trHeight w:val="313"/>
        </w:trPr>
        <w:tc>
          <w:tcPr>
            <w:tcW w:w="961" w:type="dxa"/>
          </w:tcPr>
          <w:p w14:paraId="0BA6A714" w14:textId="77777777" w:rsidR="00220743" w:rsidRPr="004405CA" w:rsidRDefault="00220743" w:rsidP="00A06CF6">
            <w:pPr>
              <w:pStyle w:val="TableParagraph"/>
              <w:spacing w:before="7" w:line="287" w:lineRule="exact"/>
              <w:ind w:left="197" w:right="241"/>
              <w:rPr>
                <w:rFonts w:ascii="Times New Roman" w:hAnsi="Times New Roman" w:cs="Times New Roman"/>
              </w:rPr>
            </w:pPr>
            <w:r w:rsidRPr="004405CA">
              <w:rPr>
                <w:rFonts w:ascii="Times New Roman" w:hAnsi="Times New Roman" w:cs="Times New Roman"/>
              </w:rPr>
              <w:t>JUN</w:t>
            </w:r>
          </w:p>
        </w:tc>
        <w:tc>
          <w:tcPr>
            <w:tcW w:w="960" w:type="dxa"/>
          </w:tcPr>
          <w:p w14:paraId="136466E3" w14:textId="77777777" w:rsidR="00220743" w:rsidRPr="004405CA" w:rsidRDefault="00220743" w:rsidP="00A06CF6">
            <w:pPr>
              <w:jc w:val="center"/>
              <w:rPr>
                <w:rFonts w:ascii="Times New Roman" w:hAnsi="Times New Roman" w:cs="Times New Roman"/>
              </w:rPr>
            </w:pPr>
            <w:r w:rsidRPr="004405CA">
              <w:rPr>
                <w:rFonts w:ascii="Times New Roman" w:hAnsi="Times New Roman" w:cs="Times New Roman"/>
                <w:b/>
              </w:rPr>
              <w:t>0,00</w:t>
            </w:r>
          </w:p>
        </w:tc>
        <w:tc>
          <w:tcPr>
            <w:tcW w:w="960" w:type="dxa"/>
          </w:tcPr>
          <w:p w14:paraId="0DCBC3EC"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5D27E3B7"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5E57B90C"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6662EBD5"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r w:rsidR="00A06CF6" w:rsidRPr="004405CA" w14:paraId="0C72D1EF" w14:textId="77777777" w:rsidTr="001A758E">
        <w:trPr>
          <w:trHeight w:val="314"/>
        </w:trPr>
        <w:tc>
          <w:tcPr>
            <w:tcW w:w="961" w:type="dxa"/>
          </w:tcPr>
          <w:p w14:paraId="606422A4" w14:textId="77777777" w:rsidR="00A06CF6" w:rsidRPr="004405CA" w:rsidRDefault="00A06CF6" w:rsidP="00A06CF6">
            <w:pPr>
              <w:pStyle w:val="TableParagraph"/>
              <w:spacing w:before="4" w:line="289" w:lineRule="exact"/>
              <w:ind w:left="285"/>
              <w:rPr>
                <w:rFonts w:ascii="Times New Roman" w:hAnsi="Times New Roman" w:cs="Times New Roman"/>
              </w:rPr>
            </w:pPr>
            <w:r w:rsidRPr="004405CA">
              <w:rPr>
                <w:rFonts w:ascii="Times New Roman" w:hAnsi="Times New Roman" w:cs="Times New Roman"/>
              </w:rPr>
              <w:t>JUL</w:t>
            </w:r>
          </w:p>
        </w:tc>
        <w:tc>
          <w:tcPr>
            <w:tcW w:w="960" w:type="dxa"/>
          </w:tcPr>
          <w:p w14:paraId="7C91E8AF" w14:textId="3D523B41" w:rsidR="00A06CF6" w:rsidRPr="004405CA" w:rsidRDefault="00A06CF6" w:rsidP="00A06CF6">
            <w:pPr>
              <w:pStyle w:val="TableParagraph"/>
              <w:spacing w:before="4" w:line="289" w:lineRule="exact"/>
              <w:ind w:right="294"/>
              <w:jc w:val="center"/>
              <w:rPr>
                <w:rFonts w:ascii="Times New Roman" w:hAnsi="Times New Roman" w:cs="Times New Roman"/>
              </w:rPr>
            </w:pPr>
            <w:r w:rsidRPr="004405CA">
              <w:rPr>
                <w:rFonts w:ascii="Times New Roman" w:hAnsi="Times New Roman" w:cs="Times New Roman"/>
                <w:b/>
              </w:rPr>
              <w:t xml:space="preserve">   0,00</w:t>
            </w:r>
          </w:p>
        </w:tc>
        <w:tc>
          <w:tcPr>
            <w:tcW w:w="960" w:type="dxa"/>
          </w:tcPr>
          <w:p w14:paraId="04986C20" w14:textId="77777777" w:rsidR="00A06CF6" w:rsidRPr="004405CA" w:rsidRDefault="00A06CF6" w:rsidP="00A06CF6">
            <w:pPr>
              <w:jc w:val="center"/>
              <w:rPr>
                <w:rFonts w:ascii="Times New Roman" w:hAnsi="Times New Roman" w:cs="Times New Roman"/>
              </w:rPr>
            </w:pPr>
            <w:r w:rsidRPr="004405CA">
              <w:rPr>
                <w:rFonts w:ascii="Times New Roman" w:hAnsi="Times New Roman" w:cs="Times New Roman"/>
              </w:rPr>
              <w:t>0,90</w:t>
            </w:r>
          </w:p>
        </w:tc>
        <w:tc>
          <w:tcPr>
            <w:tcW w:w="960" w:type="dxa"/>
          </w:tcPr>
          <w:p w14:paraId="6678C67D" w14:textId="77777777" w:rsidR="00A06CF6" w:rsidRPr="004405CA" w:rsidRDefault="00A06CF6" w:rsidP="00A06CF6">
            <w:pPr>
              <w:jc w:val="center"/>
              <w:rPr>
                <w:rFonts w:ascii="Times New Roman" w:hAnsi="Times New Roman" w:cs="Times New Roman"/>
              </w:rPr>
            </w:pPr>
            <w:r w:rsidRPr="004405CA">
              <w:rPr>
                <w:rFonts w:ascii="Times New Roman" w:hAnsi="Times New Roman" w:cs="Times New Roman"/>
              </w:rPr>
              <w:t>0,90</w:t>
            </w:r>
          </w:p>
        </w:tc>
        <w:tc>
          <w:tcPr>
            <w:tcW w:w="964" w:type="dxa"/>
          </w:tcPr>
          <w:p w14:paraId="42639276" w14:textId="77777777" w:rsidR="00A06CF6" w:rsidRPr="004405CA" w:rsidRDefault="00A06CF6" w:rsidP="00A06CF6">
            <w:pPr>
              <w:jc w:val="center"/>
              <w:rPr>
                <w:rFonts w:ascii="Times New Roman" w:hAnsi="Times New Roman" w:cs="Times New Roman"/>
              </w:rPr>
            </w:pPr>
            <w:r w:rsidRPr="004405CA">
              <w:rPr>
                <w:rFonts w:ascii="Times New Roman" w:hAnsi="Times New Roman" w:cs="Times New Roman"/>
              </w:rPr>
              <w:t>0,90</w:t>
            </w:r>
          </w:p>
        </w:tc>
        <w:tc>
          <w:tcPr>
            <w:tcW w:w="954" w:type="dxa"/>
          </w:tcPr>
          <w:p w14:paraId="00F685AC" w14:textId="77777777" w:rsidR="00A06CF6" w:rsidRPr="004405CA" w:rsidRDefault="00A06CF6" w:rsidP="00A06CF6">
            <w:pPr>
              <w:jc w:val="center"/>
              <w:rPr>
                <w:rFonts w:ascii="Times New Roman" w:hAnsi="Times New Roman" w:cs="Times New Roman"/>
              </w:rPr>
            </w:pPr>
            <w:r w:rsidRPr="004405CA">
              <w:rPr>
                <w:rFonts w:ascii="Times New Roman" w:hAnsi="Times New Roman" w:cs="Times New Roman"/>
              </w:rPr>
              <w:t>0,90</w:t>
            </w:r>
          </w:p>
        </w:tc>
      </w:tr>
      <w:tr w:rsidR="00A06CF6" w:rsidRPr="004405CA" w14:paraId="23E2385F" w14:textId="77777777" w:rsidTr="001A758E">
        <w:trPr>
          <w:trHeight w:val="313"/>
        </w:trPr>
        <w:tc>
          <w:tcPr>
            <w:tcW w:w="961" w:type="dxa"/>
          </w:tcPr>
          <w:p w14:paraId="2BEC6504" w14:textId="77777777" w:rsidR="00A06CF6" w:rsidRPr="004405CA" w:rsidRDefault="00A06CF6" w:rsidP="00A06CF6">
            <w:pPr>
              <w:pStyle w:val="TableParagraph"/>
              <w:spacing w:before="7" w:line="287" w:lineRule="exact"/>
              <w:ind w:left="223"/>
              <w:rPr>
                <w:rFonts w:ascii="Times New Roman" w:hAnsi="Times New Roman" w:cs="Times New Roman"/>
              </w:rPr>
            </w:pPr>
            <w:r w:rsidRPr="004405CA">
              <w:rPr>
                <w:rFonts w:ascii="Times New Roman" w:hAnsi="Times New Roman" w:cs="Times New Roman"/>
              </w:rPr>
              <w:t>AGO</w:t>
            </w:r>
          </w:p>
        </w:tc>
        <w:tc>
          <w:tcPr>
            <w:tcW w:w="960" w:type="dxa"/>
          </w:tcPr>
          <w:p w14:paraId="26EC095B" w14:textId="19D5CDAC" w:rsidR="00A06CF6" w:rsidRPr="004405CA" w:rsidRDefault="00A06CF6" w:rsidP="00A06CF6">
            <w:pPr>
              <w:jc w:val="center"/>
              <w:rPr>
                <w:rFonts w:ascii="Times New Roman" w:hAnsi="Times New Roman" w:cs="Times New Roman"/>
              </w:rPr>
            </w:pPr>
            <w:r w:rsidRPr="004405CA">
              <w:rPr>
                <w:rFonts w:ascii="Times New Roman" w:hAnsi="Times New Roman" w:cs="Times New Roman"/>
                <w:b/>
              </w:rPr>
              <w:t>0,00</w:t>
            </w:r>
          </w:p>
        </w:tc>
        <w:tc>
          <w:tcPr>
            <w:tcW w:w="960" w:type="dxa"/>
          </w:tcPr>
          <w:p w14:paraId="482FC169" w14:textId="77777777" w:rsidR="00A06CF6" w:rsidRPr="004405CA" w:rsidRDefault="00A06CF6" w:rsidP="00A06CF6">
            <w:pPr>
              <w:jc w:val="center"/>
              <w:rPr>
                <w:rFonts w:ascii="Times New Roman" w:hAnsi="Times New Roman" w:cs="Times New Roman"/>
              </w:rPr>
            </w:pPr>
            <w:r w:rsidRPr="004405CA">
              <w:rPr>
                <w:rFonts w:ascii="Times New Roman" w:hAnsi="Times New Roman" w:cs="Times New Roman"/>
              </w:rPr>
              <w:t>0,90</w:t>
            </w:r>
          </w:p>
        </w:tc>
        <w:tc>
          <w:tcPr>
            <w:tcW w:w="960" w:type="dxa"/>
          </w:tcPr>
          <w:p w14:paraId="6B1BB711" w14:textId="77777777" w:rsidR="00A06CF6" w:rsidRPr="004405CA" w:rsidRDefault="00A06CF6" w:rsidP="00A06CF6">
            <w:pPr>
              <w:jc w:val="center"/>
              <w:rPr>
                <w:rFonts w:ascii="Times New Roman" w:hAnsi="Times New Roman" w:cs="Times New Roman"/>
              </w:rPr>
            </w:pPr>
            <w:r w:rsidRPr="004405CA">
              <w:rPr>
                <w:rFonts w:ascii="Times New Roman" w:hAnsi="Times New Roman" w:cs="Times New Roman"/>
              </w:rPr>
              <w:t>0,90</w:t>
            </w:r>
          </w:p>
        </w:tc>
        <w:tc>
          <w:tcPr>
            <w:tcW w:w="964" w:type="dxa"/>
          </w:tcPr>
          <w:p w14:paraId="214AE823" w14:textId="77777777" w:rsidR="00A06CF6" w:rsidRPr="004405CA" w:rsidRDefault="00A06CF6" w:rsidP="00A06CF6">
            <w:pPr>
              <w:jc w:val="center"/>
              <w:rPr>
                <w:rFonts w:ascii="Times New Roman" w:hAnsi="Times New Roman" w:cs="Times New Roman"/>
              </w:rPr>
            </w:pPr>
            <w:r w:rsidRPr="004405CA">
              <w:rPr>
                <w:rFonts w:ascii="Times New Roman" w:hAnsi="Times New Roman" w:cs="Times New Roman"/>
              </w:rPr>
              <w:t>0,90</w:t>
            </w:r>
          </w:p>
        </w:tc>
        <w:tc>
          <w:tcPr>
            <w:tcW w:w="954" w:type="dxa"/>
          </w:tcPr>
          <w:p w14:paraId="51B83BFD" w14:textId="77777777" w:rsidR="00A06CF6" w:rsidRPr="004405CA" w:rsidRDefault="00A06CF6" w:rsidP="00A06CF6">
            <w:pPr>
              <w:jc w:val="center"/>
              <w:rPr>
                <w:rFonts w:ascii="Times New Roman" w:hAnsi="Times New Roman" w:cs="Times New Roman"/>
              </w:rPr>
            </w:pPr>
            <w:r w:rsidRPr="004405CA">
              <w:rPr>
                <w:rFonts w:ascii="Times New Roman" w:hAnsi="Times New Roman" w:cs="Times New Roman"/>
              </w:rPr>
              <w:t>0,90</w:t>
            </w:r>
          </w:p>
        </w:tc>
      </w:tr>
      <w:tr w:rsidR="00220743" w:rsidRPr="004405CA" w14:paraId="3A0B9098" w14:textId="77777777" w:rsidTr="001A758E">
        <w:trPr>
          <w:trHeight w:val="316"/>
        </w:trPr>
        <w:tc>
          <w:tcPr>
            <w:tcW w:w="961" w:type="dxa"/>
          </w:tcPr>
          <w:p w14:paraId="389957B9" w14:textId="77777777" w:rsidR="00220743" w:rsidRPr="004405CA" w:rsidRDefault="00220743" w:rsidP="00A06CF6">
            <w:pPr>
              <w:pStyle w:val="TableParagraph"/>
              <w:spacing w:before="7" w:line="289" w:lineRule="exact"/>
              <w:ind w:left="280"/>
              <w:rPr>
                <w:rFonts w:ascii="Times New Roman" w:hAnsi="Times New Roman" w:cs="Times New Roman"/>
              </w:rPr>
            </w:pPr>
            <w:r w:rsidRPr="004405CA">
              <w:rPr>
                <w:rFonts w:ascii="Times New Roman" w:hAnsi="Times New Roman" w:cs="Times New Roman"/>
              </w:rPr>
              <w:t>SET</w:t>
            </w:r>
          </w:p>
        </w:tc>
        <w:tc>
          <w:tcPr>
            <w:tcW w:w="960" w:type="dxa"/>
          </w:tcPr>
          <w:p w14:paraId="6DC72B6C" w14:textId="7BEC148D" w:rsidR="00220743" w:rsidRPr="004405CA" w:rsidRDefault="00336E08" w:rsidP="00A06CF6">
            <w:pPr>
              <w:jc w:val="center"/>
              <w:rPr>
                <w:rFonts w:ascii="Times New Roman" w:hAnsi="Times New Roman" w:cs="Times New Roman"/>
              </w:rPr>
            </w:pPr>
            <w:r w:rsidRPr="004405CA">
              <w:rPr>
                <w:rFonts w:ascii="Times New Roman" w:hAnsi="Times New Roman" w:cs="Times New Roman"/>
                <w:b/>
              </w:rPr>
              <w:t>0,00</w:t>
            </w:r>
          </w:p>
        </w:tc>
        <w:tc>
          <w:tcPr>
            <w:tcW w:w="960" w:type="dxa"/>
          </w:tcPr>
          <w:p w14:paraId="0CD9B890"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178A1633"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27826A9C"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5140B278"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r w:rsidR="00220743" w:rsidRPr="004405CA" w14:paraId="4CBA91E7" w14:textId="77777777" w:rsidTr="001A758E">
        <w:trPr>
          <w:trHeight w:val="313"/>
        </w:trPr>
        <w:tc>
          <w:tcPr>
            <w:tcW w:w="961" w:type="dxa"/>
          </w:tcPr>
          <w:p w14:paraId="68B6D961" w14:textId="77777777" w:rsidR="00220743" w:rsidRPr="004405CA" w:rsidRDefault="00220743" w:rsidP="00A06CF6">
            <w:pPr>
              <w:pStyle w:val="TableParagraph"/>
              <w:spacing w:before="7" w:line="287" w:lineRule="exact"/>
              <w:ind w:left="235"/>
              <w:rPr>
                <w:rFonts w:ascii="Times New Roman" w:hAnsi="Times New Roman" w:cs="Times New Roman"/>
              </w:rPr>
            </w:pPr>
            <w:r w:rsidRPr="004405CA">
              <w:rPr>
                <w:rFonts w:ascii="Times New Roman" w:hAnsi="Times New Roman" w:cs="Times New Roman"/>
              </w:rPr>
              <w:t>OUT</w:t>
            </w:r>
          </w:p>
        </w:tc>
        <w:tc>
          <w:tcPr>
            <w:tcW w:w="960" w:type="dxa"/>
          </w:tcPr>
          <w:p w14:paraId="49BE46FD" w14:textId="77777777" w:rsidR="00220743" w:rsidRPr="004405CA" w:rsidRDefault="00220743" w:rsidP="00A06CF6">
            <w:pPr>
              <w:jc w:val="center"/>
              <w:rPr>
                <w:rFonts w:ascii="Times New Roman" w:hAnsi="Times New Roman" w:cs="Times New Roman"/>
              </w:rPr>
            </w:pPr>
            <w:r w:rsidRPr="004405CA">
              <w:rPr>
                <w:rFonts w:ascii="Times New Roman" w:hAnsi="Times New Roman" w:cs="Times New Roman"/>
              </w:rPr>
              <w:t>0,90</w:t>
            </w:r>
          </w:p>
        </w:tc>
        <w:tc>
          <w:tcPr>
            <w:tcW w:w="960" w:type="dxa"/>
          </w:tcPr>
          <w:p w14:paraId="23B62F34"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1F3DA8D2"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1B824C58"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70B78D74"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r w:rsidR="00220743" w:rsidRPr="004405CA" w14:paraId="088F9758" w14:textId="77777777" w:rsidTr="001A758E">
        <w:trPr>
          <w:trHeight w:val="316"/>
        </w:trPr>
        <w:tc>
          <w:tcPr>
            <w:tcW w:w="961" w:type="dxa"/>
          </w:tcPr>
          <w:p w14:paraId="2C7C2103" w14:textId="77777777" w:rsidR="00220743" w:rsidRPr="004405CA" w:rsidRDefault="00220743" w:rsidP="00A06CF6">
            <w:pPr>
              <w:pStyle w:val="TableParagraph"/>
              <w:spacing w:before="7" w:line="289" w:lineRule="exact"/>
              <w:ind w:left="218"/>
              <w:rPr>
                <w:rFonts w:ascii="Times New Roman" w:hAnsi="Times New Roman" w:cs="Times New Roman"/>
              </w:rPr>
            </w:pPr>
            <w:r w:rsidRPr="004405CA">
              <w:rPr>
                <w:rFonts w:ascii="Times New Roman" w:hAnsi="Times New Roman" w:cs="Times New Roman"/>
              </w:rPr>
              <w:t>NOV</w:t>
            </w:r>
          </w:p>
        </w:tc>
        <w:tc>
          <w:tcPr>
            <w:tcW w:w="960" w:type="dxa"/>
          </w:tcPr>
          <w:p w14:paraId="310B3E9E" w14:textId="77777777" w:rsidR="00220743" w:rsidRPr="004405CA" w:rsidRDefault="00220743" w:rsidP="00A06CF6">
            <w:pPr>
              <w:jc w:val="center"/>
              <w:rPr>
                <w:rFonts w:ascii="Times New Roman" w:hAnsi="Times New Roman" w:cs="Times New Roman"/>
              </w:rPr>
            </w:pPr>
            <w:r w:rsidRPr="004405CA">
              <w:rPr>
                <w:rFonts w:ascii="Times New Roman" w:hAnsi="Times New Roman" w:cs="Times New Roman"/>
              </w:rPr>
              <w:t>0,90</w:t>
            </w:r>
          </w:p>
        </w:tc>
        <w:tc>
          <w:tcPr>
            <w:tcW w:w="960" w:type="dxa"/>
          </w:tcPr>
          <w:p w14:paraId="176DF4AA"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704FD940"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424E4EA2"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512B635C"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r w:rsidR="00220743" w:rsidRPr="004405CA" w14:paraId="4B6F29E7" w14:textId="77777777" w:rsidTr="001A758E">
        <w:trPr>
          <w:trHeight w:val="313"/>
        </w:trPr>
        <w:tc>
          <w:tcPr>
            <w:tcW w:w="961" w:type="dxa"/>
          </w:tcPr>
          <w:p w14:paraId="07ADB30F" w14:textId="77777777" w:rsidR="00220743" w:rsidRPr="004405CA" w:rsidRDefault="00220743" w:rsidP="00A06CF6">
            <w:pPr>
              <w:pStyle w:val="TableParagraph"/>
              <w:spacing w:before="4" w:line="289" w:lineRule="exact"/>
              <w:ind w:left="256"/>
              <w:rPr>
                <w:rFonts w:ascii="Times New Roman" w:hAnsi="Times New Roman" w:cs="Times New Roman"/>
              </w:rPr>
            </w:pPr>
            <w:r w:rsidRPr="004405CA">
              <w:rPr>
                <w:rFonts w:ascii="Times New Roman" w:hAnsi="Times New Roman" w:cs="Times New Roman"/>
              </w:rPr>
              <w:t>DEZ</w:t>
            </w:r>
          </w:p>
        </w:tc>
        <w:tc>
          <w:tcPr>
            <w:tcW w:w="960" w:type="dxa"/>
          </w:tcPr>
          <w:p w14:paraId="2DBB00BF" w14:textId="77777777" w:rsidR="00220743" w:rsidRPr="004405CA" w:rsidRDefault="00220743" w:rsidP="00A06CF6">
            <w:pPr>
              <w:jc w:val="center"/>
              <w:rPr>
                <w:rFonts w:ascii="Times New Roman" w:hAnsi="Times New Roman" w:cs="Times New Roman"/>
              </w:rPr>
            </w:pPr>
            <w:r w:rsidRPr="004405CA">
              <w:rPr>
                <w:rFonts w:ascii="Times New Roman" w:hAnsi="Times New Roman" w:cs="Times New Roman"/>
              </w:rPr>
              <w:t>0,90</w:t>
            </w:r>
          </w:p>
        </w:tc>
        <w:tc>
          <w:tcPr>
            <w:tcW w:w="960" w:type="dxa"/>
          </w:tcPr>
          <w:p w14:paraId="7A185EFF"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0" w:type="dxa"/>
          </w:tcPr>
          <w:p w14:paraId="14016502"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64" w:type="dxa"/>
          </w:tcPr>
          <w:p w14:paraId="148CC7AF"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c>
          <w:tcPr>
            <w:tcW w:w="954" w:type="dxa"/>
          </w:tcPr>
          <w:p w14:paraId="77D542C3" w14:textId="77777777" w:rsidR="00220743" w:rsidRPr="004405CA" w:rsidRDefault="00220743" w:rsidP="00220743">
            <w:pPr>
              <w:jc w:val="center"/>
              <w:rPr>
                <w:rFonts w:ascii="Times New Roman" w:hAnsi="Times New Roman" w:cs="Times New Roman"/>
              </w:rPr>
            </w:pPr>
            <w:r w:rsidRPr="004405CA">
              <w:rPr>
                <w:rFonts w:ascii="Times New Roman" w:hAnsi="Times New Roman" w:cs="Times New Roman"/>
              </w:rPr>
              <w:t>0,90</w:t>
            </w:r>
          </w:p>
        </w:tc>
      </w:tr>
    </w:tbl>
    <w:p w14:paraId="02A74E86" w14:textId="77777777" w:rsidR="00E67571" w:rsidRPr="004405CA" w:rsidRDefault="00E67571" w:rsidP="00220743">
      <w:pPr>
        <w:pStyle w:val="PargrafodaLista"/>
        <w:spacing w:line="264" w:lineRule="auto"/>
        <w:ind w:left="0"/>
        <w:jc w:val="center"/>
        <w:rPr>
          <w:rFonts w:ascii="Times New Roman" w:hAnsi="Times New Roman" w:cs="Times New Roman"/>
          <w:sz w:val="24"/>
          <w:szCs w:val="24"/>
        </w:rPr>
      </w:pPr>
    </w:p>
    <w:p w14:paraId="677C28B8" w14:textId="77777777" w:rsidR="00E67571" w:rsidRPr="004405CA" w:rsidRDefault="00E67571" w:rsidP="003B60DC">
      <w:pPr>
        <w:pStyle w:val="PargrafodaLista"/>
        <w:spacing w:line="264" w:lineRule="auto"/>
        <w:ind w:left="0"/>
        <w:rPr>
          <w:rFonts w:ascii="Times New Roman" w:hAnsi="Times New Roman" w:cs="Times New Roman"/>
          <w:sz w:val="24"/>
          <w:szCs w:val="24"/>
        </w:rPr>
      </w:pPr>
    </w:p>
    <w:p w14:paraId="213303F9" w14:textId="77777777" w:rsidR="00E67571" w:rsidRPr="004405CA" w:rsidRDefault="00E67571" w:rsidP="003B60DC">
      <w:pPr>
        <w:pStyle w:val="PargrafodaLista"/>
        <w:spacing w:line="264" w:lineRule="auto"/>
        <w:ind w:left="0"/>
        <w:rPr>
          <w:rFonts w:ascii="Times New Roman" w:hAnsi="Times New Roman" w:cs="Times New Roman"/>
          <w:sz w:val="24"/>
          <w:szCs w:val="24"/>
        </w:rPr>
      </w:pPr>
    </w:p>
    <w:p w14:paraId="3D2C2BDE" w14:textId="77777777" w:rsidR="00E67571" w:rsidRPr="004405CA" w:rsidRDefault="00E67571" w:rsidP="003B60DC">
      <w:pPr>
        <w:pStyle w:val="PargrafodaLista"/>
        <w:spacing w:line="264" w:lineRule="auto"/>
        <w:ind w:left="0"/>
        <w:rPr>
          <w:rFonts w:ascii="Times New Roman" w:hAnsi="Times New Roman" w:cs="Times New Roman"/>
          <w:sz w:val="24"/>
          <w:szCs w:val="24"/>
        </w:rPr>
      </w:pPr>
    </w:p>
    <w:p w14:paraId="629BB744" w14:textId="77777777" w:rsidR="00E67571" w:rsidRPr="004405CA" w:rsidRDefault="00E67571" w:rsidP="003B60DC">
      <w:pPr>
        <w:pStyle w:val="PargrafodaLista"/>
        <w:spacing w:line="264" w:lineRule="auto"/>
        <w:ind w:left="0"/>
        <w:rPr>
          <w:rFonts w:ascii="Times New Roman" w:hAnsi="Times New Roman" w:cs="Times New Roman"/>
          <w:sz w:val="24"/>
          <w:szCs w:val="24"/>
        </w:rPr>
      </w:pPr>
    </w:p>
    <w:p w14:paraId="4D704818" w14:textId="77777777" w:rsidR="00E67571" w:rsidRPr="004405CA" w:rsidRDefault="00E67571" w:rsidP="003B60DC">
      <w:pPr>
        <w:pStyle w:val="PargrafodaLista"/>
        <w:spacing w:line="264" w:lineRule="auto"/>
        <w:ind w:left="0"/>
        <w:rPr>
          <w:rFonts w:ascii="Times New Roman" w:hAnsi="Times New Roman" w:cs="Times New Roman"/>
          <w:sz w:val="24"/>
          <w:szCs w:val="24"/>
        </w:rPr>
      </w:pPr>
    </w:p>
    <w:p w14:paraId="438AA733" w14:textId="396C0E63" w:rsidR="007121F3" w:rsidRPr="004405CA" w:rsidRDefault="007121F3" w:rsidP="007121F3">
      <w:pPr>
        <w:pStyle w:val="Corpodetexto"/>
        <w:tabs>
          <w:tab w:val="left" w:pos="7500"/>
        </w:tabs>
        <w:spacing w:before="161" w:line="276" w:lineRule="auto"/>
        <w:ind w:left="1271" w:right="329" w:hanging="432"/>
        <w:jc w:val="center"/>
        <w:rPr>
          <w:rFonts w:ascii="Times New Roman" w:hAnsi="Times New Roman" w:cs="Times New Roman"/>
          <w:sz w:val="24"/>
          <w:szCs w:val="24"/>
        </w:rPr>
      </w:pPr>
      <w:r w:rsidRPr="004405CA">
        <w:rPr>
          <w:rFonts w:ascii="Times New Roman" w:hAnsi="Times New Roman" w:cs="Times New Roman"/>
          <w:sz w:val="24"/>
          <w:szCs w:val="24"/>
        </w:rPr>
        <w:t>Tabela</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3.</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Condições</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Comerciais</w:t>
      </w:r>
    </w:p>
    <w:tbl>
      <w:tblPr>
        <w:tblStyle w:val="TableNormal"/>
        <w:tblW w:w="923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52"/>
        <w:gridCol w:w="1275"/>
        <w:gridCol w:w="1276"/>
        <w:gridCol w:w="1249"/>
        <w:gridCol w:w="850"/>
        <w:gridCol w:w="1445"/>
        <w:gridCol w:w="1984"/>
      </w:tblGrid>
      <w:tr w:rsidR="007121F3" w:rsidRPr="004405CA" w14:paraId="60995CF7" w14:textId="77777777" w:rsidTr="00E31665">
        <w:trPr>
          <w:trHeight w:val="890"/>
          <w:jc w:val="center"/>
        </w:trPr>
        <w:tc>
          <w:tcPr>
            <w:tcW w:w="1152" w:type="dxa"/>
          </w:tcPr>
          <w:p w14:paraId="393D186F" w14:textId="77777777" w:rsidR="007121F3" w:rsidRPr="004405CA" w:rsidRDefault="007121F3" w:rsidP="001A758E">
            <w:pPr>
              <w:pStyle w:val="TableParagraph"/>
              <w:ind w:left="57" w:right="57"/>
              <w:contextualSpacing/>
              <w:rPr>
                <w:rFonts w:ascii="Times New Roman" w:hAnsi="Times New Roman" w:cs="Times New Roman"/>
                <w:i/>
                <w:sz w:val="26"/>
              </w:rPr>
            </w:pPr>
          </w:p>
          <w:p w14:paraId="77DF2A0B" w14:textId="77777777" w:rsidR="007121F3" w:rsidRPr="004405CA" w:rsidRDefault="007121F3" w:rsidP="001A758E">
            <w:pPr>
              <w:pStyle w:val="TableParagraph"/>
              <w:ind w:left="57" w:right="57"/>
              <w:contextualSpacing/>
              <w:jc w:val="right"/>
              <w:rPr>
                <w:rFonts w:ascii="Times New Roman" w:hAnsi="Times New Roman" w:cs="Times New Roman"/>
                <w:b/>
              </w:rPr>
            </w:pPr>
            <w:r w:rsidRPr="004405CA">
              <w:rPr>
                <w:rFonts w:ascii="Times New Roman" w:hAnsi="Times New Roman" w:cs="Times New Roman"/>
                <w:b/>
              </w:rPr>
              <w:t>Ano</w:t>
            </w:r>
          </w:p>
        </w:tc>
        <w:tc>
          <w:tcPr>
            <w:tcW w:w="1275" w:type="dxa"/>
          </w:tcPr>
          <w:p w14:paraId="475CF263" w14:textId="77777777" w:rsidR="007121F3" w:rsidRPr="004405CA" w:rsidRDefault="007121F3" w:rsidP="001A758E">
            <w:pPr>
              <w:pStyle w:val="TableParagraph"/>
              <w:ind w:left="57" w:right="57"/>
              <w:contextualSpacing/>
              <w:rPr>
                <w:rFonts w:ascii="Times New Roman" w:hAnsi="Times New Roman" w:cs="Times New Roman"/>
                <w:i/>
                <w:sz w:val="26"/>
              </w:rPr>
            </w:pPr>
          </w:p>
          <w:p w14:paraId="53CBACAF" w14:textId="77777777" w:rsidR="007121F3" w:rsidRPr="004405CA" w:rsidRDefault="007121F3" w:rsidP="001A758E">
            <w:pPr>
              <w:pStyle w:val="TableParagraph"/>
              <w:ind w:left="57" w:right="57"/>
              <w:contextualSpacing/>
              <w:rPr>
                <w:rFonts w:ascii="Times New Roman" w:hAnsi="Times New Roman" w:cs="Times New Roman"/>
                <w:b/>
              </w:rPr>
            </w:pPr>
            <w:r w:rsidRPr="004405CA">
              <w:rPr>
                <w:rFonts w:ascii="Times New Roman" w:hAnsi="Times New Roman" w:cs="Times New Roman"/>
                <w:b/>
              </w:rPr>
              <w:t xml:space="preserve">    Início</w:t>
            </w:r>
          </w:p>
        </w:tc>
        <w:tc>
          <w:tcPr>
            <w:tcW w:w="1276" w:type="dxa"/>
          </w:tcPr>
          <w:p w14:paraId="47ACA4EB" w14:textId="77777777" w:rsidR="007121F3" w:rsidRPr="004405CA" w:rsidRDefault="007121F3" w:rsidP="001A758E">
            <w:pPr>
              <w:pStyle w:val="TableParagraph"/>
              <w:ind w:left="57" w:right="57"/>
              <w:contextualSpacing/>
              <w:rPr>
                <w:rFonts w:ascii="Times New Roman" w:hAnsi="Times New Roman" w:cs="Times New Roman"/>
                <w:i/>
                <w:sz w:val="26"/>
              </w:rPr>
            </w:pPr>
          </w:p>
          <w:p w14:paraId="453FA210" w14:textId="77777777" w:rsidR="007121F3" w:rsidRPr="004405CA" w:rsidRDefault="007121F3" w:rsidP="001A758E">
            <w:pPr>
              <w:pStyle w:val="TableParagraph"/>
              <w:ind w:left="57" w:right="57"/>
              <w:contextualSpacing/>
              <w:rPr>
                <w:rFonts w:ascii="Times New Roman" w:hAnsi="Times New Roman" w:cs="Times New Roman"/>
                <w:b/>
              </w:rPr>
            </w:pPr>
            <w:r w:rsidRPr="004405CA">
              <w:rPr>
                <w:rFonts w:ascii="Times New Roman" w:hAnsi="Times New Roman" w:cs="Times New Roman"/>
                <w:b/>
              </w:rPr>
              <w:t>Fim</w:t>
            </w:r>
          </w:p>
        </w:tc>
        <w:tc>
          <w:tcPr>
            <w:tcW w:w="1249" w:type="dxa"/>
          </w:tcPr>
          <w:p w14:paraId="35391FB9" w14:textId="77777777" w:rsidR="007121F3" w:rsidRPr="004405CA" w:rsidRDefault="007121F3" w:rsidP="001A758E">
            <w:pPr>
              <w:pStyle w:val="TableParagraph"/>
              <w:ind w:left="57" w:right="57"/>
              <w:contextualSpacing/>
              <w:rPr>
                <w:rFonts w:ascii="Times New Roman" w:hAnsi="Times New Roman" w:cs="Times New Roman"/>
                <w:i/>
                <w:sz w:val="26"/>
              </w:rPr>
            </w:pPr>
          </w:p>
          <w:p w14:paraId="6B82C2DD" w14:textId="659C3C8C" w:rsidR="007121F3" w:rsidRPr="004405CA" w:rsidRDefault="00E31665" w:rsidP="001A758E">
            <w:pPr>
              <w:pStyle w:val="TableParagraph"/>
              <w:ind w:left="57" w:right="57"/>
              <w:contextualSpacing/>
              <w:rPr>
                <w:rFonts w:ascii="Times New Roman" w:hAnsi="Times New Roman" w:cs="Times New Roman"/>
                <w:b/>
              </w:rPr>
            </w:pPr>
            <w:r w:rsidRPr="004405CA">
              <w:rPr>
                <w:rFonts w:ascii="Times New Roman" w:hAnsi="Times New Roman" w:cs="Times New Roman"/>
                <w:b/>
              </w:rPr>
              <w:t xml:space="preserve">  MWh</w:t>
            </w:r>
          </w:p>
        </w:tc>
        <w:tc>
          <w:tcPr>
            <w:tcW w:w="850" w:type="dxa"/>
          </w:tcPr>
          <w:p w14:paraId="127A7D24" w14:textId="77777777" w:rsidR="007121F3" w:rsidRPr="004405CA" w:rsidRDefault="007121F3" w:rsidP="001A758E">
            <w:pPr>
              <w:pStyle w:val="TableParagraph"/>
              <w:ind w:left="57" w:right="57"/>
              <w:contextualSpacing/>
              <w:rPr>
                <w:rFonts w:ascii="Times New Roman" w:hAnsi="Times New Roman" w:cs="Times New Roman"/>
                <w:i/>
                <w:sz w:val="26"/>
              </w:rPr>
            </w:pPr>
          </w:p>
          <w:p w14:paraId="001F9471" w14:textId="5C89D6B7" w:rsidR="007121F3" w:rsidRPr="004405CA" w:rsidRDefault="007121F3" w:rsidP="001A758E">
            <w:pPr>
              <w:pStyle w:val="TableParagraph"/>
              <w:spacing w:line="260" w:lineRule="exact"/>
              <w:ind w:left="57" w:right="57"/>
              <w:contextualSpacing/>
              <w:rPr>
                <w:rFonts w:ascii="Times New Roman" w:hAnsi="Times New Roman" w:cs="Times New Roman"/>
                <w:b/>
              </w:rPr>
            </w:pPr>
            <w:r w:rsidRPr="004405CA">
              <w:rPr>
                <w:rFonts w:ascii="Times New Roman" w:hAnsi="Times New Roman" w:cs="Times New Roman"/>
                <w:b/>
              </w:rPr>
              <w:t xml:space="preserve">   MW</w:t>
            </w:r>
            <w:r w:rsidR="00E31665" w:rsidRPr="004405CA">
              <w:rPr>
                <w:rFonts w:ascii="Times New Roman" w:hAnsi="Times New Roman" w:cs="Times New Roman"/>
                <w:b/>
              </w:rPr>
              <w:t>m</w:t>
            </w:r>
          </w:p>
          <w:p w14:paraId="568E55AB" w14:textId="53B03340" w:rsidR="007121F3" w:rsidRPr="004405CA" w:rsidRDefault="007121F3" w:rsidP="001A758E">
            <w:pPr>
              <w:pStyle w:val="TableParagraph"/>
              <w:spacing w:line="234" w:lineRule="exact"/>
              <w:ind w:left="57" w:right="57"/>
              <w:contextualSpacing/>
              <w:rPr>
                <w:rFonts w:ascii="Times New Roman" w:hAnsi="Times New Roman" w:cs="Times New Roman"/>
                <w:b/>
              </w:rPr>
            </w:pPr>
            <w:r w:rsidRPr="004405CA">
              <w:rPr>
                <w:rFonts w:ascii="Times New Roman" w:hAnsi="Times New Roman" w:cs="Times New Roman"/>
                <w:b/>
              </w:rPr>
              <w:t xml:space="preserve">    </w:t>
            </w:r>
          </w:p>
        </w:tc>
        <w:tc>
          <w:tcPr>
            <w:tcW w:w="1445" w:type="dxa"/>
          </w:tcPr>
          <w:p w14:paraId="2D7957D1" w14:textId="77777777" w:rsidR="007121F3" w:rsidRPr="004405CA" w:rsidRDefault="007121F3" w:rsidP="001A758E">
            <w:pPr>
              <w:pStyle w:val="TableParagraph"/>
              <w:spacing w:line="235" w:lineRule="auto"/>
              <w:ind w:left="57" w:right="57" w:hanging="5"/>
              <w:contextualSpacing/>
              <w:rPr>
                <w:rFonts w:ascii="Times New Roman" w:hAnsi="Times New Roman" w:cs="Times New Roman"/>
                <w:b/>
              </w:rPr>
            </w:pPr>
            <w:r w:rsidRPr="004405CA">
              <w:rPr>
                <w:rFonts w:ascii="Times New Roman" w:hAnsi="Times New Roman" w:cs="Times New Roman"/>
                <w:b/>
              </w:rPr>
              <w:t>Valor</w:t>
            </w:r>
            <w:r w:rsidRPr="004405CA">
              <w:rPr>
                <w:rFonts w:ascii="Times New Roman" w:hAnsi="Times New Roman" w:cs="Times New Roman"/>
                <w:b/>
                <w:spacing w:val="1"/>
              </w:rPr>
              <w:t xml:space="preserve"> </w:t>
            </w:r>
            <w:r w:rsidRPr="004405CA">
              <w:rPr>
                <w:rFonts w:ascii="Times New Roman" w:hAnsi="Times New Roman" w:cs="Times New Roman"/>
                <w:b/>
                <w:spacing w:val="-2"/>
              </w:rPr>
              <w:t>Unitário</w:t>
            </w:r>
          </w:p>
          <w:p w14:paraId="232AB4DC" w14:textId="77777777" w:rsidR="007121F3" w:rsidRPr="004405CA" w:rsidRDefault="007121F3" w:rsidP="001A758E">
            <w:pPr>
              <w:pStyle w:val="TableParagraph"/>
              <w:spacing w:line="251" w:lineRule="exact"/>
              <w:ind w:left="57" w:right="57"/>
              <w:contextualSpacing/>
              <w:rPr>
                <w:rFonts w:ascii="Times New Roman" w:hAnsi="Times New Roman" w:cs="Times New Roman"/>
                <w:b/>
              </w:rPr>
            </w:pPr>
            <w:r w:rsidRPr="004405CA">
              <w:rPr>
                <w:rFonts w:ascii="Times New Roman" w:hAnsi="Times New Roman" w:cs="Times New Roman"/>
                <w:b/>
              </w:rPr>
              <w:t>R$/MWh</w:t>
            </w:r>
          </w:p>
        </w:tc>
        <w:tc>
          <w:tcPr>
            <w:tcW w:w="1984" w:type="dxa"/>
          </w:tcPr>
          <w:p w14:paraId="38691DC9" w14:textId="1997E6AC" w:rsidR="007121F3" w:rsidRPr="004405CA" w:rsidRDefault="005D39D3" w:rsidP="001A758E">
            <w:pPr>
              <w:pStyle w:val="TableParagraph"/>
              <w:spacing w:line="235" w:lineRule="auto"/>
              <w:ind w:left="57" w:right="57" w:hanging="99"/>
              <w:contextualSpacing/>
              <w:rPr>
                <w:rFonts w:ascii="Times New Roman" w:hAnsi="Times New Roman" w:cs="Times New Roman"/>
                <w:b/>
              </w:rPr>
            </w:pPr>
            <w:r w:rsidRPr="004405CA">
              <w:rPr>
                <w:rFonts w:ascii="Times New Roman" w:hAnsi="Times New Roman" w:cs="Times New Roman"/>
                <w:b/>
              </w:rPr>
              <w:t xml:space="preserve"> </w:t>
            </w:r>
            <w:r w:rsidR="007121F3" w:rsidRPr="004405CA">
              <w:rPr>
                <w:rFonts w:ascii="Times New Roman" w:hAnsi="Times New Roman" w:cs="Times New Roman"/>
                <w:b/>
              </w:rPr>
              <w:t>Valor Total</w:t>
            </w:r>
            <w:r w:rsidRPr="004405CA">
              <w:rPr>
                <w:rFonts w:ascii="Times New Roman" w:hAnsi="Times New Roman" w:cs="Times New Roman"/>
                <w:b/>
              </w:rPr>
              <w:t xml:space="preserve"> </w:t>
            </w:r>
            <w:r w:rsidR="007121F3" w:rsidRPr="004405CA">
              <w:rPr>
                <w:rFonts w:ascii="Times New Roman" w:hAnsi="Times New Roman" w:cs="Times New Roman"/>
                <w:b/>
                <w:spacing w:val="-48"/>
              </w:rPr>
              <w:t xml:space="preserve"> </w:t>
            </w:r>
            <w:r w:rsidR="007121F3" w:rsidRPr="004405CA">
              <w:rPr>
                <w:rFonts w:ascii="Times New Roman" w:hAnsi="Times New Roman" w:cs="Times New Roman"/>
                <w:b/>
              </w:rPr>
              <w:t>R$/MWh</w:t>
            </w:r>
            <w:r w:rsidR="00B6598E">
              <w:rPr>
                <w:rFonts w:ascii="Times New Roman" w:hAnsi="Times New Roman" w:cs="Times New Roman"/>
                <w:b/>
              </w:rPr>
              <w:t xml:space="preserve"> 51 (cinquenta e um) meses</w:t>
            </w:r>
          </w:p>
          <w:p w14:paraId="33A874E6" w14:textId="77777777" w:rsidR="007121F3" w:rsidRPr="004405CA" w:rsidRDefault="007121F3" w:rsidP="001A758E">
            <w:pPr>
              <w:pStyle w:val="TableParagraph"/>
              <w:spacing w:line="235" w:lineRule="auto"/>
              <w:ind w:left="57" w:right="57"/>
              <w:contextualSpacing/>
              <w:rPr>
                <w:rFonts w:ascii="Times New Roman" w:hAnsi="Times New Roman" w:cs="Times New Roman"/>
                <w:b/>
              </w:rPr>
            </w:pPr>
          </w:p>
        </w:tc>
      </w:tr>
      <w:tr w:rsidR="007121F3" w:rsidRPr="004405CA" w14:paraId="5C05FC50" w14:textId="77777777" w:rsidTr="00E31665">
        <w:trPr>
          <w:trHeight w:val="404"/>
          <w:jc w:val="center"/>
        </w:trPr>
        <w:tc>
          <w:tcPr>
            <w:tcW w:w="1152" w:type="dxa"/>
          </w:tcPr>
          <w:p w14:paraId="76905F85" w14:textId="77777777" w:rsidR="007121F3" w:rsidRPr="004405CA" w:rsidRDefault="007121F3" w:rsidP="001A758E">
            <w:pPr>
              <w:pStyle w:val="TableParagraph"/>
              <w:spacing w:line="263" w:lineRule="exact"/>
              <w:ind w:left="57" w:right="57"/>
              <w:contextualSpacing/>
              <w:rPr>
                <w:rFonts w:ascii="Times New Roman" w:hAnsi="Times New Roman" w:cs="Times New Roman"/>
              </w:rPr>
            </w:pPr>
            <w:r w:rsidRPr="004405CA">
              <w:rPr>
                <w:rFonts w:ascii="Times New Roman" w:hAnsi="Times New Roman" w:cs="Times New Roman"/>
              </w:rPr>
              <w:lastRenderedPageBreak/>
              <w:t xml:space="preserve">    2025</w:t>
            </w:r>
          </w:p>
          <w:p w14:paraId="1BAD71D2" w14:textId="77777777" w:rsidR="007121F3" w:rsidRPr="004405CA" w:rsidRDefault="007121F3" w:rsidP="001A758E">
            <w:pPr>
              <w:pStyle w:val="TableParagraph"/>
              <w:spacing w:line="263" w:lineRule="exact"/>
              <w:ind w:left="57" w:right="57"/>
              <w:contextualSpacing/>
              <w:rPr>
                <w:rFonts w:ascii="Times New Roman" w:hAnsi="Times New Roman" w:cs="Times New Roman"/>
              </w:rPr>
            </w:pPr>
            <w:r w:rsidRPr="004405CA">
              <w:rPr>
                <w:rFonts w:ascii="Times New Roman" w:hAnsi="Times New Roman" w:cs="Times New Roman"/>
              </w:rPr>
              <w:t xml:space="preserve">    </w:t>
            </w:r>
          </w:p>
        </w:tc>
        <w:tc>
          <w:tcPr>
            <w:tcW w:w="1275" w:type="dxa"/>
          </w:tcPr>
          <w:p w14:paraId="67F44C8B" w14:textId="0CDCF8A6" w:rsidR="007121F3" w:rsidRPr="004405CA" w:rsidRDefault="00931664" w:rsidP="007121F3">
            <w:pPr>
              <w:pStyle w:val="TableParagraph"/>
              <w:spacing w:line="249" w:lineRule="exact"/>
              <w:ind w:left="57" w:right="57"/>
              <w:contextualSpacing/>
              <w:rPr>
                <w:rFonts w:ascii="Times New Roman" w:hAnsi="Times New Roman" w:cs="Times New Roman"/>
              </w:rPr>
            </w:pPr>
            <w:r w:rsidRPr="004405CA">
              <w:rPr>
                <w:rFonts w:ascii="Times New Roman" w:hAnsi="Times New Roman" w:cs="Times New Roman"/>
              </w:rPr>
              <w:t>01/</w:t>
            </w:r>
            <w:r w:rsidR="00B6598E">
              <w:rPr>
                <w:rFonts w:ascii="Times New Roman" w:hAnsi="Times New Roman" w:cs="Times New Roman"/>
              </w:rPr>
              <w:t>10</w:t>
            </w:r>
            <w:r w:rsidRPr="004405CA">
              <w:rPr>
                <w:rFonts w:ascii="Times New Roman" w:hAnsi="Times New Roman" w:cs="Times New Roman"/>
              </w:rPr>
              <w:t>/2025</w:t>
            </w:r>
          </w:p>
        </w:tc>
        <w:tc>
          <w:tcPr>
            <w:tcW w:w="1276" w:type="dxa"/>
          </w:tcPr>
          <w:p w14:paraId="222966BC" w14:textId="77777777" w:rsidR="007121F3" w:rsidRPr="004405CA" w:rsidRDefault="00931664" w:rsidP="001A758E">
            <w:pPr>
              <w:pStyle w:val="TableParagraph"/>
              <w:spacing w:line="249" w:lineRule="exact"/>
              <w:ind w:left="57" w:right="57"/>
              <w:contextualSpacing/>
              <w:rPr>
                <w:rFonts w:ascii="Times New Roman" w:hAnsi="Times New Roman" w:cs="Times New Roman"/>
              </w:rPr>
            </w:pPr>
            <w:r w:rsidRPr="004405CA">
              <w:rPr>
                <w:rFonts w:ascii="Times New Roman" w:hAnsi="Times New Roman" w:cs="Times New Roman"/>
              </w:rPr>
              <w:t>31/12/2025</w:t>
            </w:r>
          </w:p>
        </w:tc>
        <w:tc>
          <w:tcPr>
            <w:tcW w:w="1249" w:type="dxa"/>
          </w:tcPr>
          <w:p w14:paraId="295705E7" w14:textId="5D8A7FDC" w:rsidR="007121F3" w:rsidRPr="004405CA" w:rsidRDefault="00B6598E" w:rsidP="005F1167">
            <w:pPr>
              <w:pStyle w:val="TableParagraph"/>
              <w:spacing w:line="249" w:lineRule="exact"/>
              <w:ind w:left="57" w:right="57"/>
              <w:contextualSpacing/>
              <w:jc w:val="center"/>
              <w:rPr>
                <w:rFonts w:ascii="Times New Roman" w:hAnsi="Times New Roman" w:cs="Times New Roman"/>
              </w:rPr>
            </w:pPr>
            <w:r>
              <w:rPr>
                <w:rFonts w:ascii="Times New Roman" w:hAnsi="Times New Roman" w:cs="Times New Roman"/>
              </w:rPr>
              <w:t>1.987,20</w:t>
            </w:r>
          </w:p>
        </w:tc>
        <w:tc>
          <w:tcPr>
            <w:tcW w:w="850" w:type="dxa"/>
          </w:tcPr>
          <w:p w14:paraId="0A8A2CF6" w14:textId="77777777" w:rsidR="007121F3" w:rsidRPr="004405CA" w:rsidRDefault="007461B0" w:rsidP="005F1167">
            <w:pPr>
              <w:pStyle w:val="TableParagraph"/>
              <w:spacing w:line="249" w:lineRule="exact"/>
              <w:ind w:left="57" w:right="57"/>
              <w:contextualSpacing/>
              <w:jc w:val="center"/>
              <w:rPr>
                <w:rFonts w:ascii="Times New Roman" w:hAnsi="Times New Roman" w:cs="Times New Roman"/>
              </w:rPr>
            </w:pPr>
            <w:r w:rsidRPr="004405CA">
              <w:rPr>
                <w:rFonts w:ascii="Times New Roman" w:hAnsi="Times New Roman" w:cs="Times New Roman"/>
              </w:rPr>
              <w:t>0,9</w:t>
            </w:r>
            <w:r w:rsidR="00931664" w:rsidRPr="004405CA">
              <w:rPr>
                <w:rFonts w:ascii="Times New Roman" w:hAnsi="Times New Roman" w:cs="Times New Roman"/>
              </w:rPr>
              <w:t>0</w:t>
            </w:r>
          </w:p>
        </w:tc>
        <w:tc>
          <w:tcPr>
            <w:tcW w:w="1445" w:type="dxa"/>
          </w:tcPr>
          <w:p w14:paraId="71EB9C20" w14:textId="77777777" w:rsidR="007121F3" w:rsidRPr="004405CA" w:rsidRDefault="007121F3" w:rsidP="001A758E">
            <w:pPr>
              <w:pStyle w:val="TableParagraph"/>
              <w:spacing w:line="263" w:lineRule="exact"/>
              <w:ind w:left="57" w:right="57"/>
              <w:contextualSpacing/>
              <w:rPr>
                <w:rFonts w:ascii="Times New Roman" w:hAnsi="Times New Roman" w:cs="Times New Roman"/>
              </w:rPr>
            </w:pPr>
            <w:r w:rsidRPr="004405CA">
              <w:rPr>
                <w:rFonts w:ascii="Times New Roman" w:hAnsi="Times New Roman" w:cs="Times New Roman"/>
              </w:rPr>
              <w:t>R$</w:t>
            </w:r>
          </w:p>
        </w:tc>
        <w:tc>
          <w:tcPr>
            <w:tcW w:w="1984" w:type="dxa"/>
          </w:tcPr>
          <w:p w14:paraId="76D171C1" w14:textId="77777777" w:rsidR="007121F3" w:rsidRPr="004405CA" w:rsidRDefault="007121F3" w:rsidP="001A758E">
            <w:pPr>
              <w:pStyle w:val="TableParagraph"/>
              <w:spacing w:line="263" w:lineRule="exact"/>
              <w:ind w:left="57" w:right="57"/>
              <w:contextualSpacing/>
              <w:rPr>
                <w:rFonts w:ascii="Times New Roman" w:hAnsi="Times New Roman" w:cs="Times New Roman"/>
              </w:rPr>
            </w:pPr>
            <w:r w:rsidRPr="004405CA">
              <w:rPr>
                <w:rFonts w:ascii="Times New Roman" w:hAnsi="Times New Roman" w:cs="Times New Roman"/>
              </w:rPr>
              <w:t>R$</w:t>
            </w:r>
          </w:p>
        </w:tc>
      </w:tr>
      <w:tr w:rsidR="007461B0" w:rsidRPr="004405CA" w14:paraId="7EB20303" w14:textId="77777777" w:rsidTr="00E31665">
        <w:trPr>
          <w:trHeight w:val="402"/>
          <w:jc w:val="center"/>
        </w:trPr>
        <w:tc>
          <w:tcPr>
            <w:tcW w:w="1152" w:type="dxa"/>
          </w:tcPr>
          <w:p w14:paraId="6CAD64FF" w14:textId="77777777" w:rsidR="007461B0" w:rsidRPr="004405CA" w:rsidRDefault="007461B0" w:rsidP="007461B0">
            <w:pPr>
              <w:pStyle w:val="TableParagraph"/>
              <w:spacing w:line="261" w:lineRule="exact"/>
              <w:ind w:left="57" w:right="57"/>
              <w:contextualSpacing/>
              <w:rPr>
                <w:rFonts w:ascii="Times New Roman" w:hAnsi="Times New Roman" w:cs="Times New Roman"/>
              </w:rPr>
            </w:pPr>
            <w:r w:rsidRPr="004405CA">
              <w:rPr>
                <w:rFonts w:ascii="Times New Roman" w:hAnsi="Times New Roman" w:cs="Times New Roman"/>
              </w:rPr>
              <w:t xml:space="preserve">    2026</w:t>
            </w:r>
          </w:p>
        </w:tc>
        <w:tc>
          <w:tcPr>
            <w:tcW w:w="1275" w:type="dxa"/>
          </w:tcPr>
          <w:p w14:paraId="530885F8" w14:textId="77777777" w:rsidR="007461B0" w:rsidRPr="004405CA" w:rsidRDefault="007461B0" w:rsidP="007461B0">
            <w:pPr>
              <w:pStyle w:val="TableParagraph"/>
              <w:spacing w:line="249" w:lineRule="exact"/>
              <w:ind w:left="57" w:right="57"/>
              <w:contextualSpacing/>
              <w:rPr>
                <w:rFonts w:ascii="Times New Roman" w:hAnsi="Times New Roman" w:cs="Times New Roman"/>
              </w:rPr>
            </w:pPr>
            <w:r w:rsidRPr="004405CA">
              <w:rPr>
                <w:rFonts w:ascii="Times New Roman" w:hAnsi="Times New Roman" w:cs="Times New Roman"/>
              </w:rPr>
              <w:t>01/01/2026</w:t>
            </w:r>
          </w:p>
        </w:tc>
        <w:tc>
          <w:tcPr>
            <w:tcW w:w="1276" w:type="dxa"/>
          </w:tcPr>
          <w:p w14:paraId="09085456" w14:textId="77777777" w:rsidR="007461B0" w:rsidRPr="004405CA" w:rsidRDefault="007461B0" w:rsidP="007461B0">
            <w:pPr>
              <w:pStyle w:val="TableParagraph"/>
              <w:spacing w:line="249" w:lineRule="exact"/>
              <w:ind w:left="57" w:right="57"/>
              <w:contextualSpacing/>
              <w:rPr>
                <w:rFonts w:ascii="Times New Roman" w:hAnsi="Times New Roman" w:cs="Times New Roman"/>
              </w:rPr>
            </w:pPr>
            <w:r w:rsidRPr="004405CA">
              <w:rPr>
                <w:rFonts w:ascii="Times New Roman" w:hAnsi="Times New Roman" w:cs="Times New Roman"/>
              </w:rPr>
              <w:t>31/12/2026</w:t>
            </w:r>
          </w:p>
        </w:tc>
        <w:tc>
          <w:tcPr>
            <w:tcW w:w="1249" w:type="dxa"/>
          </w:tcPr>
          <w:p w14:paraId="1F982788" w14:textId="0B8B1BA1" w:rsidR="007461B0" w:rsidRPr="004405CA" w:rsidRDefault="00E31665" w:rsidP="007461B0">
            <w:pPr>
              <w:pStyle w:val="TableParagraph"/>
              <w:spacing w:line="249" w:lineRule="exact"/>
              <w:ind w:left="57" w:right="57"/>
              <w:contextualSpacing/>
              <w:jc w:val="center"/>
              <w:rPr>
                <w:rFonts w:ascii="Times New Roman" w:hAnsi="Times New Roman" w:cs="Times New Roman"/>
              </w:rPr>
            </w:pPr>
            <w:r w:rsidRPr="004405CA">
              <w:rPr>
                <w:rFonts w:ascii="Times New Roman" w:hAnsi="Times New Roman" w:cs="Times New Roman"/>
              </w:rPr>
              <w:t>7.884,00</w:t>
            </w:r>
          </w:p>
        </w:tc>
        <w:tc>
          <w:tcPr>
            <w:tcW w:w="850" w:type="dxa"/>
          </w:tcPr>
          <w:p w14:paraId="2B316067" w14:textId="77777777" w:rsidR="007461B0" w:rsidRPr="004405CA" w:rsidRDefault="007461B0" w:rsidP="007461B0">
            <w:pPr>
              <w:jc w:val="center"/>
              <w:rPr>
                <w:rFonts w:ascii="Times New Roman" w:hAnsi="Times New Roman" w:cs="Times New Roman"/>
              </w:rPr>
            </w:pPr>
            <w:r w:rsidRPr="004405CA">
              <w:rPr>
                <w:rFonts w:ascii="Times New Roman" w:hAnsi="Times New Roman" w:cs="Times New Roman"/>
              </w:rPr>
              <w:t>0,90</w:t>
            </w:r>
          </w:p>
        </w:tc>
        <w:tc>
          <w:tcPr>
            <w:tcW w:w="1445" w:type="dxa"/>
          </w:tcPr>
          <w:p w14:paraId="204C1AA6" w14:textId="77777777" w:rsidR="007461B0" w:rsidRPr="004405CA" w:rsidRDefault="007461B0" w:rsidP="007461B0">
            <w:pPr>
              <w:pStyle w:val="TableParagraph"/>
              <w:spacing w:line="261" w:lineRule="exact"/>
              <w:ind w:left="57" w:right="57"/>
              <w:contextualSpacing/>
              <w:rPr>
                <w:rFonts w:ascii="Times New Roman" w:hAnsi="Times New Roman" w:cs="Times New Roman"/>
              </w:rPr>
            </w:pPr>
            <w:r w:rsidRPr="004405CA">
              <w:rPr>
                <w:rFonts w:ascii="Times New Roman" w:hAnsi="Times New Roman" w:cs="Times New Roman"/>
              </w:rPr>
              <w:t>R$</w:t>
            </w:r>
          </w:p>
        </w:tc>
        <w:tc>
          <w:tcPr>
            <w:tcW w:w="1984" w:type="dxa"/>
          </w:tcPr>
          <w:p w14:paraId="22A713DE" w14:textId="77777777" w:rsidR="007461B0" w:rsidRPr="004405CA" w:rsidRDefault="007461B0" w:rsidP="007461B0">
            <w:pPr>
              <w:pStyle w:val="TableParagraph"/>
              <w:spacing w:line="261" w:lineRule="exact"/>
              <w:ind w:left="57" w:right="57"/>
              <w:contextualSpacing/>
              <w:rPr>
                <w:rFonts w:ascii="Times New Roman" w:hAnsi="Times New Roman" w:cs="Times New Roman"/>
              </w:rPr>
            </w:pPr>
            <w:r w:rsidRPr="004405CA">
              <w:rPr>
                <w:rFonts w:ascii="Times New Roman" w:hAnsi="Times New Roman" w:cs="Times New Roman"/>
              </w:rPr>
              <w:t>R$</w:t>
            </w:r>
          </w:p>
        </w:tc>
      </w:tr>
      <w:tr w:rsidR="007461B0" w:rsidRPr="004405CA" w14:paraId="3331D0DD" w14:textId="77777777" w:rsidTr="00E31665">
        <w:trPr>
          <w:trHeight w:val="404"/>
          <w:jc w:val="center"/>
        </w:trPr>
        <w:tc>
          <w:tcPr>
            <w:tcW w:w="1152" w:type="dxa"/>
          </w:tcPr>
          <w:p w14:paraId="0E2A825A" w14:textId="77777777" w:rsidR="007461B0" w:rsidRPr="004405CA" w:rsidRDefault="007461B0" w:rsidP="007461B0">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 xml:space="preserve">    2027</w:t>
            </w:r>
          </w:p>
        </w:tc>
        <w:tc>
          <w:tcPr>
            <w:tcW w:w="1275" w:type="dxa"/>
          </w:tcPr>
          <w:p w14:paraId="0FD77EB4" w14:textId="77777777" w:rsidR="007461B0" w:rsidRPr="004405CA" w:rsidRDefault="007461B0" w:rsidP="007461B0">
            <w:pPr>
              <w:pStyle w:val="TableParagraph"/>
              <w:spacing w:line="251" w:lineRule="exact"/>
              <w:ind w:left="57" w:right="57"/>
              <w:contextualSpacing/>
              <w:rPr>
                <w:rFonts w:ascii="Times New Roman" w:hAnsi="Times New Roman" w:cs="Times New Roman"/>
              </w:rPr>
            </w:pPr>
            <w:r w:rsidRPr="004405CA">
              <w:rPr>
                <w:rFonts w:ascii="Times New Roman" w:hAnsi="Times New Roman" w:cs="Times New Roman"/>
              </w:rPr>
              <w:t>01/01/2027</w:t>
            </w:r>
          </w:p>
        </w:tc>
        <w:tc>
          <w:tcPr>
            <w:tcW w:w="1276" w:type="dxa"/>
          </w:tcPr>
          <w:p w14:paraId="59248838" w14:textId="77777777" w:rsidR="007461B0" w:rsidRPr="004405CA" w:rsidRDefault="007461B0" w:rsidP="007461B0">
            <w:pPr>
              <w:pStyle w:val="TableParagraph"/>
              <w:spacing w:line="251" w:lineRule="exact"/>
              <w:ind w:left="57" w:right="57"/>
              <w:contextualSpacing/>
              <w:rPr>
                <w:rFonts w:ascii="Times New Roman" w:hAnsi="Times New Roman" w:cs="Times New Roman"/>
              </w:rPr>
            </w:pPr>
            <w:r w:rsidRPr="004405CA">
              <w:rPr>
                <w:rFonts w:ascii="Times New Roman" w:hAnsi="Times New Roman" w:cs="Times New Roman"/>
              </w:rPr>
              <w:t>31/12/2027</w:t>
            </w:r>
          </w:p>
        </w:tc>
        <w:tc>
          <w:tcPr>
            <w:tcW w:w="1249" w:type="dxa"/>
          </w:tcPr>
          <w:p w14:paraId="698ABB76" w14:textId="419C4961" w:rsidR="007461B0" w:rsidRPr="004405CA" w:rsidRDefault="00E31665" w:rsidP="007461B0">
            <w:pPr>
              <w:pStyle w:val="TableParagraph"/>
              <w:spacing w:line="251" w:lineRule="exact"/>
              <w:ind w:left="57" w:right="57"/>
              <w:contextualSpacing/>
              <w:jc w:val="center"/>
              <w:rPr>
                <w:rFonts w:ascii="Times New Roman" w:hAnsi="Times New Roman" w:cs="Times New Roman"/>
              </w:rPr>
            </w:pPr>
            <w:r w:rsidRPr="004405CA">
              <w:rPr>
                <w:rFonts w:ascii="Times New Roman" w:hAnsi="Times New Roman" w:cs="Times New Roman"/>
              </w:rPr>
              <w:t>7.884,00</w:t>
            </w:r>
          </w:p>
        </w:tc>
        <w:tc>
          <w:tcPr>
            <w:tcW w:w="850" w:type="dxa"/>
          </w:tcPr>
          <w:p w14:paraId="0A468605" w14:textId="77777777" w:rsidR="007461B0" w:rsidRPr="004405CA" w:rsidRDefault="007461B0" w:rsidP="007461B0">
            <w:pPr>
              <w:jc w:val="center"/>
              <w:rPr>
                <w:rFonts w:ascii="Times New Roman" w:hAnsi="Times New Roman" w:cs="Times New Roman"/>
              </w:rPr>
            </w:pPr>
            <w:r w:rsidRPr="004405CA">
              <w:rPr>
                <w:rFonts w:ascii="Times New Roman" w:hAnsi="Times New Roman" w:cs="Times New Roman"/>
              </w:rPr>
              <w:t>0,90</w:t>
            </w:r>
          </w:p>
        </w:tc>
        <w:tc>
          <w:tcPr>
            <w:tcW w:w="1445" w:type="dxa"/>
          </w:tcPr>
          <w:p w14:paraId="4E9033B9" w14:textId="77777777" w:rsidR="007461B0" w:rsidRPr="004405CA" w:rsidRDefault="007461B0" w:rsidP="007461B0">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R$</w:t>
            </w:r>
          </w:p>
        </w:tc>
        <w:tc>
          <w:tcPr>
            <w:tcW w:w="1984" w:type="dxa"/>
          </w:tcPr>
          <w:p w14:paraId="0D1D2C1B" w14:textId="77777777" w:rsidR="007461B0" w:rsidRPr="004405CA" w:rsidRDefault="007461B0" w:rsidP="007461B0">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R$</w:t>
            </w:r>
          </w:p>
        </w:tc>
      </w:tr>
      <w:tr w:rsidR="007461B0" w:rsidRPr="004405CA" w14:paraId="723AAB1B" w14:textId="77777777" w:rsidTr="00E31665">
        <w:trPr>
          <w:trHeight w:val="402"/>
          <w:jc w:val="center"/>
        </w:trPr>
        <w:tc>
          <w:tcPr>
            <w:tcW w:w="1152" w:type="dxa"/>
          </w:tcPr>
          <w:p w14:paraId="19268BF3" w14:textId="77777777" w:rsidR="007461B0" w:rsidRPr="004405CA" w:rsidRDefault="007461B0" w:rsidP="007461B0">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 xml:space="preserve">    2028</w:t>
            </w:r>
          </w:p>
        </w:tc>
        <w:tc>
          <w:tcPr>
            <w:tcW w:w="1275" w:type="dxa"/>
          </w:tcPr>
          <w:p w14:paraId="76D39EB3" w14:textId="77777777" w:rsidR="007461B0" w:rsidRPr="004405CA" w:rsidRDefault="007461B0" w:rsidP="007461B0">
            <w:pPr>
              <w:pStyle w:val="TableParagraph"/>
              <w:spacing w:line="249" w:lineRule="exact"/>
              <w:ind w:left="57" w:right="57"/>
              <w:contextualSpacing/>
              <w:rPr>
                <w:rFonts w:ascii="Times New Roman" w:hAnsi="Times New Roman" w:cs="Times New Roman"/>
              </w:rPr>
            </w:pPr>
            <w:r w:rsidRPr="004405CA">
              <w:rPr>
                <w:rFonts w:ascii="Times New Roman" w:hAnsi="Times New Roman" w:cs="Times New Roman"/>
              </w:rPr>
              <w:t>01/01/2028</w:t>
            </w:r>
          </w:p>
        </w:tc>
        <w:tc>
          <w:tcPr>
            <w:tcW w:w="1276" w:type="dxa"/>
          </w:tcPr>
          <w:p w14:paraId="2F7C266D" w14:textId="77777777" w:rsidR="007461B0" w:rsidRPr="004405CA" w:rsidRDefault="007461B0" w:rsidP="007461B0">
            <w:pPr>
              <w:pStyle w:val="TableParagraph"/>
              <w:spacing w:line="249" w:lineRule="exact"/>
              <w:ind w:left="57" w:right="57"/>
              <w:contextualSpacing/>
              <w:rPr>
                <w:rFonts w:ascii="Times New Roman" w:hAnsi="Times New Roman" w:cs="Times New Roman"/>
              </w:rPr>
            </w:pPr>
            <w:r w:rsidRPr="004405CA">
              <w:rPr>
                <w:rFonts w:ascii="Times New Roman" w:hAnsi="Times New Roman" w:cs="Times New Roman"/>
              </w:rPr>
              <w:t>31/12/2028</w:t>
            </w:r>
          </w:p>
        </w:tc>
        <w:tc>
          <w:tcPr>
            <w:tcW w:w="1249" w:type="dxa"/>
          </w:tcPr>
          <w:p w14:paraId="48DADE91" w14:textId="242946CE" w:rsidR="007461B0" w:rsidRPr="004405CA" w:rsidRDefault="00E31665" w:rsidP="007461B0">
            <w:pPr>
              <w:pStyle w:val="TableParagraph"/>
              <w:spacing w:line="249" w:lineRule="exact"/>
              <w:ind w:left="57" w:right="57"/>
              <w:contextualSpacing/>
              <w:jc w:val="center"/>
              <w:rPr>
                <w:rFonts w:ascii="Times New Roman" w:hAnsi="Times New Roman" w:cs="Times New Roman"/>
              </w:rPr>
            </w:pPr>
            <w:r w:rsidRPr="004405CA">
              <w:rPr>
                <w:rFonts w:ascii="Times New Roman" w:hAnsi="Times New Roman" w:cs="Times New Roman"/>
              </w:rPr>
              <w:t>7.905,60</w:t>
            </w:r>
          </w:p>
        </w:tc>
        <w:tc>
          <w:tcPr>
            <w:tcW w:w="850" w:type="dxa"/>
          </w:tcPr>
          <w:p w14:paraId="0F9938A5" w14:textId="77777777" w:rsidR="007461B0" w:rsidRPr="004405CA" w:rsidRDefault="007461B0" w:rsidP="007461B0">
            <w:pPr>
              <w:jc w:val="center"/>
              <w:rPr>
                <w:rFonts w:ascii="Times New Roman" w:hAnsi="Times New Roman" w:cs="Times New Roman"/>
              </w:rPr>
            </w:pPr>
            <w:r w:rsidRPr="004405CA">
              <w:rPr>
                <w:rFonts w:ascii="Times New Roman" w:hAnsi="Times New Roman" w:cs="Times New Roman"/>
              </w:rPr>
              <w:t>0,90</w:t>
            </w:r>
          </w:p>
        </w:tc>
        <w:tc>
          <w:tcPr>
            <w:tcW w:w="1445" w:type="dxa"/>
          </w:tcPr>
          <w:p w14:paraId="041ECEDD" w14:textId="77777777" w:rsidR="007461B0" w:rsidRPr="004405CA" w:rsidRDefault="007461B0" w:rsidP="007461B0">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R$</w:t>
            </w:r>
          </w:p>
        </w:tc>
        <w:tc>
          <w:tcPr>
            <w:tcW w:w="1984" w:type="dxa"/>
          </w:tcPr>
          <w:p w14:paraId="2CF29B40" w14:textId="77777777" w:rsidR="007461B0" w:rsidRPr="004405CA" w:rsidRDefault="007461B0" w:rsidP="007461B0">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R$</w:t>
            </w:r>
          </w:p>
        </w:tc>
      </w:tr>
      <w:tr w:rsidR="007461B0" w:rsidRPr="004405CA" w14:paraId="389E3231" w14:textId="77777777" w:rsidTr="00E31665">
        <w:trPr>
          <w:trHeight w:val="402"/>
          <w:jc w:val="center"/>
        </w:trPr>
        <w:tc>
          <w:tcPr>
            <w:tcW w:w="1152" w:type="dxa"/>
          </w:tcPr>
          <w:p w14:paraId="4FC3283D" w14:textId="77777777" w:rsidR="007461B0" w:rsidRPr="004405CA" w:rsidRDefault="007461B0" w:rsidP="007461B0">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 xml:space="preserve">    2029          </w:t>
            </w:r>
          </w:p>
        </w:tc>
        <w:tc>
          <w:tcPr>
            <w:tcW w:w="1275" w:type="dxa"/>
          </w:tcPr>
          <w:p w14:paraId="0CEB88B3" w14:textId="77777777" w:rsidR="007461B0" w:rsidRPr="004405CA" w:rsidRDefault="007461B0" w:rsidP="007461B0">
            <w:pPr>
              <w:pStyle w:val="TableParagraph"/>
              <w:spacing w:line="249" w:lineRule="exact"/>
              <w:ind w:left="57" w:right="57"/>
              <w:contextualSpacing/>
              <w:rPr>
                <w:rFonts w:ascii="Times New Roman" w:hAnsi="Times New Roman" w:cs="Times New Roman"/>
              </w:rPr>
            </w:pPr>
            <w:r w:rsidRPr="004405CA">
              <w:rPr>
                <w:rFonts w:ascii="Times New Roman" w:hAnsi="Times New Roman" w:cs="Times New Roman"/>
              </w:rPr>
              <w:t>01/01/2029</w:t>
            </w:r>
          </w:p>
        </w:tc>
        <w:tc>
          <w:tcPr>
            <w:tcW w:w="1276" w:type="dxa"/>
          </w:tcPr>
          <w:p w14:paraId="42E7FB04" w14:textId="77777777" w:rsidR="007461B0" w:rsidRPr="004405CA" w:rsidRDefault="007461B0" w:rsidP="007461B0">
            <w:pPr>
              <w:pStyle w:val="TableParagraph"/>
              <w:spacing w:line="249" w:lineRule="exact"/>
              <w:ind w:left="57" w:right="57"/>
              <w:contextualSpacing/>
              <w:rPr>
                <w:rFonts w:ascii="Times New Roman" w:hAnsi="Times New Roman" w:cs="Times New Roman"/>
              </w:rPr>
            </w:pPr>
            <w:r w:rsidRPr="004405CA">
              <w:rPr>
                <w:rFonts w:ascii="Times New Roman" w:hAnsi="Times New Roman" w:cs="Times New Roman"/>
              </w:rPr>
              <w:t>31/12/2029</w:t>
            </w:r>
          </w:p>
        </w:tc>
        <w:tc>
          <w:tcPr>
            <w:tcW w:w="1249" w:type="dxa"/>
          </w:tcPr>
          <w:p w14:paraId="5895A6F0" w14:textId="16E44051" w:rsidR="007461B0" w:rsidRPr="004405CA" w:rsidRDefault="00E31665" w:rsidP="007461B0">
            <w:pPr>
              <w:pStyle w:val="TableParagraph"/>
              <w:spacing w:line="249" w:lineRule="exact"/>
              <w:ind w:left="57" w:right="57"/>
              <w:contextualSpacing/>
              <w:jc w:val="center"/>
              <w:rPr>
                <w:rFonts w:ascii="Times New Roman" w:hAnsi="Times New Roman" w:cs="Times New Roman"/>
              </w:rPr>
            </w:pPr>
            <w:r w:rsidRPr="004405CA">
              <w:rPr>
                <w:rFonts w:ascii="Times New Roman" w:hAnsi="Times New Roman" w:cs="Times New Roman"/>
              </w:rPr>
              <w:t>7.884,00</w:t>
            </w:r>
          </w:p>
        </w:tc>
        <w:tc>
          <w:tcPr>
            <w:tcW w:w="850" w:type="dxa"/>
          </w:tcPr>
          <w:p w14:paraId="003220E7" w14:textId="77777777" w:rsidR="007461B0" w:rsidRPr="004405CA" w:rsidRDefault="007461B0" w:rsidP="007461B0">
            <w:pPr>
              <w:jc w:val="center"/>
              <w:rPr>
                <w:rFonts w:ascii="Times New Roman" w:hAnsi="Times New Roman" w:cs="Times New Roman"/>
              </w:rPr>
            </w:pPr>
            <w:r w:rsidRPr="004405CA">
              <w:rPr>
                <w:rFonts w:ascii="Times New Roman" w:hAnsi="Times New Roman" w:cs="Times New Roman"/>
              </w:rPr>
              <w:t>0,90</w:t>
            </w:r>
          </w:p>
        </w:tc>
        <w:tc>
          <w:tcPr>
            <w:tcW w:w="1445" w:type="dxa"/>
          </w:tcPr>
          <w:p w14:paraId="1E24FDFC" w14:textId="77777777" w:rsidR="007461B0" w:rsidRPr="004405CA" w:rsidRDefault="007461B0" w:rsidP="007461B0">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 xml:space="preserve">R$                           </w:t>
            </w:r>
          </w:p>
        </w:tc>
        <w:tc>
          <w:tcPr>
            <w:tcW w:w="1984" w:type="dxa"/>
          </w:tcPr>
          <w:p w14:paraId="0C306BA4" w14:textId="77777777" w:rsidR="007461B0" w:rsidRPr="004405CA" w:rsidRDefault="007461B0" w:rsidP="007461B0">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 xml:space="preserve">R$                           </w:t>
            </w:r>
          </w:p>
        </w:tc>
      </w:tr>
      <w:tr w:rsidR="007121F3" w:rsidRPr="004405CA" w14:paraId="5F248C6A" w14:textId="77777777" w:rsidTr="00E31665">
        <w:trPr>
          <w:trHeight w:val="500"/>
          <w:jc w:val="center"/>
        </w:trPr>
        <w:tc>
          <w:tcPr>
            <w:tcW w:w="3703" w:type="dxa"/>
            <w:gridSpan w:val="3"/>
          </w:tcPr>
          <w:p w14:paraId="7F19C626" w14:textId="2598487C" w:rsidR="007121F3" w:rsidRPr="004405CA" w:rsidRDefault="007121F3" w:rsidP="00E31665">
            <w:pPr>
              <w:pStyle w:val="TableParagraph"/>
              <w:spacing w:line="252" w:lineRule="exact"/>
              <w:ind w:left="57" w:right="57"/>
              <w:contextualSpacing/>
              <w:rPr>
                <w:rFonts w:ascii="Times New Roman" w:hAnsi="Times New Roman" w:cs="Times New Roman"/>
                <w:b/>
              </w:rPr>
            </w:pPr>
            <w:r w:rsidRPr="004405CA">
              <w:rPr>
                <w:rFonts w:ascii="Times New Roman" w:hAnsi="Times New Roman" w:cs="Times New Roman"/>
                <w:b/>
              </w:rPr>
              <w:t>Total</w:t>
            </w:r>
            <w:r w:rsidRPr="004405CA">
              <w:rPr>
                <w:rFonts w:ascii="Times New Roman" w:hAnsi="Times New Roman" w:cs="Times New Roman"/>
                <w:b/>
                <w:spacing w:val="-1"/>
              </w:rPr>
              <w:t xml:space="preserve"> </w:t>
            </w:r>
            <w:r w:rsidRPr="004405CA">
              <w:rPr>
                <w:rFonts w:ascii="Times New Roman" w:hAnsi="Times New Roman" w:cs="Times New Roman"/>
                <w:b/>
              </w:rPr>
              <w:t>de</w:t>
            </w:r>
            <w:r w:rsidRPr="004405CA">
              <w:rPr>
                <w:rFonts w:ascii="Times New Roman" w:hAnsi="Times New Roman" w:cs="Times New Roman"/>
                <w:b/>
                <w:spacing w:val="-4"/>
              </w:rPr>
              <w:t xml:space="preserve"> </w:t>
            </w:r>
            <w:r w:rsidR="00E31665" w:rsidRPr="004405CA">
              <w:rPr>
                <w:rFonts w:ascii="Times New Roman" w:hAnsi="Times New Roman" w:cs="Times New Roman"/>
                <w:b/>
                <w:spacing w:val="-4"/>
              </w:rPr>
              <w:t>Mwh</w:t>
            </w:r>
            <w:r w:rsidRPr="004405CA">
              <w:rPr>
                <w:rFonts w:ascii="Times New Roman" w:hAnsi="Times New Roman" w:cs="Times New Roman"/>
                <w:b/>
                <w:spacing w:val="-2"/>
              </w:rPr>
              <w:t xml:space="preserve"> </w:t>
            </w:r>
            <w:r w:rsidRPr="004405CA">
              <w:rPr>
                <w:rFonts w:ascii="Times New Roman" w:hAnsi="Times New Roman" w:cs="Times New Roman"/>
                <w:b/>
              </w:rPr>
              <w:t>da</w:t>
            </w:r>
            <w:r w:rsidR="00E31665" w:rsidRPr="004405CA">
              <w:rPr>
                <w:rFonts w:ascii="Times New Roman" w:hAnsi="Times New Roman" w:cs="Times New Roman"/>
                <w:b/>
              </w:rPr>
              <w:t xml:space="preserve"> C</w:t>
            </w:r>
            <w:r w:rsidRPr="004405CA">
              <w:rPr>
                <w:rFonts w:ascii="Times New Roman" w:hAnsi="Times New Roman" w:cs="Times New Roman"/>
                <w:b/>
              </w:rPr>
              <w:t>ontratação</w:t>
            </w:r>
          </w:p>
        </w:tc>
        <w:tc>
          <w:tcPr>
            <w:tcW w:w="1249" w:type="dxa"/>
          </w:tcPr>
          <w:p w14:paraId="1AD3AAB9" w14:textId="64BC4CAD" w:rsidR="007121F3" w:rsidRPr="004405CA" w:rsidRDefault="00B6598E" w:rsidP="005F1167">
            <w:pPr>
              <w:pStyle w:val="TableParagraph"/>
              <w:spacing w:line="260" w:lineRule="exact"/>
              <w:ind w:left="57" w:right="57"/>
              <w:contextualSpacing/>
              <w:jc w:val="center"/>
              <w:rPr>
                <w:rFonts w:ascii="Times New Roman" w:hAnsi="Times New Roman" w:cs="Times New Roman"/>
                <w:b/>
              </w:rPr>
            </w:pPr>
            <w:r>
              <w:rPr>
                <w:rFonts w:ascii="Times New Roman" w:hAnsi="Times New Roman" w:cs="Times New Roman"/>
                <w:b/>
              </w:rPr>
              <w:t>33.544,80</w:t>
            </w:r>
          </w:p>
        </w:tc>
        <w:tc>
          <w:tcPr>
            <w:tcW w:w="4279" w:type="dxa"/>
            <w:gridSpan w:val="3"/>
          </w:tcPr>
          <w:p w14:paraId="45494C0E" w14:textId="77777777" w:rsidR="007121F3" w:rsidRPr="004405CA" w:rsidRDefault="007121F3" w:rsidP="001A758E">
            <w:pPr>
              <w:pStyle w:val="TableParagraph"/>
              <w:ind w:left="57" w:right="57"/>
              <w:contextualSpacing/>
              <w:rPr>
                <w:rFonts w:ascii="Times New Roman" w:hAnsi="Times New Roman" w:cs="Times New Roman"/>
                <w:i/>
                <w:sz w:val="19"/>
              </w:rPr>
            </w:pPr>
          </w:p>
          <w:p w14:paraId="27F78E8D" w14:textId="77777777" w:rsidR="007121F3" w:rsidRPr="004405CA" w:rsidRDefault="007121F3" w:rsidP="001A758E">
            <w:pPr>
              <w:pStyle w:val="TableParagraph"/>
              <w:spacing w:line="254" w:lineRule="exact"/>
              <w:ind w:left="57" w:right="57"/>
              <w:contextualSpacing/>
              <w:rPr>
                <w:rFonts w:ascii="Times New Roman" w:hAnsi="Times New Roman" w:cs="Times New Roman"/>
              </w:rPr>
            </w:pPr>
            <w:r w:rsidRPr="004405CA">
              <w:rPr>
                <w:rFonts w:ascii="Times New Roman" w:hAnsi="Times New Roman" w:cs="Times New Roman"/>
              </w:rPr>
              <w:t xml:space="preserve">            </w:t>
            </w:r>
          </w:p>
        </w:tc>
      </w:tr>
      <w:tr w:rsidR="007121F3" w:rsidRPr="004405CA" w14:paraId="6CD9CC9E" w14:textId="77777777" w:rsidTr="00E31665">
        <w:trPr>
          <w:trHeight w:val="500"/>
          <w:jc w:val="center"/>
        </w:trPr>
        <w:tc>
          <w:tcPr>
            <w:tcW w:w="3703" w:type="dxa"/>
            <w:gridSpan w:val="3"/>
            <w:shd w:val="clear" w:color="auto" w:fill="AEAAAA" w:themeFill="background2" w:themeFillShade="BF"/>
          </w:tcPr>
          <w:p w14:paraId="182BAC81" w14:textId="0A977FF9" w:rsidR="007121F3" w:rsidRPr="004405CA" w:rsidRDefault="007121F3" w:rsidP="001A758E">
            <w:pPr>
              <w:pStyle w:val="TableParagraph"/>
              <w:spacing w:line="250" w:lineRule="exact"/>
              <w:ind w:left="57" w:right="57"/>
              <w:contextualSpacing/>
              <w:rPr>
                <w:rFonts w:ascii="Times New Roman" w:hAnsi="Times New Roman" w:cs="Times New Roman"/>
                <w:b/>
              </w:rPr>
            </w:pPr>
            <w:r w:rsidRPr="004405CA">
              <w:rPr>
                <w:rFonts w:ascii="Times New Roman" w:hAnsi="Times New Roman" w:cs="Times New Roman"/>
                <w:b/>
              </w:rPr>
              <w:t>T</w:t>
            </w:r>
            <w:r w:rsidR="00E31665" w:rsidRPr="004405CA">
              <w:rPr>
                <w:rFonts w:ascii="Times New Roman" w:hAnsi="Times New Roman" w:cs="Times New Roman"/>
                <w:b/>
              </w:rPr>
              <w:t>OTAL DO VALOR GLOBAL MWh PARA TODO PERÍODO CONTRATUAL (</w:t>
            </w:r>
            <w:r w:rsidR="00DF0D95" w:rsidRPr="004405CA">
              <w:rPr>
                <w:rFonts w:ascii="Times New Roman" w:hAnsi="Times New Roman" w:cs="Times New Roman"/>
                <w:b/>
              </w:rPr>
              <w:t>5</w:t>
            </w:r>
            <w:r w:rsidR="00B6598E">
              <w:rPr>
                <w:rFonts w:ascii="Times New Roman" w:hAnsi="Times New Roman" w:cs="Times New Roman"/>
                <w:b/>
              </w:rPr>
              <w:t>1</w:t>
            </w:r>
            <w:r w:rsidR="00DF0D95" w:rsidRPr="004405CA">
              <w:rPr>
                <w:rFonts w:ascii="Times New Roman" w:hAnsi="Times New Roman" w:cs="Times New Roman"/>
                <w:b/>
              </w:rPr>
              <w:t xml:space="preserve"> MESES)</w:t>
            </w:r>
          </w:p>
        </w:tc>
        <w:tc>
          <w:tcPr>
            <w:tcW w:w="1249" w:type="dxa"/>
            <w:shd w:val="clear" w:color="auto" w:fill="AEAAAA" w:themeFill="background2" w:themeFillShade="BF"/>
          </w:tcPr>
          <w:p w14:paraId="5E859D37" w14:textId="77777777" w:rsidR="007121F3" w:rsidRPr="004405CA" w:rsidRDefault="007121F3" w:rsidP="001A758E">
            <w:pPr>
              <w:pStyle w:val="TableParagraph"/>
              <w:ind w:left="57" w:right="57"/>
              <w:contextualSpacing/>
              <w:rPr>
                <w:rFonts w:ascii="Times New Roman" w:hAnsi="Times New Roman" w:cs="Times New Roman"/>
                <w:sz w:val="20"/>
              </w:rPr>
            </w:pPr>
          </w:p>
        </w:tc>
        <w:tc>
          <w:tcPr>
            <w:tcW w:w="4279" w:type="dxa"/>
            <w:gridSpan w:val="3"/>
            <w:shd w:val="clear" w:color="auto" w:fill="AEAAAA" w:themeFill="background2" w:themeFillShade="BF"/>
          </w:tcPr>
          <w:p w14:paraId="46ED2457" w14:textId="77777777" w:rsidR="007121F3" w:rsidRPr="004405CA" w:rsidRDefault="007121F3" w:rsidP="001A758E">
            <w:pPr>
              <w:pStyle w:val="TableParagraph"/>
              <w:ind w:left="57" w:right="57"/>
              <w:contextualSpacing/>
              <w:rPr>
                <w:rFonts w:ascii="Times New Roman" w:hAnsi="Times New Roman" w:cs="Times New Roman"/>
                <w:i/>
                <w:sz w:val="19"/>
              </w:rPr>
            </w:pPr>
          </w:p>
          <w:p w14:paraId="129803E3" w14:textId="40089B24" w:rsidR="007121F3" w:rsidRPr="004405CA" w:rsidRDefault="007121F3" w:rsidP="001A758E">
            <w:pPr>
              <w:pStyle w:val="TableParagraph"/>
              <w:spacing w:line="254" w:lineRule="exact"/>
              <w:ind w:left="57" w:right="57"/>
              <w:contextualSpacing/>
              <w:rPr>
                <w:rFonts w:ascii="Times New Roman" w:hAnsi="Times New Roman" w:cs="Times New Roman"/>
                <w:b/>
              </w:rPr>
            </w:pPr>
            <w:r w:rsidRPr="004405CA">
              <w:rPr>
                <w:rFonts w:ascii="Times New Roman" w:hAnsi="Times New Roman" w:cs="Times New Roman"/>
              </w:rPr>
              <w:t xml:space="preserve">                                       </w:t>
            </w:r>
            <w:r w:rsidRPr="004405CA">
              <w:rPr>
                <w:rFonts w:ascii="Times New Roman" w:hAnsi="Times New Roman" w:cs="Times New Roman"/>
                <w:b/>
              </w:rPr>
              <w:t>R$</w:t>
            </w:r>
            <w:r w:rsidR="00896B22" w:rsidRPr="00A14B84">
              <w:rPr>
                <w:rFonts w:ascii="Times New Roman" w:hAnsi="Times New Roman" w:cs="Times New Roman"/>
                <w:b/>
                <w:bCs/>
                <w:lang w:val="pt-BR"/>
              </w:rPr>
              <w:t xml:space="preserve"> R$ </w:t>
            </w:r>
            <w:r w:rsidR="00896B22" w:rsidRPr="00A14B84">
              <w:rPr>
                <w:rFonts w:ascii="Times New Roman" w:hAnsi="Times New Roman" w:cs="Times New Roman"/>
                <w:b/>
                <w:lang w:val="pt-BR"/>
              </w:rPr>
              <w:t>10.</w:t>
            </w:r>
            <w:r w:rsidR="00896B22">
              <w:rPr>
                <w:rFonts w:ascii="Times New Roman" w:hAnsi="Times New Roman" w:cs="Times New Roman"/>
                <w:b/>
                <w:lang w:val="pt-BR"/>
              </w:rPr>
              <w:t>902</w:t>
            </w:r>
            <w:r w:rsidR="00896B22" w:rsidRPr="00A14B84">
              <w:rPr>
                <w:rFonts w:ascii="Times New Roman" w:hAnsi="Times New Roman" w:cs="Times New Roman"/>
                <w:b/>
                <w:lang w:val="pt-BR"/>
              </w:rPr>
              <w:t>.</w:t>
            </w:r>
            <w:r w:rsidR="00896B22">
              <w:rPr>
                <w:rFonts w:ascii="Times New Roman" w:hAnsi="Times New Roman" w:cs="Times New Roman"/>
                <w:b/>
                <w:lang w:val="pt-BR"/>
              </w:rPr>
              <w:t>060</w:t>
            </w:r>
            <w:r w:rsidR="00896B22" w:rsidRPr="00A14B84">
              <w:rPr>
                <w:rFonts w:ascii="Times New Roman" w:hAnsi="Times New Roman" w:cs="Times New Roman"/>
                <w:b/>
                <w:lang w:val="pt-BR"/>
              </w:rPr>
              <w:t>,</w:t>
            </w:r>
            <w:r w:rsidR="00896B22">
              <w:rPr>
                <w:rFonts w:ascii="Times New Roman" w:hAnsi="Times New Roman" w:cs="Times New Roman"/>
                <w:b/>
                <w:lang w:val="pt-BR"/>
              </w:rPr>
              <w:t>00</w:t>
            </w:r>
          </w:p>
        </w:tc>
      </w:tr>
    </w:tbl>
    <w:p w14:paraId="390D76D1" w14:textId="77777777" w:rsidR="00E05918" w:rsidRPr="004405CA" w:rsidRDefault="00E05918" w:rsidP="007121F3">
      <w:pPr>
        <w:pStyle w:val="Corpodetexto"/>
        <w:spacing w:before="93"/>
        <w:ind w:left="0"/>
        <w:rPr>
          <w:rFonts w:ascii="Times New Roman" w:hAnsi="Times New Roman" w:cs="Times New Roman"/>
          <w:sz w:val="24"/>
          <w:szCs w:val="24"/>
        </w:rPr>
      </w:pPr>
    </w:p>
    <w:p w14:paraId="5AE8228F" w14:textId="2644D0DD" w:rsidR="007121F3" w:rsidRPr="004405CA" w:rsidRDefault="007121F3" w:rsidP="007121F3">
      <w:pPr>
        <w:pStyle w:val="Corpodetexto"/>
        <w:spacing w:before="93"/>
        <w:ind w:left="0"/>
        <w:rPr>
          <w:rFonts w:ascii="Times New Roman" w:hAnsi="Times New Roman" w:cs="Times New Roman"/>
          <w:sz w:val="24"/>
          <w:szCs w:val="24"/>
        </w:rPr>
      </w:pPr>
      <w:r w:rsidRPr="004405CA">
        <w:rPr>
          <w:rFonts w:ascii="Times New Roman" w:hAnsi="Times New Roman" w:cs="Times New Roman"/>
          <w:sz w:val="24"/>
          <w:szCs w:val="24"/>
        </w:rPr>
        <w:t xml:space="preserve">f) </w:t>
      </w:r>
      <w:bookmarkStart w:id="4" w:name="_bookmark1"/>
      <w:bookmarkEnd w:id="4"/>
      <w:r w:rsidRPr="004405CA">
        <w:rPr>
          <w:rFonts w:ascii="Times New Roman" w:hAnsi="Times New Roman" w:cs="Times New Roman"/>
          <w:sz w:val="24"/>
        </w:rPr>
        <w:t>Os</w:t>
      </w:r>
      <w:r w:rsidRPr="004405CA">
        <w:rPr>
          <w:rFonts w:ascii="Times New Roman" w:hAnsi="Times New Roman" w:cs="Times New Roman"/>
          <w:spacing w:val="-1"/>
          <w:sz w:val="24"/>
        </w:rPr>
        <w:t xml:space="preserve"> </w:t>
      </w:r>
      <w:r w:rsidRPr="004405CA">
        <w:rPr>
          <w:rFonts w:ascii="Times New Roman" w:hAnsi="Times New Roman" w:cs="Times New Roman"/>
          <w:sz w:val="24"/>
        </w:rPr>
        <w:t>limites</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contratuais</w:t>
      </w:r>
      <w:r w:rsidRPr="004405CA">
        <w:rPr>
          <w:rFonts w:ascii="Times New Roman" w:hAnsi="Times New Roman" w:cs="Times New Roman"/>
          <w:spacing w:val="-4"/>
          <w:sz w:val="24"/>
        </w:rPr>
        <w:t xml:space="preserve"> </w:t>
      </w:r>
      <w:r w:rsidRPr="004405CA">
        <w:rPr>
          <w:rFonts w:ascii="Times New Roman" w:hAnsi="Times New Roman" w:cs="Times New Roman"/>
          <w:sz w:val="24"/>
        </w:rPr>
        <w:t>serão:</w:t>
      </w:r>
    </w:p>
    <w:p w14:paraId="1682B7F8" w14:textId="77777777" w:rsidR="007121F3" w:rsidRPr="004405CA" w:rsidRDefault="007121F3" w:rsidP="007121F3">
      <w:pPr>
        <w:tabs>
          <w:tab w:val="left" w:pos="2397"/>
          <w:tab w:val="left" w:pos="2398"/>
        </w:tabs>
        <w:spacing w:before="161"/>
        <w:rPr>
          <w:rFonts w:ascii="Times New Roman" w:hAnsi="Times New Roman" w:cs="Times New Roman"/>
          <w:sz w:val="24"/>
        </w:rPr>
      </w:pPr>
      <w:bookmarkStart w:id="5" w:name="_bookmark2"/>
      <w:bookmarkEnd w:id="5"/>
      <w:r w:rsidRPr="004405CA">
        <w:rPr>
          <w:rFonts w:ascii="Times New Roman" w:hAnsi="Times New Roman" w:cs="Times New Roman"/>
          <w:sz w:val="24"/>
        </w:rPr>
        <w:t xml:space="preserve">                         - Sazonalidade:</w:t>
      </w:r>
      <w:r w:rsidRPr="004405CA">
        <w:rPr>
          <w:rFonts w:ascii="Times New Roman" w:hAnsi="Times New Roman" w:cs="Times New Roman"/>
          <w:spacing w:val="-3"/>
          <w:sz w:val="24"/>
        </w:rPr>
        <w:t xml:space="preserve"> </w:t>
      </w:r>
      <w:r w:rsidRPr="004405CA">
        <w:rPr>
          <w:rFonts w:ascii="Times New Roman" w:hAnsi="Times New Roman" w:cs="Times New Roman"/>
          <w:sz w:val="24"/>
        </w:rPr>
        <w:t>+/-</w:t>
      </w:r>
      <w:r w:rsidRPr="004405CA">
        <w:rPr>
          <w:rFonts w:ascii="Times New Roman" w:hAnsi="Times New Roman" w:cs="Times New Roman"/>
          <w:spacing w:val="60"/>
          <w:sz w:val="24"/>
        </w:rPr>
        <w:t xml:space="preserve"> </w:t>
      </w:r>
      <w:r w:rsidRPr="004405CA">
        <w:rPr>
          <w:rFonts w:ascii="Times New Roman" w:hAnsi="Times New Roman" w:cs="Times New Roman"/>
          <w:sz w:val="24"/>
        </w:rPr>
        <w:t>30%.</w:t>
      </w:r>
    </w:p>
    <w:p w14:paraId="2FD86DC7" w14:textId="77777777" w:rsidR="007121F3" w:rsidRPr="004405CA" w:rsidRDefault="007121F3" w:rsidP="007121F3">
      <w:pPr>
        <w:tabs>
          <w:tab w:val="left" w:pos="2397"/>
          <w:tab w:val="left" w:pos="2398"/>
        </w:tabs>
        <w:spacing w:before="161"/>
        <w:rPr>
          <w:rFonts w:ascii="Times New Roman" w:hAnsi="Times New Roman" w:cs="Times New Roman"/>
          <w:sz w:val="24"/>
        </w:rPr>
      </w:pPr>
      <w:bookmarkStart w:id="6" w:name="_bookmark3"/>
      <w:bookmarkEnd w:id="6"/>
      <w:r w:rsidRPr="004405CA">
        <w:rPr>
          <w:rFonts w:ascii="Times New Roman" w:hAnsi="Times New Roman" w:cs="Times New Roman"/>
          <w:sz w:val="24"/>
        </w:rPr>
        <w:t xml:space="preserve">                         - Flexibilidade:</w:t>
      </w:r>
      <w:r w:rsidRPr="004405CA">
        <w:rPr>
          <w:rFonts w:ascii="Times New Roman" w:hAnsi="Times New Roman" w:cs="Times New Roman"/>
          <w:spacing w:val="-5"/>
          <w:sz w:val="24"/>
        </w:rPr>
        <w:t xml:space="preserve"> </w:t>
      </w:r>
      <w:r w:rsidRPr="004405CA">
        <w:rPr>
          <w:rFonts w:ascii="Times New Roman" w:hAnsi="Times New Roman" w:cs="Times New Roman"/>
          <w:sz w:val="24"/>
        </w:rPr>
        <w:t>+/-</w:t>
      </w:r>
      <w:r w:rsidRPr="004405CA">
        <w:rPr>
          <w:rFonts w:ascii="Times New Roman" w:hAnsi="Times New Roman" w:cs="Times New Roman"/>
          <w:spacing w:val="-3"/>
          <w:sz w:val="24"/>
        </w:rPr>
        <w:t xml:space="preserve"> </w:t>
      </w:r>
      <w:r w:rsidRPr="004405CA">
        <w:rPr>
          <w:rFonts w:ascii="Times New Roman" w:hAnsi="Times New Roman" w:cs="Times New Roman"/>
          <w:sz w:val="24"/>
        </w:rPr>
        <w:t>30%.</w:t>
      </w:r>
    </w:p>
    <w:p w14:paraId="1CF8261D" w14:textId="77777777" w:rsidR="007121F3" w:rsidRPr="004405CA" w:rsidRDefault="007121F3" w:rsidP="007121F3">
      <w:pPr>
        <w:tabs>
          <w:tab w:val="left" w:pos="2397"/>
          <w:tab w:val="left" w:pos="2398"/>
        </w:tabs>
        <w:spacing w:before="161"/>
        <w:rPr>
          <w:rFonts w:ascii="Times New Roman" w:hAnsi="Times New Roman" w:cs="Times New Roman"/>
          <w:sz w:val="24"/>
        </w:rPr>
      </w:pPr>
      <w:bookmarkStart w:id="7" w:name="_bookmark4"/>
      <w:bookmarkEnd w:id="7"/>
      <w:r w:rsidRPr="004405CA">
        <w:rPr>
          <w:rFonts w:ascii="Times New Roman" w:hAnsi="Times New Roman" w:cs="Times New Roman"/>
          <w:sz w:val="24"/>
        </w:rPr>
        <w:t xml:space="preserve">                         - Modulação: FLAT</w:t>
      </w:r>
    </w:p>
    <w:p w14:paraId="76DAF090" w14:textId="77777777" w:rsidR="007121F3" w:rsidRPr="004405CA" w:rsidRDefault="007121F3" w:rsidP="007121F3">
      <w:pPr>
        <w:pStyle w:val="Lista51"/>
        <w:tabs>
          <w:tab w:val="left" w:pos="-426"/>
        </w:tabs>
        <w:spacing w:after="120" w:line="264" w:lineRule="auto"/>
        <w:ind w:left="0" w:firstLine="0"/>
        <w:jc w:val="both"/>
        <w:rPr>
          <w:rFonts w:ascii="Times New Roman" w:hAnsi="Times New Roman"/>
        </w:rPr>
      </w:pPr>
      <w:r w:rsidRPr="004405CA">
        <w:rPr>
          <w:rFonts w:ascii="Times New Roman" w:hAnsi="Times New Roman"/>
        </w:rPr>
        <w:t>g)  Indicação dos números do CNPJ e de inscrição estadual;</w:t>
      </w:r>
    </w:p>
    <w:p w14:paraId="484BAFD6" w14:textId="77777777" w:rsidR="007121F3" w:rsidRPr="004405CA" w:rsidRDefault="007121F3" w:rsidP="007121F3">
      <w:pPr>
        <w:pStyle w:val="Lista51"/>
        <w:tabs>
          <w:tab w:val="left" w:pos="-426"/>
        </w:tabs>
        <w:spacing w:after="120" w:line="264" w:lineRule="auto"/>
        <w:ind w:left="0" w:firstLine="0"/>
        <w:jc w:val="both"/>
        <w:rPr>
          <w:rFonts w:ascii="Times New Roman" w:hAnsi="Times New Roman"/>
        </w:rPr>
      </w:pPr>
      <w:r w:rsidRPr="004405CA">
        <w:rPr>
          <w:rFonts w:ascii="Times New Roman" w:hAnsi="Times New Roman"/>
        </w:rPr>
        <w:t>h) Cargo do representante;</w:t>
      </w:r>
    </w:p>
    <w:p w14:paraId="1AA57165" w14:textId="77777777" w:rsidR="007121F3" w:rsidRPr="004405CA" w:rsidRDefault="007121F3" w:rsidP="007121F3">
      <w:pPr>
        <w:pStyle w:val="Lista51"/>
        <w:tabs>
          <w:tab w:val="left" w:pos="-426"/>
        </w:tabs>
        <w:spacing w:after="120" w:line="264" w:lineRule="auto"/>
        <w:ind w:left="0" w:firstLine="0"/>
        <w:jc w:val="both"/>
        <w:rPr>
          <w:rFonts w:ascii="Times New Roman" w:hAnsi="Times New Roman"/>
        </w:rPr>
      </w:pPr>
      <w:r w:rsidRPr="004405CA">
        <w:rPr>
          <w:rFonts w:ascii="Times New Roman" w:hAnsi="Times New Roman"/>
        </w:rPr>
        <w:t xml:space="preserve">i) E-mail institucional; </w:t>
      </w:r>
    </w:p>
    <w:p w14:paraId="57FC0290" w14:textId="77777777" w:rsidR="007121F3" w:rsidRPr="004405CA" w:rsidRDefault="007121F3" w:rsidP="007121F3">
      <w:pPr>
        <w:pStyle w:val="Lista51"/>
        <w:tabs>
          <w:tab w:val="left" w:pos="-426"/>
        </w:tabs>
        <w:spacing w:after="120" w:line="264" w:lineRule="auto"/>
        <w:ind w:left="0" w:firstLine="0"/>
        <w:jc w:val="both"/>
        <w:rPr>
          <w:rFonts w:ascii="Times New Roman" w:hAnsi="Times New Roman"/>
        </w:rPr>
      </w:pPr>
      <w:r w:rsidRPr="004405CA">
        <w:rPr>
          <w:rFonts w:ascii="Times New Roman" w:hAnsi="Times New Roman"/>
        </w:rPr>
        <w:t>j) E-mail pessoal;</w:t>
      </w:r>
    </w:p>
    <w:p w14:paraId="79FB241A" w14:textId="49442126" w:rsidR="007121F3" w:rsidRPr="004405CA" w:rsidRDefault="007121F3" w:rsidP="007121F3">
      <w:pPr>
        <w:pStyle w:val="Lista51"/>
        <w:tabs>
          <w:tab w:val="left" w:pos="-426"/>
          <w:tab w:val="left" w:pos="284"/>
        </w:tabs>
        <w:ind w:left="0" w:firstLine="0"/>
        <w:jc w:val="both"/>
        <w:rPr>
          <w:rFonts w:ascii="Times New Roman" w:hAnsi="Times New Roman"/>
        </w:rPr>
      </w:pPr>
      <w:r w:rsidRPr="004405CA">
        <w:rPr>
          <w:rFonts w:ascii="Times New Roman" w:hAnsi="Times New Roman"/>
        </w:rPr>
        <w:t xml:space="preserve">k) Declaração, atestando que, se vencedora desta licitação, compromete-se a executar seu objeto dentro das condições, prazos e especificações e prazos estabelecidos neste Edital e no seu </w:t>
      </w:r>
      <w:r w:rsidRPr="004405CA">
        <w:rPr>
          <w:rFonts w:ascii="Times New Roman" w:hAnsi="Times New Roman"/>
          <w:b/>
          <w:bCs/>
        </w:rPr>
        <w:t xml:space="preserve">ANEXO I – Termo de </w:t>
      </w:r>
      <w:r w:rsidR="00A540E7" w:rsidRPr="004405CA">
        <w:rPr>
          <w:rFonts w:ascii="Times New Roman" w:hAnsi="Times New Roman"/>
          <w:b/>
          <w:bCs/>
        </w:rPr>
        <w:t>Referência</w:t>
      </w:r>
      <w:r w:rsidR="00A540E7" w:rsidRPr="004405CA">
        <w:rPr>
          <w:rFonts w:ascii="Times New Roman" w:hAnsi="Times New Roman"/>
        </w:rPr>
        <w:t>.</w:t>
      </w:r>
    </w:p>
    <w:p w14:paraId="32A4F8D3" w14:textId="77777777" w:rsidR="007121F3" w:rsidRPr="004405CA" w:rsidRDefault="007121F3" w:rsidP="007121F3">
      <w:pPr>
        <w:tabs>
          <w:tab w:val="left" w:pos="2397"/>
          <w:tab w:val="left" w:pos="2398"/>
        </w:tabs>
        <w:spacing w:before="161"/>
        <w:rPr>
          <w:rFonts w:ascii="Times New Roman" w:hAnsi="Times New Roman" w:cs="Times New Roman"/>
          <w:sz w:val="24"/>
          <w:szCs w:val="24"/>
        </w:rPr>
      </w:pPr>
      <w:r w:rsidRPr="004405CA">
        <w:rPr>
          <w:rFonts w:ascii="Times New Roman" w:hAnsi="Times New Roman" w:cs="Times New Roman"/>
          <w:sz w:val="24"/>
          <w:szCs w:val="24"/>
          <w:lang w:val="pt-PT"/>
        </w:rPr>
        <w:t xml:space="preserve">l) declaração formal </w:t>
      </w:r>
      <w:r w:rsidRPr="004405CA">
        <w:rPr>
          <w:rFonts w:ascii="Times New Roman" w:hAnsi="Times New Roman" w:cs="Times New Roman"/>
          <w:sz w:val="24"/>
          <w:szCs w:val="24"/>
        </w:rPr>
        <w:t>de que os serviços ofertados estão em conformidade aos padrões mínimos de qualidade e dentro das normas técnicas e de segurança aplicáveis.</w:t>
      </w:r>
    </w:p>
    <w:p w14:paraId="7DEA8865" w14:textId="6532D95D" w:rsidR="008F6374" w:rsidRPr="004405CA" w:rsidRDefault="008F6374" w:rsidP="008F6374">
      <w:pPr>
        <w:autoSpaceDE w:val="0"/>
        <w:autoSpaceDN w:val="0"/>
        <w:adjustRightInd w:val="0"/>
        <w:spacing w:after="0" w:line="276" w:lineRule="auto"/>
        <w:ind w:firstLine="708"/>
        <w:jc w:val="left"/>
        <w:rPr>
          <w:rFonts w:ascii="Times New Roman" w:hAnsi="Times New Roman" w:cs="Times New Roman"/>
        </w:rPr>
      </w:pPr>
      <w:r w:rsidRPr="004405CA">
        <w:rPr>
          <w:rFonts w:ascii="Times New Roman" w:hAnsi="Times New Roman" w:cs="Times New Roman"/>
          <w:sz w:val="24"/>
          <w:szCs w:val="24"/>
        </w:rPr>
        <w:t xml:space="preserve">7.2. As definições dos Limites Contratuais, alínea “f” do </w:t>
      </w:r>
      <w:proofErr w:type="spellStart"/>
      <w:r w:rsidRPr="004405CA">
        <w:rPr>
          <w:rFonts w:ascii="Times New Roman" w:hAnsi="Times New Roman" w:cs="Times New Roman"/>
          <w:sz w:val="24"/>
          <w:szCs w:val="24"/>
        </w:rPr>
        <w:t>ítem</w:t>
      </w:r>
      <w:proofErr w:type="spellEnd"/>
      <w:r w:rsidRPr="004405CA">
        <w:rPr>
          <w:rFonts w:ascii="Times New Roman" w:hAnsi="Times New Roman" w:cs="Times New Roman"/>
          <w:sz w:val="24"/>
          <w:szCs w:val="24"/>
        </w:rPr>
        <w:t xml:space="preserve"> 7.1, foram definidas em Estudo decorrente da contratação da empresa de Consultoria:</w:t>
      </w:r>
      <w:r w:rsidRPr="004405CA">
        <w:rPr>
          <w:rFonts w:ascii="Times New Roman" w:hAnsi="Times New Roman" w:cs="Times New Roman"/>
          <w:spacing w:val="1"/>
          <w:sz w:val="24"/>
          <w:szCs w:val="24"/>
        </w:rPr>
        <w:t xml:space="preserve"> </w:t>
      </w:r>
      <w:r w:rsidR="00851778" w:rsidRPr="004405CA">
        <w:rPr>
          <w:rFonts w:ascii="Times New Roman" w:hAnsi="Times New Roman" w:cs="Times New Roman"/>
        </w:rPr>
        <w:t xml:space="preserve">- </w:t>
      </w:r>
      <w:r w:rsidR="00851778" w:rsidRPr="004405CA">
        <w:rPr>
          <w:rFonts w:ascii="Times New Roman" w:hAnsi="Times New Roman" w:cs="Times New Roman"/>
          <w:sz w:val="24"/>
          <w:szCs w:val="24"/>
        </w:rPr>
        <w:t>P</w:t>
      </w:r>
      <w:r w:rsidR="005E6127" w:rsidRPr="004405CA">
        <w:rPr>
          <w:rFonts w:ascii="Times New Roman" w:hAnsi="Times New Roman" w:cs="Times New Roman"/>
          <w:sz w:val="24"/>
          <w:szCs w:val="24"/>
        </w:rPr>
        <w:t>regão Eletrônico nº</w:t>
      </w:r>
      <w:r w:rsidR="00851778" w:rsidRPr="004405CA">
        <w:rPr>
          <w:rFonts w:ascii="Times New Roman" w:hAnsi="Times New Roman" w:cs="Times New Roman"/>
          <w:sz w:val="24"/>
          <w:szCs w:val="24"/>
        </w:rPr>
        <w:t xml:space="preserve"> </w:t>
      </w:r>
      <w:r w:rsidR="00DF13AE" w:rsidRPr="004405CA">
        <w:rPr>
          <w:rFonts w:ascii="Times New Roman" w:hAnsi="Times New Roman" w:cs="Times New Roman"/>
          <w:sz w:val="24"/>
          <w:szCs w:val="24"/>
        </w:rPr>
        <w:t xml:space="preserve">90008/24 – Contrato </w:t>
      </w:r>
      <w:r w:rsidR="005E6127" w:rsidRPr="004405CA">
        <w:rPr>
          <w:rFonts w:ascii="Times New Roman" w:hAnsi="Times New Roman" w:cs="Times New Roman"/>
          <w:sz w:val="24"/>
          <w:szCs w:val="24"/>
        </w:rPr>
        <w:t xml:space="preserve">nº </w:t>
      </w:r>
      <w:r w:rsidR="00DF13AE" w:rsidRPr="004405CA">
        <w:rPr>
          <w:rFonts w:ascii="Times New Roman" w:hAnsi="Times New Roman" w:cs="Times New Roman"/>
          <w:sz w:val="24"/>
          <w:szCs w:val="24"/>
        </w:rPr>
        <w:t>021/24.</w:t>
      </w:r>
      <w:r w:rsidRPr="004405CA">
        <w:rPr>
          <w:rFonts w:ascii="Times New Roman" w:hAnsi="Times New Roman" w:cs="Times New Roman"/>
          <w:sz w:val="24"/>
          <w:szCs w:val="24"/>
        </w:rPr>
        <w:t xml:space="preserve"> A descrição dos itens</w:t>
      </w:r>
      <w:r w:rsidRPr="004405CA">
        <w:rPr>
          <w:rFonts w:ascii="Times New Roman" w:hAnsi="Times New Roman" w:cs="Times New Roman"/>
          <w:spacing w:val="1"/>
          <w:sz w:val="24"/>
          <w:szCs w:val="24"/>
        </w:rPr>
        <w:t xml:space="preserve"> da alínea “f” do item 7.1.</w:t>
      </w:r>
      <w:hyperlink w:anchor="_bookmark1" w:history="1">
        <w:r w:rsidRPr="004405CA">
          <w:rPr>
            <w:rFonts w:ascii="Times New Roman" w:hAnsi="Times New Roman" w:cs="Times New Roman"/>
            <w:sz w:val="24"/>
            <w:szCs w:val="24"/>
          </w:rPr>
          <w:t>,</w:t>
        </w:r>
        <w:r w:rsidRPr="004405CA">
          <w:rPr>
            <w:rFonts w:ascii="Times New Roman" w:hAnsi="Times New Roman" w:cs="Times New Roman"/>
            <w:spacing w:val="-1"/>
            <w:sz w:val="24"/>
            <w:szCs w:val="24"/>
          </w:rPr>
          <w:t xml:space="preserve"> </w:t>
        </w:r>
      </w:hyperlink>
      <w:r w:rsidRPr="004405CA">
        <w:rPr>
          <w:rFonts w:ascii="Times New Roman" w:hAnsi="Times New Roman" w:cs="Times New Roman"/>
          <w:sz w:val="24"/>
          <w:szCs w:val="24"/>
        </w:rPr>
        <w:t>estão</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descritas</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abaixo:</w:t>
      </w:r>
    </w:p>
    <w:p w14:paraId="297F916A" w14:textId="23EBCEB0" w:rsidR="008F6374" w:rsidRPr="004405CA" w:rsidRDefault="008F6374" w:rsidP="008F6374">
      <w:pPr>
        <w:tabs>
          <w:tab w:val="left" w:pos="2398"/>
        </w:tabs>
        <w:spacing w:before="121" w:line="276" w:lineRule="auto"/>
        <w:ind w:left="1559" w:right="334"/>
        <w:rPr>
          <w:rFonts w:ascii="Times New Roman" w:hAnsi="Times New Roman" w:cs="Times New Roman"/>
          <w:sz w:val="24"/>
          <w:szCs w:val="24"/>
        </w:rPr>
      </w:pPr>
      <w:r w:rsidRPr="004405CA">
        <w:rPr>
          <w:rFonts w:ascii="Times New Roman" w:hAnsi="Times New Roman" w:cs="Times New Roman"/>
          <w:sz w:val="24"/>
          <w:szCs w:val="24"/>
        </w:rPr>
        <w:t xml:space="preserve">7.2.1. </w:t>
      </w:r>
      <w:proofErr w:type="spellStart"/>
      <w:r w:rsidRPr="004405CA">
        <w:rPr>
          <w:rFonts w:ascii="Times New Roman" w:hAnsi="Times New Roman" w:cs="Times New Roman"/>
          <w:sz w:val="24"/>
          <w:szCs w:val="24"/>
        </w:rPr>
        <w:t>Sazonalização</w:t>
      </w:r>
      <w:proofErr w:type="spellEnd"/>
      <w:r w:rsidRPr="004405CA">
        <w:rPr>
          <w:rFonts w:ascii="Times New Roman" w:hAnsi="Times New Roman" w:cs="Times New Roman"/>
          <w:sz w:val="24"/>
          <w:szCs w:val="24"/>
        </w:rPr>
        <w:t xml:space="preserve">: é o período em meses de cada ano, </w:t>
      </w:r>
      <w:r w:rsidR="00A540E7" w:rsidRPr="004405CA">
        <w:rPr>
          <w:rFonts w:ascii="Times New Roman" w:hAnsi="Times New Roman" w:cs="Times New Roman"/>
          <w:sz w:val="24"/>
          <w:szCs w:val="24"/>
        </w:rPr>
        <w:t>pré-definido</w:t>
      </w:r>
      <w:r w:rsidRPr="004405CA">
        <w:rPr>
          <w:rFonts w:ascii="Times New Roman" w:hAnsi="Times New Roman" w:cs="Times New Roman"/>
          <w:sz w:val="24"/>
          <w:szCs w:val="24"/>
        </w:rPr>
        <w:t xml:space="preserve"> </w:t>
      </w:r>
      <w:r w:rsidR="00A540E7" w:rsidRPr="004405CA">
        <w:rPr>
          <w:rFonts w:ascii="Times New Roman" w:hAnsi="Times New Roman" w:cs="Times New Roman"/>
          <w:sz w:val="24"/>
          <w:szCs w:val="24"/>
        </w:rPr>
        <w:t>pelo SAAE</w:t>
      </w:r>
      <w:r w:rsidRPr="004405CA">
        <w:rPr>
          <w:rFonts w:ascii="Times New Roman" w:hAnsi="Times New Roman" w:cs="Times New Roman"/>
          <w:sz w:val="24"/>
          <w:szCs w:val="24"/>
        </w:rPr>
        <w:t xml:space="preserve">, onde poderá haver alteração no consumo em relação à energia contratada. definidos nas </w:t>
      </w:r>
      <w:r w:rsidR="00A540E7" w:rsidRPr="004405CA">
        <w:rPr>
          <w:rFonts w:ascii="Times New Roman" w:hAnsi="Times New Roman" w:cs="Times New Roman"/>
          <w:sz w:val="24"/>
          <w:szCs w:val="24"/>
        </w:rPr>
        <w:t xml:space="preserve">tabelas </w:t>
      </w:r>
      <w:r w:rsidR="00A540E7" w:rsidRPr="004405CA">
        <w:rPr>
          <w:rFonts w:ascii="Times New Roman" w:hAnsi="Times New Roman" w:cs="Times New Roman"/>
          <w:spacing w:val="-64"/>
          <w:sz w:val="24"/>
          <w:szCs w:val="24"/>
        </w:rPr>
        <w:t>acima</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expressa</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em</w:t>
      </w:r>
      <w:r w:rsidRPr="004405CA">
        <w:rPr>
          <w:rFonts w:ascii="Times New Roman" w:hAnsi="Times New Roman" w:cs="Times New Roman"/>
          <w:spacing w:val="-5"/>
          <w:sz w:val="24"/>
          <w:szCs w:val="24"/>
        </w:rPr>
        <w:t xml:space="preserve"> </w:t>
      </w:r>
      <w:r w:rsidRPr="004405CA">
        <w:rPr>
          <w:rFonts w:ascii="Times New Roman" w:hAnsi="Times New Roman" w:cs="Times New Roman"/>
          <w:sz w:val="24"/>
          <w:szCs w:val="24"/>
        </w:rPr>
        <w:t>MW</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médio.</w:t>
      </w:r>
    </w:p>
    <w:p w14:paraId="1DFA59C4" w14:textId="77777777" w:rsidR="008F6374" w:rsidRPr="004405CA" w:rsidRDefault="008F6374" w:rsidP="008F6374">
      <w:pPr>
        <w:pStyle w:val="Ttulo1"/>
        <w:tabs>
          <w:tab w:val="left" w:pos="839"/>
          <w:tab w:val="left" w:pos="840"/>
        </w:tabs>
        <w:spacing w:before="0" w:line="276" w:lineRule="auto"/>
        <w:ind w:left="839"/>
        <w:rPr>
          <w:rFonts w:ascii="Times New Roman" w:hAnsi="Times New Roman" w:cs="Times New Roman"/>
          <w:color w:val="auto"/>
          <w:sz w:val="24"/>
          <w:szCs w:val="24"/>
        </w:rPr>
      </w:pPr>
      <w:r w:rsidRPr="004405CA">
        <w:rPr>
          <w:rFonts w:ascii="Times New Roman" w:hAnsi="Times New Roman" w:cs="Times New Roman"/>
          <w:b/>
          <w:sz w:val="24"/>
          <w:szCs w:val="24"/>
        </w:rPr>
        <w:lastRenderedPageBreak/>
        <w:tab/>
      </w:r>
      <w:r w:rsidRPr="004405CA">
        <w:rPr>
          <w:rFonts w:ascii="Times New Roman" w:hAnsi="Times New Roman" w:cs="Times New Roman"/>
          <w:b/>
          <w:sz w:val="24"/>
          <w:szCs w:val="24"/>
        </w:rPr>
        <w:tab/>
        <w:t xml:space="preserve">  </w:t>
      </w:r>
      <w:r w:rsidRPr="004405CA">
        <w:rPr>
          <w:rFonts w:ascii="Times New Roman" w:hAnsi="Times New Roman" w:cs="Times New Roman"/>
          <w:color w:val="auto"/>
          <w:sz w:val="24"/>
          <w:szCs w:val="24"/>
        </w:rPr>
        <w:t>7.2.2</w:t>
      </w:r>
      <w:r w:rsidRPr="004405CA">
        <w:rPr>
          <w:rFonts w:ascii="Times New Roman" w:hAnsi="Times New Roman" w:cs="Times New Roman"/>
          <w:b/>
          <w:sz w:val="24"/>
          <w:szCs w:val="24"/>
        </w:rPr>
        <w:t xml:space="preserve">. </w:t>
      </w:r>
      <w:r w:rsidRPr="004405CA">
        <w:rPr>
          <w:rFonts w:ascii="Times New Roman" w:hAnsi="Times New Roman" w:cs="Times New Roman"/>
          <w:color w:val="auto"/>
          <w:sz w:val="24"/>
          <w:szCs w:val="24"/>
        </w:rPr>
        <w:t xml:space="preserve">A </w:t>
      </w:r>
      <w:proofErr w:type="spellStart"/>
      <w:r w:rsidRPr="004405CA">
        <w:rPr>
          <w:rFonts w:ascii="Times New Roman" w:hAnsi="Times New Roman" w:cs="Times New Roman"/>
          <w:color w:val="auto"/>
          <w:sz w:val="24"/>
          <w:szCs w:val="24"/>
        </w:rPr>
        <w:t>Sazonalização</w:t>
      </w:r>
      <w:proofErr w:type="spellEnd"/>
      <w:r w:rsidRPr="004405CA">
        <w:rPr>
          <w:rFonts w:ascii="Times New Roman" w:hAnsi="Times New Roman" w:cs="Times New Roman"/>
          <w:color w:val="auto"/>
          <w:spacing w:val="1"/>
          <w:sz w:val="24"/>
          <w:szCs w:val="24"/>
        </w:rPr>
        <w:t xml:space="preserve"> </w:t>
      </w:r>
      <w:r w:rsidRPr="004405CA">
        <w:rPr>
          <w:rFonts w:ascii="Times New Roman" w:hAnsi="Times New Roman" w:cs="Times New Roman"/>
          <w:color w:val="auto"/>
          <w:sz w:val="24"/>
          <w:szCs w:val="24"/>
        </w:rPr>
        <w:t>deverá ser informada</w:t>
      </w:r>
      <w:r w:rsidRPr="004405CA">
        <w:rPr>
          <w:rFonts w:ascii="Times New Roman" w:hAnsi="Times New Roman" w:cs="Times New Roman"/>
          <w:color w:val="auto"/>
          <w:spacing w:val="1"/>
          <w:sz w:val="24"/>
          <w:szCs w:val="24"/>
        </w:rPr>
        <w:t xml:space="preserve"> </w:t>
      </w:r>
      <w:r w:rsidRPr="004405CA">
        <w:rPr>
          <w:rFonts w:ascii="Times New Roman" w:hAnsi="Times New Roman" w:cs="Times New Roman"/>
          <w:color w:val="auto"/>
          <w:sz w:val="24"/>
          <w:szCs w:val="24"/>
        </w:rPr>
        <w:t xml:space="preserve">pelo </w:t>
      </w:r>
      <w:r w:rsidR="004C09F4" w:rsidRPr="004405CA">
        <w:rPr>
          <w:rFonts w:ascii="Times New Roman" w:hAnsi="Times New Roman" w:cs="Times New Roman"/>
          <w:color w:val="auto"/>
          <w:sz w:val="24"/>
          <w:szCs w:val="24"/>
        </w:rPr>
        <w:t>SA</w:t>
      </w:r>
      <w:r w:rsidRPr="004405CA">
        <w:rPr>
          <w:rFonts w:ascii="Times New Roman" w:hAnsi="Times New Roman" w:cs="Times New Roman"/>
          <w:color w:val="auto"/>
          <w:sz w:val="24"/>
          <w:szCs w:val="24"/>
        </w:rPr>
        <w:t>AE à</w:t>
      </w:r>
    </w:p>
    <w:p w14:paraId="285267E8" w14:textId="77777777" w:rsidR="008F6374" w:rsidRPr="004405CA" w:rsidRDefault="00C139B9" w:rsidP="008F6374">
      <w:pPr>
        <w:pStyle w:val="Ttulo1"/>
        <w:tabs>
          <w:tab w:val="left" w:pos="839"/>
          <w:tab w:val="left" w:pos="840"/>
        </w:tabs>
        <w:spacing w:before="0" w:line="276" w:lineRule="auto"/>
        <w:ind w:left="839"/>
        <w:rPr>
          <w:rFonts w:ascii="Times New Roman" w:hAnsi="Times New Roman" w:cs="Times New Roman"/>
          <w:color w:val="auto"/>
          <w:sz w:val="24"/>
          <w:szCs w:val="24"/>
        </w:rPr>
      </w:pPr>
      <w:r w:rsidRPr="004405CA">
        <w:rPr>
          <w:rFonts w:ascii="Times New Roman" w:hAnsi="Times New Roman" w:cs="Times New Roman"/>
          <w:color w:val="auto"/>
          <w:sz w:val="24"/>
          <w:szCs w:val="24"/>
        </w:rPr>
        <w:t xml:space="preserve">          </w:t>
      </w:r>
      <w:r w:rsidR="008F6374" w:rsidRPr="004405CA">
        <w:rPr>
          <w:rFonts w:ascii="Times New Roman" w:hAnsi="Times New Roman" w:cs="Times New Roman"/>
          <w:color w:val="auto"/>
          <w:sz w:val="24"/>
          <w:szCs w:val="24"/>
        </w:rPr>
        <w:t xml:space="preserve"> empresa Contratada</w:t>
      </w:r>
      <w:r w:rsidR="008F6374" w:rsidRPr="004405CA">
        <w:rPr>
          <w:rFonts w:ascii="Times New Roman" w:hAnsi="Times New Roman" w:cs="Times New Roman"/>
          <w:color w:val="auto"/>
          <w:spacing w:val="66"/>
          <w:sz w:val="24"/>
          <w:szCs w:val="24"/>
        </w:rPr>
        <w:t xml:space="preserve"> </w:t>
      </w:r>
      <w:r w:rsidR="008F6374" w:rsidRPr="004405CA">
        <w:rPr>
          <w:rFonts w:ascii="Times New Roman" w:hAnsi="Times New Roman" w:cs="Times New Roman"/>
          <w:color w:val="auto"/>
          <w:sz w:val="24"/>
          <w:szCs w:val="24"/>
        </w:rPr>
        <w:t>até o dia</w:t>
      </w:r>
      <w:r w:rsidR="008F6374" w:rsidRPr="004405CA">
        <w:rPr>
          <w:rFonts w:ascii="Times New Roman" w:hAnsi="Times New Roman" w:cs="Times New Roman"/>
          <w:color w:val="auto"/>
          <w:spacing w:val="1"/>
          <w:sz w:val="24"/>
          <w:szCs w:val="24"/>
        </w:rPr>
        <w:t xml:space="preserve"> </w:t>
      </w:r>
      <w:r w:rsidR="008F6374" w:rsidRPr="004405CA">
        <w:rPr>
          <w:rFonts w:ascii="Times New Roman" w:hAnsi="Times New Roman" w:cs="Times New Roman"/>
          <w:color w:val="auto"/>
          <w:sz w:val="24"/>
          <w:szCs w:val="24"/>
        </w:rPr>
        <w:t>30 de novembro do ano anterior</w:t>
      </w:r>
    </w:p>
    <w:p w14:paraId="7C68EF7E" w14:textId="77777777" w:rsidR="008F6374" w:rsidRPr="004405CA" w:rsidRDefault="008F6374" w:rsidP="008F6374">
      <w:pPr>
        <w:pStyle w:val="Ttulo1"/>
        <w:tabs>
          <w:tab w:val="left" w:pos="839"/>
          <w:tab w:val="left" w:pos="840"/>
        </w:tabs>
        <w:spacing w:before="0" w:line="276" w:lineRule="auto"/>
        <w:ind w:left="839"/>
        <w:rPr>
          <w:rFonts w:ascii="Times New Roman" w:hAnsi="Times New Roman" w:cs="Times New Roman"/>
          <w:color w:val="auto"/>
          <w:sz w:val="24"/>
          <w:szCs w:val="24"/>
        </w:rPr>
      </w:pPr>
      <w:r w:rsidRPr="004405CA">
        <w:rPr>
          <w:rFonts w:ascii="Times New Roman" w:hAnsi="Times New Roman" w:cs="Times New Roman"/>
          <w:color w:val="auto"/>
          <w:sz w:val="24"/>
          <w:szCs w:val="24"/>
        </w:rPr>
        <w:t xml:space="preserve">           ao consumo e, caso</w:t>
      </w:r>
      <w:r w:rsidRPr="004405CA">
        <w:rPr>
          <w:rFonts w:ascii="Times New Roman" w:hAnsi="Times New Roman" w:cs="Times New Roman"/>
          <w:color w:val="auto"/>
          <w:spacing w:val="1"/>
          <w:sz w:val="24"/>
          <w:szCs w:val="24"/>
        </w:rPr>
        <w:t xml:space="preserve"> </w:t>
      </w:r>
      <w:r w:rsidRPr="004405CA">
        <w:rPr>
          <w:rFonts w:ascii="Times New Roman" w:hAnsi="Times New Roman" w:cs="Times New Roman"/>
          <w:color w:val="auto"/>
          <w:sz w:val="24"/>
          <w:szCs w:val="24"/>
        </w:rPr>
        <w:t>não seja enviada neste prazo, assume-se</w:t>
      </w:r>
    </w:p>
    <w:p w14:paraId="60B8A829" w14:textId="77777777" w:rsidR="008F6374" w:rsidRPr="004405CA" w:rsidRDefault="008F6374" w:rsidP="008F6374">
      <w:pPr>
        <w:pStyle w:val="Ttulo1"/>
        <w:tabs>
          <w:tab w:val="left" w:pos="839"/>
          <w:tab w:val="left" w:pos="840"/>
        </w:tabs>
        <w:spacing w:before="0" w:line="276" w:lineRule="auto"/>
        <w:ind w:left="839"/>
        <w:rPr>
          <w:rFonts w:ascii="Times New Roman" w:hAnsi="Times New Roman" w:cs="Times New Roman"/>
          <w:color w:val="auto"/>
          <w:sz w:val="24"/>
          <w:szCs w:val="24"/>
        </w:rPr>
      </w:pPr>
      <w:r w:rsidRPr="004405CA">
        <w:rPr>
          <w:rFonts w:ascii="Times New Roman" w:hAnsi="Times New Roman" w:cs="Times New Roman"/>
          <w:color w:val="auto"/>
          <w:sz w:val="24"/>
          <w:szCs w:val="24"/>
        </w:rPr>
        <w:t xml:space="preserve">           </w:t>
      </w:r>
      <w:proofErr w:type="spellStart"/>
      <w:r w:rsidRPr="004405CA">
        <w:rPr>
          <w:rFonts w:ascii="Times New Roman" w:hAnsi="Times New Roman" w:cs="Times New Roman"/>
          <w:color w:val="auto"/>
          <w:sz w:val="24"/>
          <w:szCs w:val="24"/>
        </w:rPr>
        <w:t>sazonalização</w:t>
      </w:r>
      <w:proofErr w:type="spellEnd"/>
      <w:r w:rsidRPr="004405CA">
        <w:rPr>
          <w:rFonts w:ascii="Times New Roman" w:hAnsi="Times New Roman" w:cs="Times New Roman"/>
          <w:color w:val="auto"/>
          <w:sz w:val="24"/>
          <w:szCs w:val="24"/>
        </w:rPr>
        <w:t xml:space="preserve"> uniforme (FLAT).</w:t>
      </w:r>
      <w:r w:rsidRPr="004405CA">
        <w:rPr>
          <w:rFonts w:ascii="Times New Roman" w:hAnsi="Times New Roman" w:cs="Times New Roman"/>
          <w:color w:val="auto"/>
          <w:spacing w:val="1"/>
          <w:sz w:val="24"/>
          <w:szCs w:val="24"/>
        </w:rPr>
        <w:t xml:space="preserve"> </w:t>
      </w:r>
      <w:proofErr w:type="spellStart"/>
      <w:r w:rsidRPr="004405CA">
        <w:rPr>
          <w:rFonts w:ascii="Times New Roman" w:hAnsi="Times New Roman" w:cs="Times New Roman"/>
          <w:color w:val="auto"/>
          <w:sz w:val="24"/>
          <w:szCs w:val="24"/>
        </w:rPr>
        <w:t>Sazonalização</w:t>
      </w:r>
      <w:proofErr w:type="spellEnd"/>
      <w:r w:rsidRPr="004405CA">
        <w:rPr>
          <w:rFonts w:ascii="Times New Roman" w:hAnsi="Times New Roman" w:cs="Times New Roman"/>
          <w:color w:val="auto"/>
          <w:sz w:val="24"/>
          <w:szCs w:val="24"/>
        </w:rPr>
        <w:t xml:space="preserve"> FLAT significa </w:t>
      </w:r>
    </w:p>
    <w:p w14:paraId="2718229C" w14:textId="77777777" w:rsidR="008F6374" w:rsidRPr="004405CA" w:rsidRDefault="008F6374" w:rsidP="008F6374">
      <w:pPr>
        <w:pStyle w:val="Ttulo1"/>
        <w:tabs>
          <w:tab w:val="left" w:pos="839"/>
          <w:tab w:val="left" w:pos="840"/>
        </w:tabs>
        <w:spacing w:before="0" w:line="276" w:lineRule="auto"/>
        <w:ind w:left="839"/>
        <w:rPr>
          <w:rFonts w:ascii="Times New Roman" w:hAnsi="Times New Roman" w:cs="Times New Roman"/>
          <w:color w:val="auto"/>
          <w:spacing w:val="1"/>
          <w:sz w:val="24"/>
          <w:szCs w:val="24"/>
        </w:rPr>
      </w:pPr>
      <w:r w:rsidRPr="004405CA">
        <w:rPr>
          <w:rFonts w:ascii="Times New Roman" w:hAnsi="Times New Roman" w:cs="Times New Roman"/>
          <w:color w:val="auto"/>
          <w:sz w:val="24"/>
          <w:szCs w:val="24"/>
        </w:rPr>
        <w:t xml:space="preserve">           que o consumo será uniforme ao longo de cada ano do</w:t>
      </w:r>
      <w:r w:rsidRPr="004405CA">
        <w:rPr>
          <w:rFonts w:ascii="Times New Roman" w:hAnsi="Times New Roman" w:cs="Times New Roman"/>
          <w:color w:val="auto"/>
          <w:spacing w:val="1"/>
          <w:sz w:val="24"/>
          <w:szCs w:val="24"/>
        </w:rPr>
        <w:t xml:space="preserve"> </w:t>
      </w:r>
    </w:p>
    <w:p w14:paraId="63F47BDC" w14:textId="77777777" w:rsidR="008F6374" w:rsidRPr="004405CA" w:rsidRDefault="008F6374" w:rsidP="008F6374">
      <w:pPr>
        <w:pStyle w:val="Ttulo1"/>
        <w:tabs>
          <w:tab w:val="left" w:pos="839"/>
          <w:tab w:val="left" w:pos="840"/>
        </w:tabs>
        <w:spacing w:before="0" w:line="276" w:lineRule="auto"/>
        <w:ind w:left="839"/>
        <w:rPr>
          <w:rFonts w:ascii="Times New Roman" w:hAnsi="Times New Roman" w:cs="Times New Roman"/>
          <w:color w:val="auto"/>
          <w:sz w:val="24"/>
          <w:szCs w:val="24"/>
        </w:rPr>
      </w:pPr>
      <w:r w:rsidRPr="004405CA">
        <w:rPr>
          <w:rFonts w:ascii="Times New Roman" w:hAnsi="Times New Roman" w:cs="Times New Roman"/>
          <w:color w:val="auto"/>
          <w:spacing w:val="1"/>
          <w:sz w:val="24"/>
          <w:szCs w:val="24"/>
        </w:rPr>
        <w:t xml:space="preserve">           </w:t>
      </w:r>
      <w:r w:rsidRPr="004405CA">
        <w:rPr>
          <w:rFonts w:ascii="Times New Roman" w:hAnsi="Times New Roman" w:cs="Times New Roman"/>
          <w:color w:val="auto"/>
          <w:sz w:val="24"/>
          <w:szCs w:val="24"/>
        </w:rPr>
        <w:t>calendário</w:t>
      </w:r>
      <w:r w:rsidRPr="004405CA">
        <w:rPr>
          <w:rFonts w:ascii="Times New Roman" w:hAnsi="Times New Roman" w:cs="Times New Roman"/>
          <w:color w:val="auto"/>
          <w:spacing w:val="-1"/>
          <w:sz w:val="24"/>
          <w:szCs w:val="24"/>
        </w:rPr>
        <w:t xml:space="preserve"> </w:t>
      </w:r>
      <w:r w:rsidRPr="004405CA">
        <w:rPr>
          <w:rFonts w:ascii="Times New Roman" w:hAnsi="Times New Roman" w:cs="Times New Roman"/>
          <w:color w:val="auto"/>
          <w:sz w:val="24"/>
          <w:szCs w:val="24"/>
        </w:rPr>
        <w:t>civil.</w:t>
      </w:r>
    </w:p>
    <w:p w14:paraId="354081D0" w14:textId="77777777" w:rsidR="008F6374" w:rsidRPr="004405CA" w:rsidRDefault="008F6374" w:rsidP="008F6374">
      <w:pPr>
        <w:tabs>
          <w:tab w:val="left" w:pos="2398"/>
        </w:tabs>
        <w:spacing w:before="120" w:line="276" w:lineRule="auto"/>
        <w:ind w:left="1549" w:right="335"/>
        <w:rPr>
          <w:rFonts w:ascii="Times New Roman" w:hAnsi="Times New Roman" w:cs="Times New Roman"/>
          <w:sz w:val="24"/>
          <w:szCs w:val="24"/>
        </w:rPr>
      </w:pPr>
      <w:r w:rsidRPr="004405CA">
        <w:rPr>
          <w:rFonts w:ascii="Times New Roman" w:hAnsi="Times New Roman" w:cs="Times New Roman"/>
          <w:sz w:val="24"/>
          <w:szCs w:val="24"/>
        </w:rPr>
        <w:t>7.2.3. Flexibilidade mensal: é o processo de variação mensal da Energia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(vinculada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medição,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ou</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seja,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conforme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variação</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do consumo</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de cada</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unidade</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consumidora). A Flexibilidade prevista em neste Termo de Referência e que será objeto de figurar no Contrato de fornecimento de energia elétrica, poderá variar nos termos percentuais fixados, podendo variar tanto para cima (aumento do consumo) quanto para baixo (redução do consumo) no mês, sem nenhuma alteração no valor da tarifa fixada para o período do ano.</w:t>
      </w:r>
    </w:p>
    <w:p w14:paraId="06C0C8B4" w14:textId="77777777" w:rsidR="008F6374" w:rsidRPr="004405CA" w:rsidRDefault="008F6374" w:rsidP="008F6374">
      <w:pPr>
        <w:tabs>
          <w:tab w:val="left" w:pos="975"/>
        </w:tabs>
        <w:spacing w:before="93"/>
        <w:ind w:left="1549" w:right="341"/>
        <w:rPr>
          <w:rFonts w:ascii="Times New Roman" w:hAnsi="Times New Roman" w:cs="Times New Roman"/>
          <w:spacing w:val="1"/>
          <w:sz w:val="24"/>
          <w:szCs w:val="24"/>
        </w:rPr>
      </w:pPr>
      <w:r w:rsidRPr="004405CA">
        <w:rPr>
          <w:rFonts w:ascii="Times New Roman" w:hAnsi="Times New Roman" w:cs="Times New Roman"/>
          <w:sz w:val="24"/>
          <w:szCs w:val="24"/>
        </w:rPr>
        <w:t>7.2.4. Modulação: é o processo pelo qual os montantes mensais de energia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distribuídos em</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 xml:space="preserve">valores horários. </w:t>
      </w:r>
    </w:p>
    <w:p w14:paraId="2CE06773" w14:textId="77777777" w:rsidR="008F6374" w:rsidRPr="004405CA" w:rsidRDefault="008F6374" w:rsidP="008F6374">
      <w:pPr>
        <w:rPr>
          <w:rFonts w:ascii="Times New Roman" w:hAnsi="Times New Roman" w:cs="Times New Roman"/>
        </w:rPr>
      </w:pPr>
    </w:p>
    <w:p w14:paraId="37ED7A40" w14:textId="77777777" w:rsidR="008F6374" w:rsidRPr="004405CA" w:rsidRDefault="008F6374" w:rsidP="008F6374">
      <w:pPr>
        <w:pStyle w:val="Corpodetexto"/>
        <w:spacing w:before="93" w:line="276" w:lineRule="auto"/>
        <w:ind w:left="0" w:right="334" w:firstLine="708"/>
        <w:jc w:val="both"/>
        <w:rPr>
          <w:rFonts w:ascii="Times New Roman" w:hAnsi="Times New Roman" w:cs="Times New Roman"/>
          <w:sz w:val="24"/>
          <w:szCs w:val="24"/>
        </w:rPr>
      </w:pPr>
      <w:r w:rsidRPr="004405CA">
        <w:rPr>
          <w:rFonts w:ascii="Times New Roman" w:hAnsi="Times New Roman" w:cs="Times New Roman"/>
          <w:spacing w:val="-1"/>
          <w:sz w:val="24"/>
          <w:szCs w:val="24"/>
        </w:rPr>
        <w:t>7.3.</w:t>
      </w:r>
      <w:r w:rsidRPr="004405CA">
        <w:rPr>
          <w:rFonts w:ascii="Times New Roman" w:hAnsi="Times New Roman" w:cs="Times New Roman"/>
          <w:b/>
          <w:spacing w:val="-1"/>
          <w:sz w:val="24"/>
          <w:szCs w:val="24"/>
        </w:rPr>
        <w:t xml:space="preserve"> </w:t>
      </w:r>
      <w:r w:rsidRPr="004405CA">
        <w:rPr>
          <w:rFonts w:ascii="Times New Roman" w:hAnsi="Times New Roman" w:cs="Times New Roman"/>
          <w:spacing w:val="-1"/>
          <w:sz w:val="24"/>
          <w:szCs w:val="24"/>
        </w:rPr>
        <w:t xml:space="preserve">A Contratada deverá reconhecer </w:t>
      </w:r>
      <w:r w:rsidRPr="004405CA">
        <w:rPr>
          <w:rFonts w:ascii="Times New Roman" w:hAnsi="Times New Roman" w:cs="Times New Roman"/>
          <w:sz w:val="24"/>
          <w:szCs w:val="24"/>
        </w:rPr>
        <w:t>que o Preço Unitário R$/MWh de cada item, em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conjunto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respectivas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regras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reajuste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previstas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neste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Termo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Referência, é suficiente para o cumprimento das obrigações previstas neste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documento.</w:t>
      </w:r>
      <w:bookmarkStart w:id="8" w:name="_bookmark8"/>
      <w:bookmarkEnd w:id="8"/>
    </w:p>
    <w:p w14:paraId="2C77AA11" w14:textId="25128373" w:rsidR="008F6374" w:rsidRPr="004405CA" w:rsidRDefault="008F6374" w:rsidP="008F6374">
      <w:pPr>
        <w:pStyle w:val="Corpodetexto"/>
        <w:spacing w:before="93" w:line="276" w:lineRule="auto"/>
        <w:ind w:left="0" w:right="334" w:firstLine="708"/>
        <w:jc w:val="both"/>
        <w:rPr>
          <w:rFonts w:ascii="Times New Roman" w:hAnsi="Times New Roman" w:cs="Times New Roman"/>
          <w:sz w:val="24"/>
          <w:szCs w:val="24"/>
        </w:rPr>
      </w:pPr>
      <w:r w:rsidRPr="004405CA">
        <w:rPr>
          <w:rFonts w:ascii="Times New Roman" w:hAnsi="Times New Roman" w:cs="Times New Roman"/>
          <w:sz w:val="24"/>
          <w:szCs w:val="24"/>
        </w:rPr>
        <w:t>7.4. O valor Global é obtido pelo produto do preço em R$/MWh pela quantidade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Energia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correspondente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referido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período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suprimento,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conforme Proposta a ser apresentada pela Licitante conforme </w:t>
      </w:r>
      <w:r w:rsidRPr="004405CA">
        <w:rPr>
          <w:rFonts w:ascii="Times New Roman" w:hAnsi="Times New Roman" w:cs="Times New Roman"/>
          <w:b/>
          <w:bCs/>
          <w:sz w:val="24"/>
          <w:szCs w:val="24"/>
        </w:rPr>
        <w:t>ANEXO II d</w:t>
      </w:r>
      <w:r w:rsidR="009869E4" w:rsidRPr="004405CA">
        <w:rPr>
          <w:rFonts w:ascii="Times New Roman" w:hAnsi="Times New Roman" w:cs="Times New Roman"/>
          <w:b/>
          <w:bCs/>
          <w:sz w:val="24"/>
          <w:szCs w:val="24"/>
        </w:rPr>
        <w:t>o</w:t>
      </w:r>
      <w:r w:rsidRPr="004405CA">
        <w:rPr>
          <w:rFonts w:ascii="Times New Roman" w:hAnsi="Times New Roman" w:cs="Times New Roman"/>
          <w:b/>
          <w:bCs/>
          <w:sz w:val="24"/>
          <w:szCs w:val="24"/>
        </w:rPr>
        <w:t xml:space="preserve"> Termo de Referência.</w:t>
      </w:r>
    </w:p>
    <w:p w14:paraId="05C4063A" w14:textId="77777777" w:rsidR="008F6374" w:rsidRPr="004405CA" w:rsidRDefault="008F6374" w:rsidP="008F6374">
      <w:pPr>
        <w:pStyle w:val="Corpodetexto"/>
        <w:spacing w:before="93" w:line="276" w:lineRule="auto"/>
        <w:ind w:left="0" w:right="334" w:firstLine="708"/>
        <w:jc w:val="both"/>
        <w:rPr>
          <w:rFonts w:ascii="Times New Roman" w:hAnsi="Times New Roman" w:cs="Times New Roman"/>
        </w:rPr>
      </w:pPr>
      <w:r w:rsidRPr="004405CA">
        <w:rPr>
          <w:rFonts w:ascii="Times New Roman" w:hAnsi="Times New Roman" w:cs="Times New Roman"/>
        </w:rPr>
        <w:t>7.5. Todas as especificações do objeto contidas na proposta vinculam a Contratada.</w:t>
      </w:r>
    </w:p>
    <w:p w14:paraId="4C2F8D73" w14:textId="5C3698D9" w:rsidR="008F6374" w:rsidRPr="004405CA" w:rsidRDefault="008F6374" w:rsidP="008F6374">
      <w:pPr>
        <w:pStyle w:val="Corpodetexto"/>
        <w:spacing w:before="93" w:line="276" w:lineRule="auto"/>
        <w:ind w:left="0" w:right="334" w:firstLine="708"/>
        <w:jc w:val="both"/>
        <w:rPr>
          <w:rFonts w:ascii="Times New Roman" w:hAnsi="Times New Roman" w:cs="Times New Roman"/>
          <w:sz w:val="24"/>
          <w:szCs w:val="24"/>
        </w:rPr>
      </w:pPr>
      <w:r w:rsidRPr="004405CA">
        <w:rPr>
          <w:rFonts w:ascii="Times New Roman" w:hAnsi="Times New Roman" w:cs="Times New Roman"/>
          <w:sz w:val="24"/>
          <w:szCs w:val="24"/>
        </w:rPr>
        <w:t xml:space="preserve">7.6. Nos valores propostos estarão inclusos todos os custos operacionais, encargos </w:t>
      </w:r>
      <w:r w:rsidR="009869E4" w:rsidRPr="004405CA">
        <w:rPr>
          <w:rFonts w:ascii="Times New Roman" w:hAnsi="Times New Roman" w:cs="Times New Roman"/>
          <w:sz w:val="24"/>
          <w:szCs w:val="24"/>
        </w:rPr>
        <w:t>sociais</w:t>
      </w:r>
      <w:r w:rsidRPr="004405CA">
        <w:rPr>
          <w:rFonts w:ascii="Times New Roman" w:hAnsi="Times New Roman" w:cs="Times New Roman"/>
          <w:sz w:val="24"/>
          <w:szCs w:val="24"/>
        </w:rPr>
        <w:t xml:space="preserve">, trabalhistas, tributários, </w:t>
      </w:r>
      <w:r w:rsidRPr="004405CA">
        <w:rPr>
          <w:rFonts w:ascii="Times New Roman" w:hAnsi="Times New Roman" w:cs="Times New Roman"/>
          <w:b/>
          <w:sz w:val="24"/>
          <w:szCs w:val="24"/>
        </w:rPr>
        <w:t>inclusive o ICMS</w:t>
      </w:r>
      <w:r w:rsidRPr="004405CA">
        <w:rPr>
          <w:rFonts w:ascii="Times New Roman" w:hAnsi="Times New Roman" w:cs="Times New Roman"/>
          <w:sz w:val="24"/>
          <w:szCs w:val="24"/>
        </w:rPr>
        <w:t>, comerciais e quaisquer outros que incidam direta ou indiretamente na execução do contrato.</w:t>
      </w:r>
    </w:p>
    <w:p w14:paraId="57525F53" w14:textId="77777777" w:rsidR="008F6374" w:rsidRPr="004405CA" w:rsidRDefault="008F6374" w:rsidP="008F6374">
      <w:pPr>
        <w:pStyle w:val="Corpodetexto"/>
        <w:spacing w:before="93" w:line="276" w:lineRule="auto"/>
        <w:ind w:left="0" w:right="334" w:firstLine="708"/>
        <w:jc w:val="both"/>
        <w:rPr>
          <w:rFonts w:ascii="Times New Roman" w:hAnsi="Times New Roman" w:cs="Times New Roman"/>
          <w:sz w:val="24"/>
          <w:szCs w:val="24"/>
        </w:rPr>
      </w:pPr>
      <w:r w:rsidRPr="004405CA">
        <w:rPr>
          <w:rFonts w:ascii="Times New Roman" w:hAnsi="Times New Roman" w:cs="Times New Roman"/>
          <w:sz w:val="24"/>
          <w:szCs w:val="24"/>
        </w:rPr>
        <w:t>7.7. Se o regime tributário da empresa implicar o recolhimento de tributos em percentuais variáveis, a cotação adequada será a que corresponde à média dos efetivos recolhimentos da empresa nos últimos doze meses.</w:t>
      </w:r>
    </w:p>
    <w:p w14:paraId="0E1FD83C" w14:textId="77777777" w:rsidR="008F6374" w:rsidRPr="004405CA" w:rsidRDefault="008F6374" w:rsidP="008F6374">
      <w:pPr>
        <w:pStyle w:val="PargrafodaLista"/>
        <w:spacing w:line="264" w:lineRule="auto"/>
        <w:ind w:left="709"/>
        <w:contextualSpacing w:val="0"/>
        <w:rPr>
          <w:rFonts w:ascii="Times New Roman" w:hAnsi="Times New Roman" w:cs="Times New Roman"/>
          <w:sz w:val="24"/>
          <w:szCs w:val="24"/>
        </w:rPr>
      </w:pPr>
      <w:r w:rsidRPr="004405CA">
        <w:rPr>
          <w:rFonts w:ascii="Times New Roman" w:hAnsi="Times New Roman" w:cs="Times New Roman"/>
          <w:sz w:val="24"/>
          <w:szCs w:val="24"/>
        </w:rPr>
        <w:t>7.7.1 - Independentemente do percentual de tributo inserido na planilha, no pagamento serão retidos na fonte os percentuais estabelecidos na legislação vigente.</w:t>
      </w:r>
    </w:p>
    <w:p w14:paraId="76B72A8B" w14:textId="77777777" w:rsidR="008F6374" w:rsidRPr="004405CA" w:rsidRDefault="008F6374" w:rsidP="008F6374">
      <w:pPr>
        <w:pStyle w:val="PargrafodaLista"/>
        <w:spacing w:line="264" w:lineRule="auto"/>
        <w:ind w:left="0" w:firstLine="708"/>
        <w:contextualSpacing w:val="0"/>
        <w:rPr>
          <w:rFonts w:ascii="Times New Roman" w:hAnsi="Times New Roman" w:cs="Times New Roman"/>
          <w:sz w:val="24"/>
          <w:szCs w:val="24"/>
        </w:rPr>
      </w:pPr>
      <w:r w:rsidRPr="004405CA">
        <w:rPr>
          <w:rFonts w:ascii="Times New Roman" w:hAnsi="Times New Roman" w:cs="Times New Roman"/>
          <w:sz w:val="24"/>
          <w:szCs w:val="24"/>
        </w:rPr>
        <w:t>7.8. Os preços ofertados, tanto na proposta inicial, quanto na etapa de lances, serão de exclusiva responsabilidade do licitante, não lhe assistindo o direito de pleitear qualquer alteração, sob alegação de erro, omissão ou qualquer outro pretexto.</w:t>
      </w:r>
    </w:p>
    <w:p w14:paraId="6BE811E7" w14:textId="77777777" w:rsidR="008F6374" w:rsidRPr="004405CA" w:rsidRDefault="008F6374" w:rsidP="008F6374">
      <w:pPr>
        <w:pStyle w:val="PargrafodaLista"/>
        <w:spacing w:line="264" w:lineRule="auto"/>
        <w:ind w:left="0" w:firstLine="708"/>
        <w:contextualSpacing w:val="0"/>
        <w:rPr>
          <w:rFonts w:ascii="Times New Roman" w:hAnsi="Times New Roman" w:cs="Times New Roman"/>
          <w:sz w:val="24"/>
          <w:szCs w:val="24"/>
        </w:rPr>
      </w:pPr>
      <w:r w:rsidRPr="004405CA">
        <w:rPr>
          <w:rFonts w:ascii="Times New Roman" w:hAnsi="Times New Roman" w:cs="Times New Roman"/>
          <w:sz w:val="24"/>
          <w:szCs w:val="24"/>
        </w:rPr>
        <w:lastRenderedPageBreak/>
        <w:t xml:space="preserve">7.9. O prazo de eficácia da proposta: mínimo de </w:t>
      </w:r>
      <w:r w:rsidRPr="004405CA">
        <w:rPr>
          <w:rFonts w:ascii="Times New Roman" w:hAnsi="Times New Roman" w:cs="Times New Roman"/>
          <w:b/>
          <w:sz w:val="24"/>
          <w:szCs w:val="24"/>
        </w:rPr>
        <w:t>60 (sessenta) dias</w:t>
      </w:r>
      <w:r w:rsidRPr="004405CA">
        <w:rPr>
          <w:rFonts w:ascii="Times New Roman" w:hAnsi="Times New Roman" w:cs="Times New Roman"/>
          <w:sz w:val="24"/>
          <w:szCs w:val="24"/>
        </w:rPr>
        <w:t>, a contar da data final do envio das propostas.</w:t>
      </w:r>
    </w:p>
    <w:p w14:paraId="4103AB0D" w14:textId="77777777" w:rsidR="008F6374" w:rsidRPr="004405CA" w:rsidRDefault="008F6374" w:rsidP="008F6374">
      <w:pPr>
        <w:pStyle w:val="PargrafodaLista"/>
        <w:spacing w:line="264" w:lineRule="auto"/>
        <w:ind w:left="0" w:firstLine="708"/>
        <w:contextualSpacing w:val="0"/>
        <w:rPr>
          <w:rFonts w:ascii="Times New Roman" w:hAnsi="Times New Roman" w:cs="Times New Roman"/>
          <w:sz w:val="24"/>
          <w:szCs w:val="24"/>
        </w:rPr>
      </w:pPr>
      <w:r w:rsidRPr="004405CA">
        <w:rPr>
          <w:rFonts w:ascii="Times New Roman" w:hAnsi="Times New Roman" w:cs="Times New Roman"/>
          <w:iCs/>
          <w:sz w:val="24"/>
          <w:szCs w:val="24"/>
        </w:rPr>
        <w:t xml:space="preserve">7.10. </w:t>
      </w:r>
      <w:r w:rsidRPr="004405CA">
        <w:rPr>
          <w:rFonts w:ascii="Times New Roman" w:hAnsi="Times New Roman" w:cs="Times New Roman"/>
          <w:sz w:val="24"/>
          <w:szCs w:val="24"/>
        </w:rPr>
        <w:t xml:space="preserve"> Não serão admitidas, posteriormente, alegações de enganos, erros ou distrações na apresentação das propostas comerciais, bem como justificativas de quaisquer acréscimos ou solicitações de reembolsos e indenizações de qualquer natureza.</w:t>
      </w:r>
    </w:p>
    <w:p w14:paraId="44C5ED5C" w14:textId="77777777" w:rsidR="008F6374" w:rsidRPr="004405CA" w:rsidRDefault="008F6374" w:rsidP="008F6374">
      <w:pPr>
        <w:pStyle w:val="PargrafodaLista"/>
        <w:spacing w:line="264" w:lineRule="auto"/>
        <w:ind w:left="0" w:firstLine="708"/>
        <w:contextualSpacing w:val="0"/>
        <w:rPr>
          <w:rFonts w:ascii="Times New Roman" w:hAnsi="Times New Roman" w:cs="Times New Roman"/>
          <w:sz w:val="24"/>
          <w:szCs w:val="24"/>
        </w:rPr>
      </w:pPr>
      <w:r w:rsidRPr="004405CA">
        <w:rPr>
          <w:rFonts w:ascii="Times New Roman" w:hAnsi="Times New Roman" w:cs="Times New Roman"/>
          <w:sz w:val="24"/>
          <w:szCs w:val="24"/>
        </w:rPr>
        <w:t>7.11. Os licitantes devem respeitar os preços máximos estabelecidos nas normas de regência de contratações públicas federais, quando participarem de licitações públicas.</w:t>
      </w:r>
    </w:p>
    <w:p w14:paraId="782FC1E1" w14:textId="77777777" w:rsidR="008F6374" w:rsidRPr="004405CA" w:rsidRDefault="008F6374" w:rsidP="008F6374">
      <w:pPr>
        <w:pStyle w:val="PargrafodaLista"/>
        <w:spacing w:line="264" w:lineRule="auto"/>
        <w:ind w:left="0" w:firstLine="708"/>
        <w:contextualSpacing w:val="0"/>
        <w:rPr>
          <w:rFonts w:ascii="Times New Roman" w:hAnsi="Times New Roman" w:cs="Times New Roman"/>
          <w:sz w:val="24"/>
          <w:szCs w:val="24"/>
        </w:rPr>
      </w:pPr>
      <w:r w:rsidRPr="004405CA">
        <w:rPr>
          <w:rFonts w:ascii="Times New Roman" w:hAnsi="Times New Roman" w:cs="Times New Roman"/>
          <w:sz w:val="24"/>
          <w:szCs w:val="24"/>
        </w:rPr>
        <w:t>7.12. O descumprimento das regras supramencionadas pela Administração por parte dos contratados pode ensejar a fiscalização do Tribunal de Contas e, após o devido processo legal, gerar as seguintes consequências: assinatura de prazo para a adoção das medidas necessárias ao exato cumprimento da lei, os termos do art. 71, inciso IX, da Constituição; ou condenação dos agentes públicos responsáveis e da empresa contratada ao pagamento dos prejuízos ao erário, caso verificada a ocorrência de superfaturamento por sobrepreço na execução do contrato.</w:t>
      </w:r>
    </w:p>
    <w:p w14:paraId="5B2DBE50" w14:textId="77777777" w:rsidR="008F6374" w:rsidRPr="004405CA" w:rsidRDefault="008F6374" w:rsidP="008F6374">
      <w:pPr>
        <w:pStyle w:val="Nivel01"/>
        <w:numPr>
          <w:ilvl w:val="0"/>
          <w:numId w:val="0"/>
        </w:numPr>
        <w:spacing w:line="264" w:lineRule="auto"/>
        <w:ind w:left="360" w:hanging="360"/>
        <w:outlineLvl w:val="0"/>
        <w:rPr>
          <w:rFonts w:ascii="Times New Roman" w:hAnsi="Times New Roman"/>
          <w:color w:val="auto"/>
          <w:szCs w:val="24"/>
        </w:rPr>
      </w:pPr>
      <w:bookmarkStart w:id="9" w:name="_Toc165385228"/>
      <w:r w:rsidRPr="004405CA">
        <w:rPr>
          <w:rFonts w:ascii="Times New Roman" w:hAnsi="Times New Roman"/>
          <w:color w:val="auto"/>
          <w:szCs w:val="24"/>
        </w:rPr>
        <w:t>8. DA ABERTURA DA SESSÃO, CLASSIFICAÇÃO DAS PROPOSTAS E FORMULAÇÃO DE LANCES</w:t>
      </w:r>
      <w:bookmarkEnd w:id="9"/>
    </w:p>
    <w:p w14:paraId="04EADA5C" w14:textId="77777777" w:rsidR="00851778" w:rsidRPr="004405CA" w:rsidRDefault="00851778" w:rsidP="00851778">
      <w:pPr>
        <w:rPr>
          <w:rFonts w:ascii="Times New Roman" w:hAnsi="Times New Roman" w:cs="Times New Roman"/>
          <w:lang w:val="x-none" w:eastAsia="pt-BR"/>
        </w:rPr>
      </w:pPr>
    </w:p>
    <w:p w14:paraId="40C79FFD" w14:textId="77777777" w:rsidR="008F6374" w:rsidRPr="004405CA" w:rsidRDefault="008F6374" w:rsidP="008F637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8.1. A abertura da presente licitação dar-se-á em sessão pública, por meio de sistema eletrônico, na data, horário e local indicado neste Edital.</w:t>
      </w:r>
    </w:p>
    <w:p w14:paraId="455178F6" w14:textId="71BAC4FD"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8.2. O Pregoeiro verificará as propostas apresentadas, desclassificando desde logo aquelas que não estejam em conformidade com os requisitos estabelecidos neste Edital, contenham vícios insanáveis ou não apresentem as especificações técnicas exigidas no </w:t>
      </w:r>
      <w:r w:rsidR="004C09F4" w:rsidRPr="004405CA">
        <w:rPr>
          <w:rFonts w:ascii="Times New Roman" w:hAnsi="Times New Roman" w:cs="Times New Roman"/>
          <w:b/>
          <w:sz w:val="24"/>
          <w:szCs w:val="24"/>
        </w:rPr>
        <w:t>A</w:t>
      </w:r>
      <w:r w:rsidR="00E05918" w:rsidRPr="004405CA">
        <w:rPr>
          <w:rFonts w:ascii="Times New Roman" w:hAnsi="Times New Roman" w:cs="Times New Roman"/>
          <w:b/>
          <w:sz w:val="24"/>
          <w:szCs w:val="24"/>
        </w:rPr>
        <w:t>NEXO</w:t>
      </w:r>
      <w:r w:rsidRPr="004405CA">
        <w:rPr>
          <w:rFonts w:ascii="Times New Roman" w:hAnsi="Times New Roman" w:cs="Times New Roman"/>
          <w:b/>
          <w:sz w:val="24"/>
          <w:szCs w:val="24"/>
        </w:rPr>
        <w:t xml:space="preserve"> I</w:t>
      </w:r>
      <w:r w:rsidRPr="004405CA">
        <w:rPr>
          <w:rFonts w:ascii="Times New Roman" w:hAnsi="Times New Roman" w:cs="Times New Roman"/>
          <w:sz w:val="24"/>
          <w:szCs w:val="24"/>
        </w:rPr>
        <w:t xml:space="preserve"> - </w:t>
      </w:r>
      <w:r w:rsidRPr="004405CA">
        <w:rPr>
          <w:rFonts w:ascii="Times New Roman" w:hAnsi="Times New Roman" w:cs="Times New Roman"/>
          <w:b/>
          <w:bCs/>
          <w:sz w:val="24"/>
          <w:szCs w:val="24"/>
        </w:rPr>
        <w:t>Termo de Referência</w:t>
      </w:r>
      <w:r w:rsidRPr="004405CA">
        <w:rPr>
          <w:rFonts w:ascii="Times New Roman" w:hAnsi="Times New Roman" w:cs="Times New Roman"/>
          <w:sz w:val="24"/>
          <w:szCs w:val="24"/>
        </w:rPr>
        <w:t>.</w:t>
      </w:r>
    </w:p>
    <w:p w14:paraId="619A5D37"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8.2.1. Também será desclassificada a proposta que identifique o licitante.</w:t>
      </w:r>
    </w:p>
    <w:p w14:paraId="79F6FDBD"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8.2.2. A desclassificação será sempre fundamentada e registrada no sistema, com acompanhamento em tempo real por todos os participantes.</w:t>
      </w:r>
    </w:p>
    <w:p w14:paraId="1371380B"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8.2.3. A não desclassificação da proposta não impede o seu julgamento definitivo em sentido contrário, levado a efeito na fase de aceitação.</w:t>
      </w:r>
    </w:p>
    <w:p w14:paraId="797FC58D"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8.3.  O sistema ordenará automaticamente as propostas classificadas, sendo que somente estas participarão da fase de lances.</w:t>
      </w:r>
    </w:p>
    <w:p w14:paraId="35CA9DF8"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8.4. O sistema disponibilizará campo próprio para troca de mensagens entre o pregoeiro e os licitantes.</w:t>
      </w:r>
    </w:p>
    <w:p w14:paraId="391B14BA"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8.5. Iniciada a etapa competitiva, os licitantes deverão encaminhar lances exclusivamente por meio do sistema eletrônico, sendo imediatamente informados do seu recebimento e do valor consignado no registro. </w:t>
      </w:r>
    </w:p>
    <w:p w14:paraId="5EF6F10B" w14:textId="485209ED"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8.5.1. O lance deverá ser ofertado pelo </w:t>
      </w:r>
      <w:r w:rsidRPr="004405CA">
        <w:rPr>
          <w:rFonts w:ascii="Times New Roman" w:hAnsi="Times New Roman" w:cs="Times New Roman"/>
          <w:b/>
          <w:sz w:val="24"/>
          <w:szCs w:val="24"/>
        </w:rPr>
        <w:t>Valor Global</w:t>
      </w:r>
      <w:r w:rsidRPr="004405CA">
        <w:rPr>
          <w:rFonts w:ascii="Times New Roman" w:hAnsi="Times New Roman" w:cs="Times New Roman"/>
          <w:sz w:val="24"/>
          <w:szCs w:val="24"/>
        </w:rPr>
        <w:t xml:space="preserve">, referente ao período de </w:t>
      </w:r>
      <w:r w:rsidR="00E05918" w:rsidRPr="004405CA">
        <w:rPr>
          <w:rFonts w:ascii="Times New Roman" w:hAnsi="Times New Roman" w:cs="Times New Roman"/>
          <w:sz w:val="24"/>
        </w:rPr>
        <w:t xml:space="preserve">4 anos e </w:t>
      </w:r>
      <w:r w:rsidR="00581E97">
        <w:rPr>
          <w:rFonts w:ascii="Times New Roman" w:hAnsi="Times New Roman" w:cs="Times New Roman"/>
          <w:sz w:val="24"/>
        </w:rPr>
        <w:t>3</w:t>
      </w:r>
      <w:r w:rsidR="00E05918" w:rsidRPr="004405CA">
        <w:rPr>
          <w:rFonts w:ascii="Times New Roman" w:hAnsi="Times New Roman" w:cs="Times New Roman"/>
          <w:sz w:val="24"/>
        </w:rPr>
        <w:t xml:space="preserve"> meses, totalizando 5</w:t>
      </w:r>
      <w:r w:rsidR="00581E97">
        <w:rPr>
          <w:rFonts w:ascii="Times New Roman" w:hAnsi="Times New Roman" w:cs="Times New Roman"/>
          <w:sz w:val="24"/>
        </w:rPr>
        <w:t>1 (cinquenta e um)</w:t>
      </w:r>
      <w:r w:rsidR="00E05918" w:rsidRPr="004405CA">
        <w:rPr>
          <w:rFonts w:ascii="Times New Roman" w:hAnsi="Times New Roman" w:cs="Times New Roman"/>
          <w:sz w:val="24"/>
        </w:rPr>
        <w:t xml:space="preserve"> meses</w:t>
      </w:r>
      <w:r w:rsidR="00E05918" w:rsidRPr="004405CA">
        <w:rPr>
          <w:rFonts w:ascii="Times New Roman" w:hAnsi="Times New Roman" w:cs="Times New Roman"/>
          <w:sz w:val="24"/>
          <w:szCs w:val="24"/>
        </w:rPr>
        <w:t xml:space="preserve"> </w:t>
      </w:r>
      <w:r w:rsidRPr="004405CA">
        <w:rPr>
          <w:rFonts w:ascii="Times New Roman" w:hAnsi="Times New Roman" w:cs="Times New Roman"/>
          <w:sz w:val="24"/>
          <w:szCs w:val="24"/>
        </w:rPr>
        <w:t xml:space="preserve">de fornecimento de energia elétrica. </w:t>
      </w:r>
    </w:p>
    <w:p w14:paraId="428A2C28"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lastRenderedPageBreak/>
        <w:t>8.6. Os licitantes poderão oferecer lances sucessivos, observando o horário fixado para abertura da sessão e as regras estabelecidas no Edital.</w:t>
      </w:r>
    </w:p>
    <w:p w14:paraId="49CCC95B"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8.7. O licitante somente poderá oferecer lance de valor inferior ao último por ele ofertado e registrado pelo sistema.</w:t>
      </w:r>
    </w:p>
    <w:p w14:paraId="50558532"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8.8. No preenchimento da proposta serão aceitas até 2 casas decimais após a vírgula.</w:t>
      </w:r>
    </w:p>
    <w:p w14:paraId="7BE3A088" w14:textId="2D4362A8"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rPr>
        <w:t xml:space="preserve">8.8.1. O intervalo mínimo de diferença de valores entre os lances, que incidirá tanto em relação aos lances intermediários quanto em relação à proposta que cobrir a melhor oferta deverá ser de </w:t>
      </w:r>
      <w:r w:rsidRPr="004405CA">
        <w:rPr>
          <w:rFonts w:ascii="Times New Roman" w:hAnsi="Times New Roman" w:cs="Times New Roman"/>
          <w:b/>
        </w:rPr>
        <w:t xml:space="preserve">R$ </w:t>
      </w:r>
      <w:r w:rsidR="00E05918" w:rsidRPr="004405CA">
        <w:rPr>
          <w:rFonts w:ascii="Times New Roman" w:hAnsi="Times New Roman" w:cs="Times New Roman"/>
          <w:b/>
        </w:rPr>
        <w:t>5</w:t>
      </w:r>
      <w:r w:rsidRPr="004405CA">
        <w:rPr>
          <w:rFonts w:ascii="Times New Roman" w:hAnsi="Times New Roman" w:cs="Times New Roman"/>
          <w:b/>
        </w:rPr>
        <w:t>0.000,00 (</w:t>
      </w:r>
      <w:r w:rsidR="00E05918" w:rsidRPr="004405CA">
        <w:rPr>
          <w:rFonts w:ascii="Times New Roman" w:hAnsi="Times New Roman" w:cs="Times New Roman"/>
          <w:b/>
        </w:rPr>
        <w:t>cinquenta</w:t>
      </w:r>
      <w:r w:rsidRPr="004405CA">
        <w:rPr>
          <w:rFonts w:ascii="Times New Roman" w:hAnsi="Times New Roman" w:cs="Times New Roman"/>
          <w:b/>
        </w:rPr>
        <w:t xml:space="preserve"> mil reais).</w:t>
      </w:r>
    </w:p>
    <w:p w14:paraId="66928BA6" w14:textId="77777777" w:rsidR="00851778" w:rsidRPr="004405CA" w:rsidRDefault="00851778" w:rsidP="00851778">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8.9. O intervalo entre os lances enviados pelo mesmo licitante não poderá ser inferior a vinte (20) segundos e o intervalo entre lances não poderá ser inferior a três (3) segundos, sob pena de serem automaticamente descartados pelo sistema os respectivos lances. </w:t>
      </w:r>
    </w:p>
    <w:p w14:paraId="1F043E17" w14:textId="77777777" w:rsidR="004C09F4" w:rsidRPr="004405CA" w:rsidRDefault="004C09F4" w:rsidP="004C09F4">
      <w:pPr>
        <w:spacing w:after="0" w:line="264" w:lineRule="auto"/>
        <w:ind w:firstLine="360"/>
        <w:rPr>
          <w:rFonts w:ascii="Times New Roman" w:hAnsi="Times New Roman" w:cs="Times New Roman"/>
          <w:sz w:val="24"/>
          <w:szCs w:val="24"/>
        </w:rPr>
      </w:pPr>
      <w:r w:rsidRPr="004405CA">
        <w:rPr>
          <w:rFonts w:ascii="Times New Roman" w:hAnsi="Times New Roman" w:cs="Times New Roman"/>
          <w:iCs/>
          <w:sz w:val="24"/>
          <w:szCs w:val="24"/>
        </w:rPr>
        <w:t xml:space="preserve">8.10. Será adotado </w:t>
      </w:r>
      <w:r w:rsidRPr="004405CA">
        <w:rPr>
          <w:rFonts w:ascii="Times New Roman" w:hAnsi="Times New Roman" w:cs="Times New Roman"/>
          <w:sz w:val="24"/>
          <w:szCs w:val="24"/>
        </w:rPr>
        <w:t xml:space="preserve">para o envio de lances no pregão eletrônico o modo de disputa </w:t>
      </w:r>
      <w:r w:rsidRPr="004405CA">
        <w:rPr>
          <w:rFonts w:ascii="Times New Roman" w:hAnsi="Times New Roman" w:cs="Times New Roman"/>
          <w:b/>
          <w:sz w:val="24"/>
          <w:szCs w:val="24"/>
        </w:rPr>
        <w:t>“ABERTO”</w:t>
      </w:r>
      <w:r w:rsidRPr="004405CA">
        <w:rPr>
          <w:rFonts w:ascii="Times New Roman" w:hAnsi="Times New Roman" w:cs="Times New Roman"/>
          <w:sz w:val="24"/>
          <w:szCs w:val="24"/>
        </w:rPr>
        <w:t xml:space="preserve">, em que os </w:t>
      </w:r>
      <w:r w:rsidRPr="004405CA">
        <w:rPr>
          <w:rFonts w:ascii="Times New Roman" w:hAnsi="Times New Roman" w:cs="Times New Roman"/>
          <w:iCs/>
          <w:sz w:val="24"/>
          <w:szCs w:val="24"/>
        </w:rPr>
        <w:t>licitantes</w:t>
      </w:r>
      <w:r w:rsidRPr="004405CA">
        <w:rPr>
          <w:rFonts w:ascii="Times New Roman" w:hAnsi="Times New Roman" w:cs="Times New Roman"/>
          <w:sz w:val="24"/>
          <w:szCs w:val="24"/>
        </w:rPr>
        <w:t xml:space="preserve"> apresentarão lances públicos e sucessivos, com prorrogações.</w:t>
      </w:r>
    </w:p>
    <w:p w14:paraId="00CEC995" w14:textId="77777777" w:rsidR="004C09F4" w:rsidRPr="004405CA" w:rsidRDefault="004C09F4" w:rsidP="004C09F4">
      <w:pPr>
        <w:spacing w:after="0" w:line="264" w:lineRule="auto"/>
        <w:rPr>
          <w:rFonts w:ascii="Times New Roman" w:hAnsi="Times New Roman" w:cs="Times New Roman"/>
          <w:iCs/>
          <w:sz w:val="24"/>
          <w:szCs w:val="24"/>
        </w:rPr>
      </w:pPr>
    </w:p>
    <w:p w14:paraId="181808B6" w14:textId="77777777" w:rsidR="004C09F4" w:rsidRPr="004405CA" w:rsidRDefault="004C09F4" w:rsidP="004C09F4">
      <w:pPr>
        <w:spacing w:line="264" w:lineRule="auto"/>
        <w:ind w:firstLine="360"/>
        <w:rPr>
          <w:rFonts w:ascii="Times New Roman" w:hAnsi="Times New Roman" w:cs="Times New Roman"/>
          <w:iCs/>
          <w:sz w:val="24"/>
          <w:szCs w:val="24"/>
        </w:rPr>
      </w:pPr>
      <w:r w:rsidRPr="004405CA">
        <w:rPr>
          <w:rFonts w:ascii="Times New Roman" w:hAnsi="Times New Roman" w:cs="Times New Roman"/>
          <w:sz w:val="24"/>
          <w:szCs w:val="24"/>
        </w:rPr>
        <w:t>8.11. A etapa de lances da sessão pública terá duração de dez minutos e, após isso, será prorrogada automaticamente pelo sistema quando houver lance ofertado nos últimos dois minutos do período de duração da sessão pública.</w:t>
      </w:r>
    </w:p>
    <w:p w14:paraId="6D12EEB4"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8.12. A prorrogação automática da etapa de lances, de que trata o item anterior, será de dois minutos e ocorrerá sucessivamente sempre que houver lances enviados nesse período de prorrogação, inclusive no caso de lances intermediários.</w:t>
      </w:r>
    </w:p>
    <w:p w14:paraId="0A5C6AC3"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8.13. Não havendo novos lances na forma estabelecida nos itens anteriores, a sessão pública encerrar-se-á automaticamente.</w:t>
      </w:r>
    </w:p>
    <w:p w14:paraId="16788459"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8.14. Encerrada a fase competitiva sem que haja a prorrogação automática pelo sistema, poderá o pregoeiro, assessorado pela equipe de apoio, justificadamente, admitir o reinício da sessão pública de lances, em prol da consecução do melhor preço.</w:t>
      </w:r>
    </w:p>
    <w:p w14:paraId="287A0514"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8.15. Não serão aceitos dois ou mais lances de mesmo valor, prevalecendo aquele que for recebido e registrado em primeiro lugar. </w:t>
      </w:r>
    </w:p>
    <w:p w14:paraId="6C219353"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8.16. Durante o transcurso da sessão pública, os licitantes serão informados, em tempo real, do valor do menor lance registrado, vedada a identificação do licitante. </w:t>
      </w:r>
    </w:p>
    <w:p w14:paraId="5F1DC6CB"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8.17. No caso de desconexão com o pregoeiro, no decorrer da etapa competitiva do Pregão, o sistema eletrônico poderá permanecer acessível aos licitantes para a recepção dos lances. </w:t>
      </w:r>
    </w:p>
    <w:p w14:paraId="14604C77"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D62283A"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lastRenderedPageBreak/>
        <w:t xml:space="preserve">8.19. O Critério de julgamento adotado será o </w:t>
      </w:r>
      <w:r w:rsidRPr="004405CA">
        <w:rPr>
          <w:rFonts w:ascii="Times New Roman" w:hAnsi="Times New Roman" w:cs="Times New Roman"/>
          <w:b/>
          <w:sz w:val="24"/>
          <w:szCs w:val="24"/>
        </w:rPr>
        <w:t>MENOR VALOR GLOBAL</w:t>
      </w:r>
      <w:r w:rsidRPr="004405CA">
        <w:rPr>
          <w:rFonts w:ascii="Times New Roman" w:hAnsi="Times New Roman" w:cs="Times New Roman"/>
          <w:sz w:val="24"/>
          <w:szCs w:val="24"/>
        </w:rPr>
        <w:t xml:space="preserve">, conforme definido neste Edital e seus anexos. </w:t>
      </w:r>
    </w:p>
    <w:p w14:paraId="49AE1F59" w14:textId="77777777" w:rsidR="004C09F4" w:rsidRPr="004405CA" w:rsidRDefault="004C09F4" w:rsidP="004C09F4">
      <w:pPr>
        <w:spacing w:line="264" w:lineRule="auto"/>
        <w:ind w:firstLine="360"/>
        <w:rPr>
          <w:rFonts w:ascii="Times New Roman" w:eastAsia="Zurich BT" w:hAnsi="Times New Roman" w:cs="Times New Roman"/>
          <w:sz w:val="24"/>
          <w:szCs w:val="24"/>
        </w:rPr>
      </w:pPr>
      <w:r w:rsidRPr="004405CA">
        <w:rPr>
          <w:rFonts w:ascii="Times New Roman" w:hAnsi="Times New Roman" w:cs="Times New Roman"/>
          <w:sz w:val="24"/>
          <w:szCs w:val="24"/>
        </w:rPr>
        <w:t>8.20. Caso o licitante não apresente lances, concorrerá com o valor de sua proposta.</w:t>
      </w:r>
    </w:p>
    <w:p w14:paraId="37F570D9"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8.21.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4405CA">
        <w:rPr>
          <w:rFonts w:ascii="Times New Roman" w:hAnsi="Times New Roman" w:cs="Times New Roman"/>
          <w:sz w:val="24"/>
          <w:szCs w:val="24"/>
        </w:rPr>
        <w:t>Arts</w:t>
      </w:r>
      <w:proofErr w:type="spellEnd"/>
      <w:r w:rsidRPr="004405CA">
        <w:rPr>
          <w:rFonts w:ascii="Times New Roman" w:hAnsi="Times New Roman" w:cs="Times New Roman"/>
          <w:sz w:val="24"/>
          <w:szCs w:val="24"/>
        </w:rPr>
        <w:t>. 44 e 45 da LC nº 123, de 2006, regulamentada pelo Decreto nº 8.538, de 2015.</w:t>
      </w:r>
    </w:p>
    <w:p w14:paraId="5DF714AA"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8.22. Nessas condições, as propostas de microempresas e empresas de pequeno porte que se encontrarem na faixa de até 5% (cinco por cento) acima da melhor proposta ou melhor lance serão consideradas empatadas com a primeira colocada.</w:t>
      </w:r>
    </w:p>
    <w:p w14:paraId="6AE0A3CF"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8.23. A mais bem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6F9252C" w14:textId="77777777" w:rsidR="004C09F4" w:rsidRPr="004405CA" w:rsidRDefault="004C09F4" w:rsidP="004C09F4">
      <w:pPr>
        <w:spacing w:after="0"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8.24.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F13F541" w14:textId="77777777" w:rsidR="004C09F4" w:rsidRPr="004405CA" w:rsidRDefault="004C09F4" w:rsidP="004C09F4">
      <w:pPr>
        <w:spacing w:after="0" w:line="264" w:lineRule="auto"/>
        <w:ind w:firstLine="708"/>
        <w:rPr>
          <w:rFonts w:ascii="Times New Roman" w:hAnsi="Times New Roman" w:cs="Times New Roman"/>
          <w:sz w:val="24"/>
          <w:szCs w:val="24"/>
        </w:rPr>
      </w:pPr>
    </w:p>
    <w:p w14:paraId="1BB4AA83"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8.25.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CFE2CA4"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eastAsia="Arial" w:hAnsi="Times New Roman" w:cs="Times New Roman"/>
          <w:sz w:val="24"/>
          <w:szCs w:val="24"/>
        </w:rPr>
        <w:t>8.26. A ordem de apresentação pelos licitantes é utilizada como um dos critérios de classificação, de maneira que só poderá haver empate entre propostas iguais (não seguidas de lances).</w:t>
      </w:r>
    </w:p>
    <w:p w14:paraId="3E03939A" w14:textId="77777777" w:rsidR="004C09F4" w:rsidRPr="004405CA" w:rsidRDefault="004C09F4" w:rsidP="004C09F4">
      <w:pPr>
        <w:spacing w:after="80"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8.27. Havendo </w:t>
      </w:r>
      <w:r w:rsidRPr="004405CA">
        <w:rPr>
          <w:rFonts w:ascii="Times New Roman" w:eastAsia="Arial" w:hAnsi="Times New Roman" w:cs="Times New Roman"/>
          <w:sz w:val="24"/>
          <w:szCs w:val="24"/>
        </w:rPr>
        <w:t>eventual</w:t>
      </w:r>
      <w:r w:rsidRPr="004405CA">
        <w:rPr>
          <w:rFonts w:ascii="Times New Roman" w:hAnsi="Times New Roman" w:cs="Times New Roman"/>
          <w:sz w:val="24"/>
          <w:szCs w:val="24"/>
        </w:rPr>
        <w:t xml:space="preserve"> empate entre propostas ou lances, o critério de desempate será aquele previsto no art. 60, da Lei Federal nº 14.133/2021.</w:t>
      </w:r>
    </w:p>
    <w:p w14:paraId="2A4256E2"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8.28. Persistindo </w:t>
      </w:r>
      <w:r w:rsidRPr="004405CA">
        <w:rPr>
          <w:rFonts w:ascii="Times New Roman" w:eastAsia="Arial" w:hAnsi="Times New Roman" w:cs="Times New Roman"/>
          <w:sz w:val="24"/>
          <w:szCs w:val="24"/>
        </w:rPr>
        <w:t xml:space="preserve">o empate, </w:t>
      </w:r>
      <w:r w:rsidRPr="004405CA">
        <w:rPr>
          <w:rFonts w:ascii="Times New Roman" w:hAnsi="Times New Roman" w:cs="Times New Roman"/>
          <w:sz w:val="24"/>
          <w:szCs w:val="24"/>
        </w:rPr>
        <w:t>a proposta vencedora será sorteada pelo sistema eletrônico dentre as propostas empatadas</w:t>
      </w:r>
      <w:r w:rsidRPr="004405CA">
        <w:rPr>
          <w:rFonts w:ascii="Times New Roman" w:eastAsia="Arial" w:hAnsi="Times New Roman" w:cs="Times New Roman"/>
          <w:sz w:val="24"/>
          <w:szCs w:val="24"/>
        </w:rPr>
        <w:t>.</w:t>
      </w:r>
    </w:p>
    <w:p w14:paraId="4E0BF112" w14:textId="77777777" w:rsidR="004C09F4" w:rsidRPr="004405CA" w:rsidRDefault="004C09F4" w:rsidP="004C09F4">
      <w:pPr>
        <w:spacing w:after="80"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8.29.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B2C18A1" w14:textId="77777777" w:rsidR="004C09F4" w:rsidRPr="004405CA" w:rsidRDefault="004C09F4" w:rsidP="004C09F4">
      <w:pPr>
        <w:spacing w:after="80"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8.29.1. A negociação será realizada por meio do sistema, podendo ser acompanhada pelos demais licitantes;</w:t>
      </w:r>
    </w:p>
    <w:p w14:paraId="25B9B135" w14:textId="77777777" w:rsidR="004C09F4" w:rsidRPr="004405CA" w:rsidRDefault="004C09F4" w:rsidP="004C09F4">
      <w:pPr>
        <w:spacing w:line="264" w:lineRule="auto"/>
        <w:ind w:firstLine="360"/>
        <w:rPr>
          <w:rFonts w:ascii="Times New Roman" w:hAnsi="Times New Roman" w:cs="Times New Roman"/>
          <w:sz w:val="24"/>
          <w:szCs w:val="24"/>
        </w:rPr>
      </w:pPr>
      <w:r w:rsidRPr="004405CA">
        <w:rPr>
          <w:rFonts w:ascii="Times New Roman" w:hAnsi="Times New Roman" w:cs="Times New Roman"/>
          <w:sz w:val="24"/>
          <w:szCs w:val="24"/>
        </w:rPr>
        <w:t xml:space="preserve">8.29.2. O pregoeiro solicitará ao licitante mais bem classificado que, no prazo de duas horas, envie a proposta adequada ao último lance ofertado após a negociação realizada, </w:t>
      </w:r>
      <w:r w:rsidRPr="004405CA">
        <w:rPr>
          <w:rFonts w:ascii="Times New Roman" w:hAnsi="Times New Roman" w:cs="Times New Roman"/>
          <w:sz w:val="24"/>
          <w:szCs w:val="24"/>
        </w:rPr>
        <w:lastRenderedPageBreak/>
        <w:t xml:space="preserve">acompanhada, se for o caso, dos documentos complementares, quando necessários à confirmação daqueles exigidos neste Edital e já apresentados. </w:t>
      </w:r>
    </w:p>
    <w:p w14:paraId="5FCFF420"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8.30. Após a negociação do preço, o pregoeiro iniciará a fase de aceitação e julgamento da proposta.</w:t>
      </w:r>
    </w:p>
    <w:p w14:paraId="3DC93ED9" w14:textId="77777777" w:rsidR="000333D8" w:rsidRPr="004405CA" w:rsidRDefault="000333D8" w:rsidP="004C09F4">
      <w:pPr>
        <w:pStyle w:val="Nivel01"/>
        <w:numPr>
          <w:ilvl w:val="0"/>
          <w:numId w:val="0"/>
        </w:numPr>
        <w:spacing w:before="0" w:line="264" w:lineRule="auto"/>
        <w:outlineLvl w:val="0"/>
        <w:rPr>
          <w:rFonts w:ascii="Times New Roman" w:hAnsi="Times New Roman"/>
          <w:color w:val="auto"/>
          <w:szCs w:val="24"/>
          <w:lang w:eastAsia="en-US"/>
        </w:rPr>
      </w:pPr>
      <w:bookmarkStart w:id="10" w:name="_Toc165385229"/>
    </w:p>
    <w:p w14:paraId="5FE2A433" w14:textId="2F6E83F6" w:rsidR="004C09F4" w:rsidRPr="004405CA" w:rsidRDefault="004C09F4" w:rsidP="004C09F4">
      <w:pPr>
        <w:pStyle w:val="Nivel01"/>
        <w:numPr>
          <w:ilvl w:val="0"/>
          <w:numId w:val="0"/>
        </w:numPr>
        <w:spacing w:before="0" w:line="264" w:lineRule="auto"/>
        <w:outlineLvl w:val="0"/>
        <w:rPr>
          <w:rFonts w:ascii="Times New Roman" w:hAnsi="Times New Roman"/>
          <w:color w:val="auto"/>
          <w:szCs w:val="24"/>
          <w:lang w:eastAsia="en-US"/>
        </w:rPr>
      </w:pPr>
      <w:r w:rsidRPr="004405CA">
        <w:rPr>
          <w:rFonts w:ascii="Times New Roman" w:hAnsi="Times New Roman"/>
          <w:color w:val="auto"/>
          <w:szCs w:val="24"/>
          <w:lang w:eastAsia="en-US"/>
        </w:rPr>
        <w:t>9. DA ACEITABILIDADE DA PROPOSTA VENCEDORA</w:t>
      </w:r>
      <w:bookmarkEnd w:id="10"/>
    </w:p>
    <w:p w14:paraId="14C212BE" w14:textId="77777777" w:rsidR="004C09F4" w:rsidRPr="004405CA" w:rsidRDefault="004C09F4" w:rsidP="004C09F4">
      <w:pPr>
        <w:rPr>
          <w:rFonts w:ascii="Times New Roman" w:hAnsi="Times New Roman" w:cs="Times New Roman"/>
          <w:lang w:val="x-none"/>
        </w:rPr>
      </w:pPr>
    </w:p>
    <w:p w14:paraId="7455D12C"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9.1. Encerrada a etapa de negociação, o pregoeiro examinará a proposta classificada em primeiro lugar quanto à adequação ao objeto e à compatibilidade do preço em relação ao máximo estipulado para contratação neste Edital e em seus anexos.</w:t>
      </w:r>
    </w:p>
    <w:p w14:paraId="1B467022" w14:textId="77777777" w:rsidR="004C09F4" w:rsidRPr="004405CA" w:rsidRDefault="004C09F4" w:rsidP="004C09F4">
      <w:pPr>
        <w:spacing w:line="264" w:lineRule="auto"/>
        <w:ind w:firstLine="708"/>
        <w:rPr>
          <w:rFonts w:ascii="Times New Roman" w:hAnsi="Times New Roman" w:cs="Times New Roman"/>
          <w:b/>
          <w:sz w:val="24"/>
          <w:szCs w:val="24"/>
        </w:rPr>
      </w:pPr>
      <w:r w:rsidRPr="004405CA">
        <w:rPr>
          <w:rFonts w:ascii="Times New Roman" w:hAnsi="Times New Roman" w:cs="Times New Roman"/>
          <w:sz w:val="24"/>
          <w:szCs w:val="24"/>
        </w:rPr>
        <w:t>9.2. Será desclassificada a proposta ou o lance vencedor que não estejam em conformidade com os requisitos estabelecidos neste Edital, que apresentar preço final superior ao preço máximo fixado, ou que apresentar preço manifestamente inexequível.</w:t>
      </w:r>
    </w:p>
    <w:p w14:paraId="78489899" w14:textId="77777777" w:rsidR="004C09F4" w:rsidRPr="004405CA" w:rsidRDefault="004C09F4" w:rsidP="004C09F4">
      <w:pPr>
        <w:spacing w:line="264" w:lineRule="auto"/>
        <w:ind w:firstLine="708"/>
        <w:rPr>
          <w:rFonts w:ascii="Times New Roman" w:hAnsi="Times New Roman" w:cs="Times New Roman"/>
          <w:b/>
          <w:sz w:val="24"/>
          <w:szCs w:val="24"/>
        </w:rPr>
      </w:pPr>
      <w:r w:rsidRPr="004405CA">
        <w:rPr>
          <w:rFonts w:ascii="Times New Roman" w:hAnsi="Times New Roman" w:cs="Times New Roman"/>
          <w:sz w:val="24"/>
          <w:szCs w:val="24"/>
          <w:bdr w:val="none" w:sz="0" w:space="0" w:color="auto" w:frame="1"/>
        </w:rPr>
        <w:t>9.2.1.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4405CA">
        <w:rPr>
          <w:rFonts w:ascii="Times New Roman" w:hAnsi="Times New Roman" w:cs="Times New Roman"/>
          <w:i/>
          <w:sz w:val="24"/>
          <w:szCs w:val="24"/>
          <w:bdr w:val="none" w:sz="0" w:space="0" w:color="auto" w:frame="1"/>
        </w:rPr>
        <w:t> </w:t>
      </w:r>
    </w:p>
    <w:p w14:paraId="14131408" w14:textId="77777777" w:rsidR="004C09F4" w:rsidRPr="004405CA" w:rsidRDefault="004C09F4" w:rsidP="004C09F4">
      <w:pPr>
        <w:spacing w:line="264" w:lineRule="auto"/>
        <w:ind w:right="-15" w:firstLine="708"/>
        <w:rPr>
          <w:rFonts w:ascii="Times New Roman" w:hAnsi="Times New Roman" w:cs="Times New Roman"/>
          <w:sz w:val="24"/>
          <w:szCs w:val="24"/>
        </w:rPr>
      </w:pPr>
      <w:r w:rsidRPr="004405CA">
        <w:rPr>
          <w:rFonts w:ascii="Times New Roman" w:hAnsi="Times New Roman" w:cs="Times New Roman"/>
          <w:sz w:val="24"/>
          <w:szCs w:val="24"/>
        </w:rPr>
        <w:t>9.3. Qualquer interessado poderá requerer que se realizem diligências para aferir a exequibilidade e a legalidade das propostas, devendo apresentar as provas ou os indícios que fundamentam a suspeita;</w:t>
      </w:r>
    </w:p>
    <w:p w14:paraId="3AF4207E" w14:textId="77777777" w:rsidR="004C09F4" w:rsidRPr="004405CA" w:rsidRDefault="004C09F4" w:rsidP="004C09F4">
      <w:pPr>
        <w:spacing w:line="264" w:lineRule="auto"/>
        <w:ind w:right="-15" w:firstLine="708"/>
        <w:rPr>
          <w:rFonts w:ascii="Times New Roman" w:hAnsi="Times New Roman" w:cs="Times New Roman"/>
          <w:sz w:val="24"/>
          <w:szCs w:val="24"/>
        </w:rPr>
      </w:pPr>
      <w:r w:rsidRPr="004405CA">
        <w:rPr>
          <w:rFonts w:ascii="Times New Roman" w:hAnsi="Times New Roman" w:cs="Times New Roman"/>
          <w:sz w:val="24"/>
          <w:szCs w:val="24"/>
        </w:rPr>
        <w:t>9.4.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28F5458" w14:textId="77777777" w:rsidR="004C09F4" w:rsidRPr="004405CA" w:rsidRDefault="004C09F4" w:rsidP="004C09F4">
      <w:pPr>
        <w:spacing w:line="264" w:lineRule="auto"/>
        <w:ind w:right="-15" w:firstLine="708"/>
        <w:rPr>
          <w:rFonts w:ascii="Times New Roman" w:hAnsi="Times New Roman" w:cs="Times New Roman"/>
          <w:sz w:val="24"/>
          <w:szCs w:val="24"/>
        </w:rPr>
      </w:pPr>
      <w:r w:rsidRPr="004405CA">
        <w:rPr>
          <w:rFonts w:ascii="Times New Roman" w:hAnsi="Times New Roman" w:cs="Times New Roman"/>
          <w:sz w:val="24"/>
          <w:szCs w:val="24"/>
        </w:rPr>
        <w:t>9.5. O pregoeiro poderá convocar o licitante para enviar documento digital complementar, por meio de funcionalidade disponível no sistema, no prazo de 24(vinte e quatro) horas, sob pena de não aceitação da proposta.</w:t>
      </w:r>
    </w:p>
    <w:p w14:paraId="0FA39441" w14:textId="77777777" w:rsidR="004C09F4" w:rsidRPr="004405CA" w:rsidRDefault="004C09F4" w:rsidP="004C09F4">
      <w:pPr>
        <w:spacing w:line="264" w:lineRule="auto"/>
        <w:ind w:right="-15" w:firstLine="708"/>
        <w:rPr>
          <w:rFonts w:ascii="Times New Roman" w:hAnsi="Times New Roman" w:cs="Times New Roman"/>
          <w:sz w:val="24"/>
          <w:szCs w:val="24"/>
        </w:rPr>
      </w:pPr>
      <w:r w:rsidRPr="004405CA">
        <w:rPr>
          <w:rFonts w:ascii="Times New Roman" w:hAnsi="Times New Roman" w:cs="Times New Roman"/>
          <w:sz w:val="24"/>
          <w:szCs w:val="24"/>
        </w:rPr>
        <w:t xml:space="preserve">9.6. O prazo estabelecido poderá ser prorrogado pelo pregoeiro por solicitação escrita e justificada do licitante, formulada antes de findo o prazo, e formalmente aceita pelo pregoeiro. </w:t>
      </w:r>
    </w:p>
    <w:p w14:paraId="117B44C1"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9.6.1. Dentre os documentos passíveis de solicitação pelo pregoeiro, destacam-se os que contenham as características dos serviços ofertados,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41094A00"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bCs/>
          <w:sz w:val="24"/>
          <w:szCs w:val="24"/>
        </w:rPr>
        <w:lastRenderedPageBreak/>
        <w:t>9.7. O licitante que não apresentar o documento comprobatório, ou cujo serviço não atender aos regulamentos técnicos pertinentes e normas técnicas brasileiras aplicáveis, estará sujeito à desclassificação/inabilitação, sem prejuízo das penalidades cabíveis.</w:t>
      </w:r>
    </w:p>
    <w:p w14:paraId="1C68AA15" w14:textId="77777777" w:rsidR="004C09F4" w:rsidRPr="004405CA" w:rsidRDefault="004C09F4" w:rsidP="004C09F4">
      <w:pPr>
        <w:spacing w:line="264" w:lineRule="auto"/>
        <w:ind w:firstLine="708"/>
        <w:rPr>
          <w:rFonts w:ascii="Times New Roman" w:hAnsi="Times New Roman" w:cs="Times New Roman"/>
          <w:bCs/>
          <w:sz w:val="24"/>
          <w:szCs w:val="24"/>
        </w:rPr>
      </w:pPr>
      <w:r w:rsidRPr="004405CA">
        <w:rPr>
          <w:rFonts w:ascii="Times New Roman" w:hAnsi="Times New Roman" w:cs="Times New Roman"/>
          <w:bCs/>
          <w:iCs/>
          <w:sz w:val="24"/>
          <w:szCs w:val="24"/>
        </w:rPr>
        <w:t>9.8. Se a proposta ou lance vencedor for desclassificado, o pregoeiro examinará a proposta ou lance subsequente, e, assim sucessivamente, na ordem de classificação.</w:t>
      </w:r>
    </w:p>
    <w:p w14:paraId="7651B76D" w14:textId="77777777" w:rsidR="004C09F4" w:rsidRPr="004405CA" w:rsidRDefault="004C09F4" w:rsidP="004C09F4">
      <w:pPr>
        <w:spacing w:line="264" w:lineRule="auto"/>
        <w:ind w:firstLine="708"/>
        <w:rPr>
          <w:rFonts w:ascii="Times New Roman" w:hAnsi="Times New Roman" w:cs="Times New Roman"/>
          <w:bCs/>
          <w:sz w:val="24"/>
          <w:szCs w:val="24"/>
        </w:rPr>
      </w:pPr>
      <w:r w:rsidRPr="004405CA">
        <w:rPr>
          <w:rFonts w:ascii="Times New Roman" w:hAnsi="Times New Roman" w:cs="Times New Roman"/>
          <w:bCs/>
          <w:sz w:val="24"/>
          <w:szCs w:val="24"/>
        </w:rPr>
        <w:t>9.8.1. Nessa hipótese, bem como em caso de inabilitação do licitante, as propostas serão reclassificadas, para fins de nova aplicação da margem de preferência.</w:t>
      </w:r>
    </w:p>
    <w:p w14:paraId="37F6BB99"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9.9. Havendo necessidade, o pregoeiro suspenderá a sessão, informando no “</w:t>
      </w:r>
      <w:r w:rsidRPr="004405CA">
        <w:rPr>
          <w:rFonts w:ascii="Times New Roman" w:hAnsi="Times New Roman" w:cs="Times New Roman"/>
          <w:i/>
          <w:sz w:val="24"/>
          <w:szCs w:val="24"/>
        </w:rPr>
        <w:t>chat</w:t>
      </w:r>
      <w:r w:rsidRPr="004405CA">
        <w:rPr>
          <w:rFonts w:ascii="Times New Roman" w:hAnsi="Times New Roman" w:cs="Times New Roman"/>
          <w:sz w:val="24"/>
          <w:szCs w:val="24"/>
        </w:rPr>
        <w:t>” a nova data e horário para a sua continuidade.</w:t>
      </w:r>
    </w:p>
    <w:p w14:paraId="0F879EBF"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9.10. O pregoeiro poderá encaminhar, por meio do sistema eletrônico, contraproposta ao licitante que apresentou o lance mais vantajoso, com o fim de negociar a obtenção de melhor preço, vedada a negociação em condições diversas das previstas neste Edital.</w:t>
      </w:r>
    </w:p>
    <w:p w14:paraId="60E1C7C6"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9.10.1. Também nas hipóteses em que o pregoeiro não aceitar a proposta e passar à subsequente, poderá negociar com o licitante para que seja obtido preço melhor.</w:t>
      </w:r>
    </w:p>
    <w:p w14:paraId="50B9CE38"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9.10.2. A negociação será realizada por meio do sistema, podendo ser acompanhada pelos demais licitantes.</w:t>
      </w:r>
    </w:p>
    <w:p w14:paraId="03292BA4"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9.11. Encerrada a análise quanto à aceitação da proposta, o pregoeiro verificará a habilitação do licitante, observado o disposto neste Edital.</w:t>
      </w:r>
    </w:p>
    <w:p w14:paraId="5CCA7EFC" w14:textId="655A891E" w:rsidR="004C09F4" w:rsidRPr="004405CA" w:rsidRDefault="004C09F4" w:rsidP="004C09F4">
      <w:pPr>
        <w:tabs>
          <w:tab w:val="left" w:pos="5190"/>
        </w:tabs>
        <w:spacing w:line="264" w:lineRule="auto"/>
        <w:ind w:right="-15"/>
        <w:rPr>
          <w:rFonts w:ascii="Times New Roman" w:hAnsi="Times New Roman" w:cs="Times New Roman"/>
          <w:sz w:val="24"/>
          <w:szCs w:val="24"/>
        </w:rPr>
      </w:pPr>
    </w:p>
    <w:p w14:paraId="5F767CDC" w14:textId="77777777" w:rsidR="004C09F4" w:rsidRPr="004405CA" w:rsidRDefault="004C09F4" w:rsidP="004C09F4">
      <w:pPr>
        <w:pStyle w:val="Ttulo1"/>
        <w:rPr>
          <w:rFonts w:ascii="Times New Roman" w:hAnsi="Times New Roman" w:cs="Times New Roman"/>
          <w:b/>
          <w:bCs/>
          <w:color w:val="auto"/>
          <w:sz w:val="24"/>
          <w:szCs w:val="24"/>
        </w:rPr>
      </w:pPr>
      <w:bookmarkStart w:id="11" w:name="_Toc165385230"/>
      <w:r w:rsidRPr="004405CA">
        <w:rPr>
          <w:rFonts w:ascii="Times New Roman" w:hAnsi="Times New Roman" w:cs="Times New Roman"/>
          <w:b/>
          <w:bCs/>
          <w:color w:val="auto"/>
          <w:sz w:val="24"/>
          <w:szCs w:val="24"/>
        </w:rPr>
        <w:t>10. DA HABILITAÇÃO</w:t>
      </w:r>
      <w:bookmarkEnd w:id="11"/>
      <w:r w:rsidRPr="004405CA">
        <w:rPr>
          <w:rFonts w:ascii="Times New Roman" w:hAnsi="Times New Roman" w:cs="Times New Roman"/>
          <w:b/>
          <w:bCs/>
          <w:color w:val="auto"/>
          <w:sz w:val="24"/>
          <w:szCs w:val="24"/>
        </w:rPr>
        <w:t xml:space="preserve"> </w:t>
      </w:r>
    </w:p>
    <w:p w14:paraId="5FA0F2AA" w14:textId="77777777" w:rsidR="004C09F4" w:rsidRPr="004405CA" w:rsidRDefault="004C09F4" w:rsidP="004C09F4">
      <w:pPr>
        <w:rPr>
          <w:rFonts w:ascii="Times New Roman" w:hAnsi="Times New Roman" w:cs="Times New Roman"/>
        </w:rPr>
      </w:pPr>
    </w:p>
    <w:p w14:paraId="3C8A4F6E" w14:textId="77777777" w:rsidR="004C09F4" w:rsidRPr="004405CA" w:rsidRDefault="004C09F4" w:rsidP="004C09F4">
      <w:pPr>
        <w:pStyle w:val="PargrafodaLista"/>
        <w:spacing w:after="0" w:line="276" w:lineRule="auto"/>
        <w:ind w:left="0" w:right="15" w:firstLine="567"/>
        <w:contextualSpacing w:val="0"/>
        <w:rPr>
          <w:rFonts w:ascii="Times New Roman" w:hAnsi="Times New Roman" w:cs="Times New Roman"/>
          <w:sz w:val="24"/>
          <w:szCs w:val="24"/>
        </w:rPr>
      </w:pPr>
      <w:r w:rsidRPr="004405CA">
        <w:rPr>
          <w:rFonts w:ascii="Times New Roman" w:hAnsi="Times New Roman" w:cs="Times New Roman"/>
          <w:sz w:val="24"/>
          <w:szCs w:val="24"/>
          <w:lang w:eastAsia="ar-SA"/>
        </w:rPr>
        <w:t>10.1. Como condição prévia ao exame da documentação de habilitação</w:t>
      </w:r>
      <w:r w:rsidRPr="004405CA">
        <w:rPr>
          <w:rFonts w:ascii="Times New Roman" w:hAnsi="Times New Roman" w:cs="Times New Roman"/>
          <w:sz w:val="24"/>
          <w:szCs w:val="24"/>
        </w:rPr>
        <w:t xml:space="preserve"> do licitante detentor da proposta classificada em primeiro lugar</w:t>
      </w:r>
      <w:r w:rsidRPr="004405CA">
        <w:rPr>
          <w:rFonts w:ascii="Times New Roman" w:hAnsi="Times New Roman" w:cs="Times New Roman"/>
          <w:sz w:val="24"/>
          <w:szCs w:val="24"/>
          <w:lang w:eastAsia="ar-SA"/>
        </w:rPr>
        <w:t xml:space="preserve">, </w:t>
      </w:r>
      <w:r w:rsidRPr="004405CA">
        <w:rPr>
          <w:rFonts w:ascii="Times New Roman" w:hAnsi="Times New Roman" w:cs="Times New Roman"/>
          <w:sz w:val="24"/>
          <w:szCs w:val="24"/>
          <w:u w:val="single"/>
        </w:rPr>
        <w:t xml:space="preserve">o pregoeiro </w:t>
      </w:r>
      <w:r w:rsidRPr="004405CA">
        <w:rPr>
          <w:rFonts w:ascii="Times New Roman" w:hAnsi="Times New Roman" w:cs="Times New Roman"/>
          <w:sz w:val="24"/>
          <w:szCs w:val="24"/>
          <w:u w:val="single"/>
          <w:lang w:eastAsia="ar-SA"/>
        </w:rPr>
        <w:t>verificará</w:t>
      </w:r>
      <w:r w:rsidRPr="004405CA">
        <w:rPr>
          <w:rFonts w:ascii="Times New Roman" w:hAnsi="Times New Roman" w:cs="Times New Roman"/>
          <w:sz w:val="24"/>
          <w:szCs w:val="24"/>
          <w:lang w:eastAsia="ar-SA"/>
        </w:rPr>
        <w:t xml:space="preserve"> o eventual descumprimento das condições de participação, especialmente quanto à</w:t>
      </w:r>
      <w:r w:rsidRPr="004405CA">
        <w:rPr>
          <w:rFonts w:ascii="Times New Roman" w:hAnsi="Times New Roman" w:cs="Times New Roman"/>
          <w:sz w:val="24"/>
          <w:szCs w:val="24"/>
        </w:rPr>
        <w:t xml:space="preserve"> existência de sanção que impeça a participação no certame ou a futura contratação, </w:t>
      </w:r>
      <w:r w:rsidRPr="004405CA">
        <w:rPr>
          <w:rFonts w:ascii="Times New Roman" w:hAnsi="Times New Roman" w:cs="Times New Roman"/>
          <w:sz w:val="24"/>
          <w:szCs w:val="24"/>
          <w:u w:val="single"/>
        </w:rPr>
        <w:t>mediante consulta</w:t>
      </w:r>
      <w:r w:rsidRPr="004405CA">
        <w:rPr>
          <w:rFonts w:ascii="Times New Roman" w:hAnsi="Times New Roman" w:cs="Times New Roman"/>
          <w:sz w:val="24"/>
          <w:szCs w:val="24"/>
        </w:rPr>
        <w:t xml:space="preserve"> aos seguintes cadastros:</w:t>
      </w:r>
    </w:p>
    <w:p w14:paraId="2116097A" w14:textId="77777777" w:rsidR="004C09F4" w:rsidRPr="004405CA" w:rsidRDefault="004C09F4" w:rsidP="004C09F4">
      <w:pPr>
        <w:pStyle w:val="PargrafodaLista"/>
        <w:spacing w:after="0" w:line="276" w:lineRule="auto"/>
        <w:ind w:left="0" w:right="15" w:firstLine="567"/>
        <w:contextualSpacing w:val="0"/>
        <w:rPr>
          <w:rFonts w:ascii="Times New Roman" w:hAnsi="Times New Roman" w:cs="Times New Roman"/>
          <w:sz w:val="24"/>
          <w:szCs w:val="24"/>
        </w:rPr>
      </w:pPr>
    </w:p>
    <w:p w14:paraId="657650FB" w14:textId="77777777" w:rsidR="004C09F4" w:rsidRPr="004405CA" w:rsidRDefault="004C09F4" w:rsidP="004C09F4">
      <w:pPr>
        <w:numPr>
          <w:ilvl w:val="0"/>
          <w:numId w:val="7"/>
        </w:numPr>
        <w:suppressAutoHyphens/>
        <w:spacing w:after="0" w:line="276" w:lineRule="auto"/>
        <w:ind w:left="567" w:right="15"/>
        <w:rPr>
          <w:rFonts w:ascii="Times New Roman" w:hAnsi="Times New Roman" w:cs="Times New Roman"/>
          <w:sz w:val="24"/>
          <w:szCs w:val="24"/>
        </w:rPr>
      </w:pPr>
      <w:r w:rsidRPr="004405CA">
        <w:rPr>
          <w:rFonts w:ascii="Times New Roman" w:hAnsi="Times New Roman" w:cs="Times New Roman"/>
          <w:sz w:val="24"/>
          <w:szCs w:val="24"/>
        </w:rPr>
        <w:t>Cadastro Nacional de Empresas Inidôneas e Suspensas – CEIS, mantido pela Controladoria-Geral da União (</w:t>
      </w:r>
      <w:hyperlink r:id="rId7" w:history="1">
        <w:r w:rsidRPr="004405CA">
          <w:rPr>
            <w:rStyle w:val="Hyperlink"/>
            <w:rFonts w:ascii="Times New Roman" w:hAnsi="Times New Roman" w:cs="Times New Roman"/>
            <w:sz w:val="24"/>
            <w:szCs w:val="24"/>
          </w:rPr>
          <w:t>www.portaldatransparencia.gov.br/sancoes/ceis</w:t>
        </w:r>
      </w:hyperlink>
      <w:r w:rsidRPr="004405CA">
        <w:rPr>
          <w:rFonts w:ascii="Times New Roman" w:hAnsi="Times New Roman" w:cs="Times New Roman"/>
          <w:sz w:val="24"/>
          <w:szCs w:val="24"/>
        </w:rPr>
        <w:t>);</w:t>
      </w:r>
    </w:p>
    <w:p w14:paraId="070D87DA" w14:textId="77777777" w:rsidR="004C09F4" w:rsidRPr="004405CA" w:rsidRDefault="004C09F4" w:rsidP="004C09F4">
      <w:pPr>
        <w:numPr>
          <w:ilvl w:val="0"/>
          <w:numId w:val="7"/>
        </w:numPr>
        <w:suppressAutoHyphens/>
        <w:spacing w:after="0" w:line="276" w:lineRule="auto"/>
        <w:ind w:left="567" w:right="15"/>
        <w:rPr>
          <w:rFonts w:ascii="Times New Roman" w:hAnsi="Times New Roman" w:cs="Times New Roman"/>
          <w:sz w:val="24"/>
          <w:szCs w:val="24"/>
        </w:rPr>
      </w:pPr>
      <w:r w:rsidRPr="004405CA">
        <w:rPr>
          <w:rFonts w:ascii="Times New Roman" w:hAnsi="Times New Roman" w:cs="Times New Roman"/>
          <w:bCs/>
          <w:sz w:val="24"/>
          <w:szCs w:val="24"/>
        </w:rPr>
        <w:t>Cadastro Nacional de Condenações Cíveis por Atos de Improbidade Administrativa, mantido pelo Conselho Nacional de Justiça</w:t>
      </w:r>
      <w:r w:rsidRPr="004405CA">
        <w:rPr>
          <w:rFonts w:ascii="Times New Roman" w:hAnsi="Times New Roman" w:cs="Times New Roman"/>
          <w:sz w:val="24"/>
          <w:szCs w:val="24"/>
        </w:rPr>
        <w:t xml:space="preserve"> (</w:t>
      </w:r>
      <w:hyperlink r:id="rId8" w:history="1">
        <w:r w:rsidRPr="004405CA">
          <w:rPr>
            <w:rStyle w:val="Hyperlink"/>
            <w:rFonts w:ascii="Times New Roman" w:hAnsi="Times New Roman" w:cs="Times New Roman"/>
            <w:sz w:val="24"/>
            <w:szCs w:val="24"/>
          </w:rPr>
          <w:t>www.</w:t>
        </w:r>
        <w:r w:rsidRPr="004405CA">
          <w:rPr>
            <w:rStyle w:val="Hyperlink"/>
            <w:rFonts w:ascii="Times New Roman" w:hAnsi="Times New Roman" w:cs="Times New Roman"/>
            <w:bCs/>
            <w:sz w:val="24"/>
            <w:szCs w:val="24"/>
          </w:rPr>
          <w:t>cnj</w:t>
        </w:r>
        <w:r w:rsidRPr="004405CA">
          <w:rPr>
            <w:rStyle w:val="Hyperlink"/>
            <w:rFonts w:ascii="Times New Roman" w:hAnsi="Times New Roman" w:cs="Times New Roman"/>
            <w:sz w:val="24"/>
            <w:szCs w:val="24"/>
          </w:rPr>
          <w:t>.jus.br/</w:t>
        </w:r>
        <w:r w:rsidRPr="004405CA">
          <w:rPr>
            <w:rStyle w:val="Hyperlink"/>
            <w:rFonts w:ascii="Times New Roman" w:hAnsi="Times New Roman" w:cs="Times New Roman"/>
            <w:bCs/>
            <w:sz w:val="24"/>
            <w:szCs w:val="24"/>
          </w:rPr>
          <w:t>improbidade</w:t>
        </w:r>
        <w:r w:rsidRPr="004405CA">
          <w:rPr>
            <w:rStyle w:val="Hyperlink"/>
            <w:rFonts w:ascii="Times New Roman" w:hAnsi="Times New Roman" w:cs="Times New Roman"/>
            <w:sz w:val="24"/>
            <w:szCs w:val="24"/>
          </w:rPr>
          <w:t>_adm/consultar_requerido.php</w:t>
        </w:r>
      </w:hyperlink>
      <w:r w:rsidRPr="004405CA">
        <w:rPr>
          <w:rFonts w:ascii="Times New Roman" w:hAnsi="Times New Roman" w:cs="Times New Roman"/>
          <w:sz w:val="24"/>
          <w:szCs w:val="24"/>
        </w:rPr>
        <w:t>);</w:t>
      </w:r>
    </w:p>
    <w:p w14:paraId="2D21616E" w14:textId="77777777" w:rsidR="004C09F4" w:rsidRPr="004405CA" w:rsidRDefault="004C09F4" w:rsidP="004C09F4">
      <w:pPr>
        <w:numPr>
          <w:ilvl w:val="0"/>
          <w:numId w:val="7"/>
        </w:numPr>
        <w:spacing w:after="0" w:line="276" w:lineRule="auto"/>
        <w:ind w:left="567" w:right="15"/>
        <w:rPr>
          <w:rFonts w:ascii="Times New Roman" w:hAnsi="Times New Roman" w:cs="Times New Roman"/>
          <w:sz w:val="24"/>
          <w:szCs w:val="24"/>
        </w:rPr>
      </w:pPr>
      <w:r w:rsidRPr="004405CA">
        <w:rPr>
          <w:rFonts w:ascii="Times New Roman" w:hAnsi="Times New Roman" w:cs="Times New Roman"/>
          <w:sz w:val="24"/>
          <w:szCs w:val="24"/>
        </w:rPr>
        <w:t>Lista de Apenados, mantida pelo Tribunal do Estado de São Paulo (</w:t>
      </w:r>
      <w:hyperlink r:id="rId9" w:history="1">
        <w:r w:rsidRPr="004405CA">
          <w:rPr>
            <w:rStyle w:val="Hyperlink"/>
            <w:rFonts w:ascii="Times New Roman" w:hAnsi="Times New Roman" w:cs="Times New Roman"/>
            <w:sz w:val="24"/>
            <w:szCs w:val="24"/>
          </w:rPr>
          <w:t>https://www.tce.sp.gov.br/pesquisa-na-relacao-de-apenados</w:t>
        </w:r>
      </w:hyperlink>
      <w:r w:rsidRPr="004405CA">
        <w:rPr>
          <w:rFonts w:ascii="Times New Roman" w:hAnsi="Times New Roman" w:cs="Times New Roman"/>
          <w:sz w:val="24"/>
          <w:szCs w:val="24"/>
        </w:rPr>
        <w:t>).</w:t>
      </w:r>
    </w:p>
    <w:p w14:paraId="74A38B61" w14:textId="77777777" w:rsidR="004C09F4" w:rsidRPr="004405CA" w:rsidRDefault="004C09F4" w:rsidP="004C09F4">
      <w:pPr>
        <w:spacing w:after="0" w:line="276" w:lineRule="auto"/>
        <w:ind w:right="15"/>
        <w:rPr>
          <w:rFonts w:ascii="Times New Roman" w:hAnsi="Times New Roman" w:cs="Times New Roman"/>
          <w:sz w:val="24"/>
          <w:szCs w:val="24"/>
        </w:rPr>
      </w:pPr>
    </w:p>
    <w:p w14:paraId="412700F3" w14:textId="77777777" w:rsidR="004C09F4" w:rsidRPr="004405CA" w:rsidRDefault="004C09F4" w:rsidP="004C09F4">
      <w:pPr>
        <w:pStyle w:val="PargrafodaLista"/>
        <w:spacing w:line="264" w:lineRule="auto"/>
        <w:ind w:left="0" w:firstLine="708"/>
        <w:rPr>
          <w:rFonts w:ascii="Times New Roman" w:hAnsi="Times New Roman" w:cs="Times New Roman"/>
          <w:bCs/>
          <w:sz w:val="24"/>
          <w:szCs w:val="24"/>
        </w:rPr>
      </w:pPr>
      <w:r w:rsidRPr="004405CA">
        <w:rPr>
          <w:rFonts w:ascii="Times New Roman" w:hAnsi="Times New Roman" w:cs="Times New Roman"/>
          <w:bCs/>
          <w:sz w:val="24"/>
          <w:szCs w:val="24"/>
        </w:rPr>
        <w:t xml:space="preserve">10.1.1. A consulta aos cadastros será realizada em nome da empresa licitante e de seu sócio majoritário, por força do artigo 12 da Lei n° 8.429, de 1992, que prevê, dentre </w:t>
      </w:r>
      <w:r w:rsidRPr="004405CA">
        <w:rPr>
          <w:rFonts w:ascii="Times New Roman" w:hAnsi="Times New Roman" w:cs="Times New Roman"/>
          <w:bCs/>
          <w:sz w:val="24"/>
          <w:szCs w:val="24"/>
        </w:rPr>
        <w:lastRenderedPageBreak/>
        <w:t>as sanções impostas ao responsável pela prática de ato de improbidade administrativa, a proibição de contratar com o Poder Público, inclusive por intermédio de pessoa jurídica da qual seja sócio majoritário.</w:t>
      </w:r>
    </w:p>
    <w:p w14:paraId="105C35BC" w14:textId="77777777" w:rsidR="004C09F4" w:rsidRPr="004405CA" w:rsidRDefault="004C09F4" w:rsidP="004C09F4">
      <w:pPr>
        <w:spacing w:line="264" w:lineRule="auto"/>
        <w:ind w:firstLine="708"/>
        <w:rPr>
          <w:rFonts w:ascii="Times New Roman" w:hAnsi="Times New Roman" w:cs="Times New Roman"/>
          <w:bCs/>
          <w:sz w:val="24"/>
          <w:szCs w:val="24"/>
        </w:rPr>
      </w:pPr>
      <w:r w:rsidRPr="004405CA">
        <w:rPr>
          <w:rFonts w:ascii="Times New Roman" w:hAnsi="Times New Roman" w:cs="Times New Roman"/>
          <w:bCs/>
          <w:sz w:val="24"/>
          <w:szCs w:val="24"/>
        </w:rPr>
        <w:t>10.1.2. Constatada a existência de sanção, o Pregoeiro reputará o licitante inabilitado, por falta de condição de participação.</w:t>
      </w:r>
    </w:p>
    <w:p w14:paraId="3C861D67"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bCs/>
          <w:sz w:val="24"/>
          <w:szCs w:val="24"/>
        </w:rPr>
        <w:t xml:space="preserve">10.1.3. No caso de inabilitação, haverá nova verificação, pelo sistema, da eventual ocorrência do empate ficto, previsto nos </w:t>
      </w:r>
      <w:proofErr w:type="spellStart"/>
      <w:r w:rsidRPr="004405CA">
        <w:rPr>
          <w:rFonts w:ascii="Times New Roman" w:hAnsi="Times New Roman" w:cs="Times New Roman"/>
          <w:bCs/>
          <w:sz w:val="24"/>
          <w:szCs w:val="24"/>
        </w:rPr>
        <w:t>arts</w:t>
      </w:r>
      <w:proofErr w:type="spellEnd"/>
      <w:r w:rsidRPr="004405CA">
        <w:rPr>
          <w:rFonts w:ascii="Times New Roman" w:hAnsi="Times New Roman" w:cs="Times New Roman"/>
          <w:bCs/>
          <w:sz w:val="24"/>
          <w:szCs w:val="24"/>
        </w:rPr>
        <w:t>. 44 e 45 da Lei Complementar nº 123, de 2006, seguindo-se a disciplina antes estabelecida para aceitação da proposta subsequente.</w:t>
      </w:r>
    </w:p>
    <w:p w14:paraId="0022C36D" w14:textId="77777777" w:rsidR="004C09F4" w:rsidRPr="004405CA" w:rsidRDefault="004C09F4" w:rsidP="004C09F4">
      <w:pPr>
        <w:pStyle w:val="PADRO"/>
        <w:keepNext w:val="0"/>
        <w:widowControl/>
        <w:spacing w:before="0" w:after="0" w:line="264" w:lineRule="auto"/>
        <w:ind w:firstLine="708"/>
        <w:rPr>
          <w:rFonts w:ascii="Times New Roman" w:hAnsi="Times New Roman" w:cs="Times New Roman"/>
          <w:sz w:val="24"/>
        </w:rPr>
      </w:pPr>
      <w:r w:rsidRPr="004405CA">
        <w:rPr>
          <w:rFonts w:ascii="Times New Roman" w:hAnsi="Times New Roman" w:cs="Times New Roman"/>
          <w:sz w:val="24"/>
        </w:rPr>
        <w:t xml:space="preserve">10.2. Havendo a necessidade de envio de documentos de habilitação complementares, necessários à confirmação daqueles exigidos neste Edital e já apresentados, o licitante será convocado a encaminhá-los, em formato digital, via plataforma eletrônica, no campo documentos complementares, no prazo de </w:t>
      </w:r>
      <w:r w:rsidRPr="004405CA">
        <w:rPr>
          <w:rFonts w:ascii="Times New Roman" w:hAnsi="Times New Roman" w:cs="Times New Roman"/>
          <w:b/>
          <w:sz w:val="24"/>
        </w:rPr>
        <w:t>duas horas</w:t>
      </w:r>
      <w:r w:rsidRPr="004405CA">
        <w:rPr>
          <w:rFonts w:ascii="Times New Roman" w:hAnsi="Times New Roman" w:cs="Times New Roman"/>
          <w:sz w:val="24"/>
        </w:rPr>
        <w:t>, sob pena de inabilitação.</w:t>
      </w:r>
    </w:p>
    <w:p w14:paraId="50AFD941" w14:textId="77777777" w:rsidR="004C09F4" w:rsidRPr="004405CA" w:rsidRDefault="004C09F4" w:rsidP="004C09F4">
      <w:pPr>
        <w:pStyle w:val="PADRO"/>
        <w:keepNext w:val="0"/>
        <w:widowControl/>
        <w:spacing w:before="0" w:after="0" w:line="264" w:lineRule="auto"/>
        <w:ind w:firstLine="0"/>
        <w:rPr>
          <w:rFonts w:ascii="Times New Roman" w:hAnsi="Times New Roman" w:cs="Times New Roman"/>
          <w:sz w:val="24"/>
          <w:lang w:eastAsia="ar-SA"/>
        </w:rPr>
      </w:pPr>
    </w:p>
    <w:p w14:paraId="052E7659"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10.3. Não serão aceitos documentos de habilitação com indicação de CNPJ/CPF diferentes, salvo aqueles legalmente permitidos.</w:t>
      </w:r>
    </w:p>
    <w:p w14:paraId="627EED20"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10.4.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A5BD8B1"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10.4.1. Serão aceitos registros de CNPJ de licitante matriz e filial com diferenças de números de documentos pertinentes ao CND e ao CRF/FGTS, quando for comprovada a centralização do recolhimento dessas contribuições.</w:t>
      </w:r>
    </w:p>
    <w:p w14:paraId="7094BFA3" w14:textId="77777777" w:rsidR="004C09F4" w:rsidRPr="004405CA" w:rsidRDefault="004C09F4" w:rsidP="004C09F4">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10.5. Ressalvado o disposto no item 5.3, os licitantes deverão encaminhar, nos termos deste Edital, a documentação relacionada nos itens a seguir, para fins de habilitação.</w:t>
      </w:r>
    </w:p>
    <w:p w14:paraId="1588B90B" w14:textId="77777777" w:rsidR="004C09F4" w:rsidRPr="004405CA" w:rsidRDefault="004C09F4" w:rsidP="004C09F4">
      <w:pPr>
        <w:spacing w:line="264" w:lineRule="auto"/>
        <w:ind w:firstLine="708"/>
        <w:rPr>
          <w:rFonts w:ascii="Times New Roman" w:hAnsi="Times New Roman" w:cs="Times New Roman"/>
          <w:b/>
          <w:bCs/>
          <w:sz w:val="24"/>
          <w:szCs w:val="24"/>
        </w:rPr>
      </w:pPr>
      <w:r w:rsidRPr="004405CA">
        <w:rPr>
          <w:rFonts w:ascii="Times New Roman" w:hAnsi="Times New Roman" w:cs="Times New Roman"/>
          <w:b/>
          <w:bCs/>
          <w:sz w:val="24"/>
          <w:szCs w:val="24"/>
        </w:rPr>
        <w:t>10.6. Habilitação jurídica (conforme o caso):</w:t>
      </w:r>
    </w:p>
    <w:p w14:paraId="392F92F8" w14:textId="77777777" w:rsidR="004C09F4" w:rsidRPr="004405CA" w:rsidRDefault="004C09F4" w:rsidP="004C09F4">
      <w:pPr>
        <w:pStyle w:val="PargrafodaLista"/>
        <w:numPr>
          <w:ilvl w:val="0"/>
          <w:numId w:val="8"/>
        </w:numPr>
        <w:spacing w:line="264" w:lineRule="auto"/>
        <w:rPr>
          <w:rFonts w:ascii="Times New Roman" w:hAnsi="Times New Roman" w:cs="Times New Roman"/>
          <w:bCs/>
          <w:sz w:val="24"/>
          <w:szCs w:val="24"/>
        </w:rPr>
      </w:pPr>
      <w:r w:rsidRPr="004405CA">
        <w:rPr>
          <w:rFonts w:ascii="Times New Roman" w:hAnsi="Times New Roman" w:cs="Times New Roman"/>
          <w:bCs/>
          <w:sz w:val="24"/>
          <w:szCs w:val="24"/>
        </w:rPr>
        <w:t>No caso de empresário individual: inscrição no Registro Público de Empresas Mercantis, a cargo da Junta Comercial da respectiva sede;</w:t>
      </w:r>
    </w:p>
    <w:p w14:paraId="712601DE" w14:textId="77777777" w:rsidR="004C09F4" w:rsidRPr="004405CA" w:rsidRDefault="004C09F4" w:rsidP="004C09F4">
      <w:pPr>
        <w:pStyle w:val="PargrafodaLista"/>
        <w:numPr>
          <w:ilvl w:val="0"/>
          <w:numId w:val="8"/>
        </w:numPr>
        <w:spacing w:line="264" w:lineRule="auto"/>
        <w:rPr>
          <w:rFonts w:ascii="Times New Roman" w:hAnsi="Times New Roman" w:cs="Times New Roman"/>
          <w:bCs/>
          <w:sz w:val="24"/>
          <w:szCs w:val="24"/>
        </w:rPr>
      </w:pPr>
      <w:r w:rsidRPr="004405CA">
        <w:rPr>
          <w:rFonts w:ascii="Times New Roman" w:hAnsi="Times New Roman" w:cs="Times New Roman"/>
          <w:bCs/>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A229051" w14:textId="77777777" w:rsidR="004C09F4" w:rsidRPr="004405CA" w:rsidRDefault="004C09F4" w:rsidP="004C09F4">
      <w:pPr>
        <w:pStyle w:val="PargrafodaLista"/>
        <w:numPr>
          <w:ilvl w:val="0"/>
          <w:numId w:val="8"/>
        </w:numPr>
        <w:spacing w:line="264" w:lineRule="auto"/>
        <w:ind w:left="644"/>
        <w:rPr>
          <w:rFonts w:ascii="Times New Roman" w:hAnsi="Times New Roman" w:cs="Times New Roman"/>
          <w:bCs/>
          <w:sz w:val="24"/>
          <w:szCs w:val="24"/>
        </w:rPr>
      </w:pPr>
      <w:r w:rsidRPr="004405CA">
        <w:rPr>
          <w:rFonts w:ascii="Times New Roman" w:hAnsi="Times New Roman" w:cs="Times New Roman"/>
          <w:bCs/>
          <w:sz w:val="24"/>
          <w:szCs w:val="24"/>
        </w:rPr>
        <w:t>No caso de sociedade simples: inscrição do ato constitutivo no Registro Civil das Pessoas Jurídicas do local de sua sede, acompanhada de prova da indicação dos seus administradores;</w:t>
      </w:r>
    </w:p>
    <w:p w14:paraId="7B075833" w14:textId="77777777" w:rsidR="004C09F4" w:rsidRPr="004405CA" w:rsidRDefault="004C09F4" w:rsidP="004C09F4">
      <w:pPr>
        <w:pStyle w:val="PargrafodaLista"/>
        <w:numPr>
          <w:ilvl w:val="0"/>
          <w:numId w:val="8"/>
        </w:numPr>
        <w:spacing w:line="264" w:lineRule="auto"/>
        <w:ind w:left="644"/>
        <w:rPr>
          <w:rFonts w:ascii="Times New Roman" w:hAnsi="Times New Roman" w:cs="Times New Roman"/>
          <w:bCs/>
          <w:sz w:val="24"/>
          <w:szCs w:val="24"/>
        </w:rPr>
      </w:pPr>
      <w:r w:rsidRPr="004405CA">
        <w:rPr>
          <w:rFonts w:ascii="Times New Roman" w:hAnsi="Times New Roman" w:cs="Times New Roman"/>
          <w:bCs/>
          <w:sz w:val="24"/>
          <w:szCs w:val="24"/>
        </w:rPr>
        <w:t>No caso de microempresa ou empresa de pequeno porte: certidão expedida pela Junta Comercial ou pelo Registro Civil das Pessoas Jurídicas, conforme o caso, que comprove a condição de microempresa ou empresa de pequeno porte, OU declaração, sob as penas da Lei, de que cumpre os requisitos legais para a</w:t>
      </w:r>
    </w:p>
    <w:p w14:paraId="63CFA87E" w14:textId="77777777" w:rsidR="004C09F4" w:rsidRPr="004405CA" w:rsidRDefault="004C09F4" w:rsidP="004C09F4">
      <w:pPr>
        <w:pStyle w:val="PargrafodaLista"/>
        <w:spacing w:line="264" w:lineRule="auto"/>
        <w:rPr>
          <w:rFonts w:ascii="Times New Roman" w:hAnsi="Times New Roman" w:cs="Times New Roman"/>
          <w:bCs/>
          <w:sz w:val="24"/>
          <w:szCs w:val="24"/>
        </w:rPr>
      </w:pPr>
      <w:r w:rsidRPr="004405CA">
        <w:rPr>
          <w:rFonts w:ascii="Times New Roman" w:hAnsi="Times New Roman" w:cs="Times New Roman"/>
          <w:bCs/>
          <w:sz w:val="24"/>
          <w:szCs w:val="24"/>
        </w:rPr>
        <w:lastRenderedPageBreak/>
        <w:t>qualificação como ME ou EPP, OU pela adesão da empresa ao Regime Especial Unificado de Arrecadação de Tributos e Contribuições devidos pelas ME ou EPP – Simples Nacional (disciplinado no Capítulo IV da Lei Complementar nº 123/06);</w:t>
      </w:r>
    </w:p>
    <w:p w14:paraId="307FCF4D" w14:textId="77777777" w:rsidR="004C09F4" w:rsidRPr="004405CA" w:rsidRDefault="004C09F4" w:rsidP="004C09F4">
      <w:pPr>
        <w:pStyle w:val="PargrafodaLista"/>
        <w:numPr>
          <w:ilvl w:val="0"/>
          <w:numId w:val="8"/>
        </w:numPr>
        <w:spacing w:line="264" w:lineRule="auto"/>
        <w:ind w:left="644"/>
        <w:rPr>
          <w:rFonts w:ascii="Times New Roman" w:hAnsi="Times New Roman" w:cs="Times New Roman"/>
          <w:bCs/>
          <w:sz w:val="24"/>
          <w:szCs w:val="24"/>
        </w:rPr>
      </w:pPr>
      <w:r w:rsidRPr="004405CA">
        <w:rPr>
          <w:rFonts w:ascii="Times New Roman" w:hAnsi="Times New Roman" w:cs="Times New Roman"/>
          <w:bCs/>
          <w:sz w:val="24"/>
          <w:szCs w:val="24"/>
        </w:rPr>
        <w:t>No caso de empresa ou sociedade estrangeira em funcionamento no País: Decreto de Autorização;</w:t>
      </w:r>
    </w:p>
    <w:p w14:paraId="32409B89" w14:textId="77777777" w:rsidR="004C09F4" w:rsidRPr="004405CA" w:rsidRDefault="004C09F4" w:rsidP="004C09F4">
      <w:pPr>
        <w:pStyle w:val="PargrafodaLista"/>
        <w:numPr>
          <w:ilvl w:val="0"/>
          <w:numId w:val="8"/>
        </w:numPr>
        <w:spacing w:line="264" w:lineRule="auto"/>
        <w:ind w:left="644"/>
        <w:rPr>
          <w:rFonts w:ascii="Times New Roman" w:hAnsi="Times New Roman" w:cs="Times New Roman"/>
          <w:bCs/>
          <w:sz w:val="24"/>
          <w:szCs w:val="24"/>
        </w:rPr>
      </w:pPr>
      <w:r w:rsidRPr="004405CA">
        <w:rPr>
          <w:rFonts w:ascii="Times New Roman" w:hAnsi="Times New Roman" w:cs="Times New Roman"/>
          <w:bCs/>
          <w:sz w:val="24"/>
          <w:szCs w:val="24"/>
        </w:rPr>
        <w:t>Inscrição no Registro Público de Empresas Mercantis onde opera, com averbação no Registro onde tem sede a matriz, no caso de ser a participante sucursal, filial ou agência;</w:t>
      </w:r>
    </w:p>
    <w:p w14:paraId="739B9316" w14:textId="77777777" w:rsidR="004C09F4" w:rsidRPr="004405CA" w:rsidRDefault="004C09F4" w:rsidP="004C09F4">
      <w:pPr>
        <w:pStyle w:val="PargrafodaLista"/>
        <w:numPr>
          <w:ilvl w:val="0"/>
          <w:numId w:val="8"/>
        </w:numPr>
        <w:spacing w:line="264" w:lineRule="auto"/>
        <w:ind w:left="644"/>
        <w:rPr>
          <w:rFonts w:ascii="Times New Roman" w:hAnsi="Times New Roman" w:cs="Times New Roman"/>
          <w:bCs/>
          <w:sz w:val="24"/>
          <w:szCs w:val="24"/>
        </w:rPr>
      </w:pPr>
      <w:r w:rsidRPr="004405CA">
        <w:rPr>
          <w:rFonts w:ascii="Times New Roman" w:hAnsi="Times New Roman" w:cs="Times New Roman"/>
          <w:bCs/>
          <w:sz w:val="24"/>
          <w:szCs w:val="24"/>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1971;9.6.8.</w:t>
      </w:r>
    </w:p>
    <w:p w14:paraId="3266954D" w14:textId="77777777" w:rsidR="004C09F4" w:rsidRPr="004405CA" w:rsidRDefault="004C09F4" w:rsidP="004C09F4">
      <w:pPr>
        <w:pStyle w:val="PargrafodaLista"/>
        <w:numPr>
          <w:ilvl w:val="0"/>
          <w:numId w:val="8"/>
        </w:numPr>
        <w:spacing w:line="264" w:lineRule="auto"/>
        <w:ind w:left="644"/>
        <w:rPr>
          <w:rFonts w:ascii="Times New Roman" w:hAnsi="Times New Roman" w:cs="Times New Roman"/>
          <w:bCs/>
          <w:sz w:val="24"/>
          <w:szCs w:val="24"/>
        </w:rPr>
      </w:pPr>
      <w:r w:rsidRPr="004405CA">
        <w:rPr>
          <w:rFonts w:ascii="Times New Roman" w:hAnsi="Times New Roman" w:cs="Times New Roman"/>
          <w:bCs/>
          <w:sz w:val="24"/>
          <w:szCs w:val="24"/>
        </w:rPr>
        <w:t xml:space="preserve"> Os documentos acima deverão estar acompanhados de todas as alterações ou da consolidação respectiva.</w:t>
      </w:r>
    </w:p>
    <w:p w14:paraId="247A6A70" w14:textId="77777777" w:rsidR="004C09F4" w:rsidRPr="004405CA" w:rsidRDefault="004C09F4" w:rsidP="004C09F4">
      <w:pPr>
        <w:pStyle w:val="PargrafodaLista"/>
        <w:spacing w:line="264" w:lineRule="auto"/>
        <w:rPr>
          <w:rFonts w:ascii="Times New Roman" w:hAnsi="Times New Roman" w:cs="Times New Roman"/>
          <w:bCs/>
          <w:sz w:val="24"/>
          <w:szCs w:val="24"/>
        </w:rPr>
      </w:pPr>
    </w:p>
    <w:p w14:paraId="07521EC3" w14:textId="77777777" w:rsidR="004C09F4" w:rsidRPr="004405CA" w:rsidRDefault="004C09F4" w:rsidP="004C09F4">
      <w:pPr>
        <w:spacing w:line="264" w:lineRule="auto"/>
        <w:ind w:firstLine="360"/>
        <w:rPr>
          <w:rFonts w:ascii="Times New Roman" w:hAnsi="Times New Roman" w:cs="Times New Roman"/>
          <w:b/>
          <w:bCs/>
          <w:sz w:val="24"/>
          <w:szCs w:val="24"/>
        </w:rPr>
      </w:pPr>
      <w:r w:rsidRPr="004405CA">
        <w:rPr>
          <w:rFonts w:ascii="Times New Roman" w:hAnsi="Times New Roman" w:cs="Times New Roman"/>
          <w:b/>
          <w:bCs/>
          <w:sz w:val="24"/>
          <w:szCs w:val="24"/>
        </w:rPr>
        <w:t>10.7. Regularidade Fiscal, Social e Trabalhista:</w:t>
      </w:r>
    </w:p>
    <w:p w14:paraId="7472CAAC" w14:textId="77777777" w:rsidR="004C09F4" w:rsidRPr="004405CA" w:rsidRDefault="004C09F4" w:rsidP="004C09F4">
      <w:pPr>
        <w:pStyle w:val="PargrafodaLista"/>
        <w:numPr>
          <w:ilvl w:val="0"/>
          <w:numId w:val="9"/>
        </w:numPr>
        <w:tabs>
          <w:tab w:val="left" w:pos="1440"/>
        </w:tabs>
        <w:autoSpaceDE w:val="0"/>
        <w:snapToGrid w:val="0"/>
        <w:spacing w:line="264" w:lineRule="auto"/>
        <w:rPr>
          <w:rFonts w:ascii="Times New Roman" w:hAnsi="Times New Roman" w:cs="Times New Roman"/>
          <w:sz w:val="24"/>
          <w:szCs w:val="24"/>
        </w:rPr>
      </w:pPr>
      <w:r w:rsidRPr="004405CA">
        <w:rPr>
          <w:rFonts w:ascii="Times New Roman" w:hAnsi="Times New Roman" w:cs="Times New Roman"/>
          <w:sz w:val="24"/>
          <w:szCs w:val="24"/>
        </w:rPr>
        <w:t>Prova de inscrição no Cadastro Nacional de Pessoas Jurídicas do Ministério da Fazenda (CNPJ);</w:t>
      </w:r>
    </w:p>
    <w:p w14:paraId="72D60C49" w14:textId="77777777" w:rsidR="004C09F4" w:rsidRPr="004405CA" w:rsidRDefault="004C09F4" w:rsidP="004C09F4">
      <w:pPr>
        <w:pStyle w:val="PargrafodaLista"/>
        <w:numPr>
          <w:ilvl w:val="0"/>
          <w:numId w:val="9"/>
        </w:numPr>
        <w:tabs>
          <w:tab w:val="left" w:pos="1440"/>
        </w:tabs>
        <w:autoSpaceDE w:val="0"/>
        <w:snapToGrid w:val="0"/>
        <w:spacing w:line="264" w:lineRule="auto"/>
        <w:rPr>
          <w:rFonts w:ascii="Times New Roman" w:hAnsi="Times New Roman" w:cs="Times New Roman"/>
          <w:sz w:val="24"/>
          <w:szCs w:val="24"/>
        </w:rPr>
      </w:pPr>
      <w:r w:rsidRPr="004405CA">
        <w:rPr>
          <w:rFonts w:ascii="Times New Roman" w:hAnsi="Times New Roman" w:cs="Times New Roman"/>
          <w:sz w:val="24"/>
          <w:szCs w:val="24"/>
        </w:rPr>
        <w:t>Prova de inscrição no Cadastro de Contribuintes Estadual relativo ao domicílio ou sede do licitante, pertinente ao seu ramo de atividade e compatível com o objeto deste certame;</w:t>
      </w:r>
    </w:p>
    <w:p w14:paraId="18A24AA0" w14:textId="77777777" w:rsidR="004C09F4" w:rsidRPr="004405CA" w:rsidRDefault="004C09F4" w:rsidP="004C09F4">
      <w:pPr>
        <w:pStyle w:val="PargrafodaLista"/>
        <w:numPr>
          <w:ilvl w:val="0"/>
          <w:numId w:val="9"/>
        </w:numPr>
        <w:tabs>
          <w:tab w:val="left" w:pos="1440"/>
        </w:tabs>
        <w:autoSpaceDE w:val="0"/>
        <w:snapToGrid w:val="0"/>
        <w:spacing w:line="264" w:lineRule="auto"/>
        <w:rPr>
          <w:rFonts w:ascii="Times New Roman" w:hAnsi="Times New Roman" w:cs="Times New Roman"/>
          <w:sz w:val="24"/>
          <w:szCs w:val="24"/>
        </w:rPr>
      </w:pPr>
      <w:r w:rsidRPr="004405CA">
        <w:rPr>
          <w:rFonts w:ascii="Times New Roman" w:hAnsi="Times New Roman" w:cs="Times New Roman"/>
          <w:sz w:val="24"/>
          <w:szCs w:val="24"/>
        </w:rPr>
        <w:t>Prova de regularidade para com as Fazendas Federal e Estadual, do domicílio ou sede do licitante, ou outra equivalente na forma da lei, mediante a apresentação das seguintes certidões:</w:t>
      </w:r>
    </w:p>
    <w:p w14:paraId="2515AA94" w14:textId="77777777" w:rsidR="004C09F4" w:rsidRPr="004405CA" w:rsidRDefault="004C09F4" w:rsidP="004C09F4">
      <w:pPr>
        <w:pStyle w:val="PargrafodaLista"/>
        <w:tabs>
          <w:tab w:val="left" w:pos="1440"/>
        </w:tabs>
        <w:autoSpaceDE w:val="0"/>
        <w:snapToGrid w:val="0"/>
        <w:spacing w:line="264" w:lineRule="auto"/>
        <w:ind w:left="1416"/>
        <w:rPr>
          <w:rFonts w:ascii="Times New Roman" w:hAnsi="Times New Roman" w:cs="Times New Roman"/>
          <w:sz w:val="24"/>
          <w:szCs w:val="24"/>
        </w:rPr>
      </w:pPr>
      <w:r w:rsidRPr="004405CA">
        <w:rPr>
          <w:rFonts w:ascii="Times New Roman" w:hAnsi="Times New Roman" w:cs="Times New Roman"/>
          <w:sz w:val="24"/>
          <w:szCs w:val="24"/>
        </w:rPr>
        <w:t>c1)</w:t>
      </w:r>
      <w:r w:rsidRPr="004405CA">
        <w:rPr>
          <w:rFonts w:ascii="Times New Roman" w:hAnsi="Times New Roman" w:cs="Times New Roman"/>
          <w:sz w:val="24"/>
          <w:szCs w:val="24"/>
        </w:rPr>
        <w:tab/>
        <w:t>Certidão Conjunta Negativa de Débitos ou Certidão Conjunta Positiva com Efeitos de Negativa, relativos a Tributos Federais e à Dívida Ativa da União, inclusive contribuição social, expedida pela Secretaria da Receita Federal;</w:t>
      </w:r>
    </w:p>
    <w:p w14:paraId="4B3DAA0F" w14:textId="77777777" w:rsidR="004C09F4" w:rsidRPr="004405CA" w:rsidRDefault="004C09F4" w:rsidP="004C09F4">
      <w:pPr>
        <w:spacing w:after="0" w:line="276" w:lineRule="auto"/>
        <w:ind w:left="708" w:right="15" w:firstLine="708"/>
        <w:rPr>
          <w:rFonts w:ascii="Times New Roman" w:hAnsi="Times New Roman" w:cs="Times New Roman"/>
          <w:sz w:val="24"/>
          <w:szCs w:val="24"/>
        </w:rPr>
      </w:pPr>
      <w:r w:rsidRPr="004405CA">
        <w:rPr>
          <w:rFonts w:ascii="Times New Roman" w:hAnsi="Times New Roman" w:cs="Times New Roman"/>
          <w:sz w:val="24"/>
          <w:szCs w:val="24"/>
        </w:rPr>
        <w:t>c2)</w:t>
      </w:r>
      <w:r w:rsidRPr="004405CA">
        <w:rPr>
          <w:rFonts w:ascii="Times New Roman" w:hAnsi="Times New Roman" w:cs="Times New Roman"/>
          <w:sz w:val="24"/>
          <w:szCs w:val="24"/>
        </w:rPr>
        <w:tab/>
        <w:t>Certidão de Regularidade de ICMS - Imposto sobre Circulação de Mercadorias e Serviços, expedida pela Secretaria da Fazenda E Certidão Negativa ou Positiva com Efeitos de Negativa de Débitos Tributários expedidas pela Procuradoria Geral do Estado de São Paulo.</w:t>
      </w:r>
    </w:p>
    <w:p w14:paraId="17B1E76E" w14:textId="77777777" w:rsidR="004C09F4" w:rsidRPr="004405CA" w:rsidRDefault="004C09F4" w:rsidP="004C09F4">
      <w:pPr>
        <w:pStyle w:val="PargrafodaLista"/>
        <w:spacing w:after="0" w:line="276" w:lineRule="auto"/>
        <w:ind w:left="0" w:right="15" w:firstLine="567"/>
        <w:contextualSpacing w:val="0"/>
        <w:rPr>
          <w:rFonts w:ascii="Times New Roman" w:hAnsi="Times New Roman" w:cs="Times New Roman"/>
          <w:sz w:val="24"/>
          <w:szCs w:val="24"/>
        </w:rPr>
      </w:pPr>
    </w:p>
    <w:p w14:paraId="1F08229B" w14:textId="77777777" w:rsidR="004C09F4" w:rsidRPr="004405CA" w:rsidRDefault="004C09F4" w:rsidP="004C09F4">
      <w:pPr>
        <w:pStyle w:val="PargrafodaLista"/>
        <w:numPr>
          <w:ilvl w:val="0"/>
          <w:numId w:val="9"/>
        </w:numPr>
        <w:tabs>
          <w:tab w:val="left" w:pos="1440"/>
        </w:tabs>
        <w:autoSpaceDE w:val="0"/>
        <w:snapToGrid w:val="0"/>
        <w:spacing w:line="264" w:lineRule="auto"/>
        <w:rPr>
          <w:rFonts w:ascii="Times New Roman" w:hAnsi="Times New Roman" w:cs="Times New Roman"/>
          <w:sz w:val="24"/>
          <w:szCs w:val="24"/>
        </w:rPr>
      </w:pPr>
      <w:r w:rsidRPr="004405CA">
        <w:rPr>
          <w:rFonts w:ascii="Times New Roman" w:hAnsi="Times New Roman" w:cs="Times New Roman"/>
          <w:sz w:val="24"/>
          <w:szCs w:val="24"/>
        </w:rPr>
        <w:t>Prova de regularidade perante o Fundo de Garantia por Tempo de Serviço (FGTS), por meio da apresentação do CRF - Certificado de Regularidade do FGTS;</w:t>
      </w:r>
    </w:p>
    <w:p w14:paraId="16245E44" w14:textId="77777777" w:rsidR="004C09F4" w:rsidRPr="004405CA" w:rsidRDefault="004C09F4" w:rsidP="004C09F4">
      <w:pPr>
        <w:pStyle w:val="PargrafodaLista"/>
        <w:numPr>
          <w:ilvl w:val="0"/>
          <w:numId w:val="9"/>
        </w:numPr>
        <w:tabs>
          <w:tab w:val="left" w:pos="1440"/>
        </w:tabs>
        <w:autoSpaceDE w:val="0"/>
        <w:snapToGrid w:val="0"/>
        <w:spacing w:line="264" w:lineRule="auto"/>
        <w:rPr>
          <w:rFonts w:ascii="Times New Roman" w:hAnsi="Times New Roman" w:cs="Times New Roman"/>
          <w:sz w:val="24"/>
          <w:szCs w:val="24"/>
        </w:rPr>
      </w:pPr>
      <w:r w:rsidRPr="004405CA">
        <w:rPr>
          <w:rFonts w:ascii="Times New Roman" w:hAnsi="Times New Roman" w:cs="Times New Roman"/>
          <w:sz w:val="24"/>
          <w:szCs w:val="24"/>
        </w:rPr>
        <w:t>Prova de inexistência de débitos inadimplidos perante a Justiça do Trabalho, mediante a apresentação da Certidão Negativa de Débitos Trabalhistas (CNDT) ou Certidão Positiva de Débitos Trabalhistas com os mesmos efeitos da certidão negativa (CNDT-EN).</w:t>
      </w:r>
    </w:p>
    <w:p w14:paraId="0C4114E6" w14:textId="77777777" w:rsidR="004C09F4" w:rsidRPr="004405CA" w:rsidRDefault="004C09F4" w:rsidP="004C09F4">
      <w:pPr>
        <w:pStyle w:val="PargrafodaLista"/>
        <w:numPr>
          <w:ilvl w:val="0"/>
          <w:numId w:val="9"/>
        </w:numPr>
        <w:tabs>
          <w:tab w:val="left" w:pos="1440"/>
        </w:tabs>
        <w:autoSpaceDE w:val="0"/>
        <w:snapToGrid w:val="0"/>
        <w:spacing w:line="264" w:lineRule="auto"/>
        <w:rPr>
          <w:rFonts w:ascii="Times New Roman" w:hAnsi="Times New Roman" w:cs="Times New Roman"/>
          <w:sz w:val="24"/>
          <w:szCs w:val="24"/>
        </w:rPr>
      </w:pPr>
      <w:r w:rsidRPr="004405CA">
        <w:rPr>
          <w:rFonts w:ascii="Times New Roman" w:hAnsi="Times New Roman" w:cs="Times New Roman"/>
          <w:sz w:val="24"/>
          <w:szCs w:val="24"/>
        </w:rPr>
        <w:t xml:space="preserve">A comprovação de regularidade fiscal das microempresas e empresas de pequeno porte somente será exigida para efeito da assinatura do contrato/pedido de compra. </w:t>
      </w:r>
      <w:r w:rsidRPr="004405CA">
        <w:rPr>
          <w:rFonts w:ascii="Times New Roman" w:hAnsi="Times New Roman" w:cs="Times New Roman"/>
          <w:sz w:val="24"/>
          <w:szCs w:val="24"/>
        </w:rPr>
        <w:lastRenderedPageBreak/>
        <w:t>No entanto, toda a documentação exigida para efeito de comprovação de regularidade fiscal deve ser apresentada, mesmo que esta apresente alguma restrição, sob pena de inabilitação.</w:t>
      </w:r>
    </w:p>
    <w:p w14:paraId="37CB65E4" w14:textId="77777777" w:rsidR="004C09F4" w:rsidRPr="004405CA" w:rsidRDefault="004C09F4" w:rsidP="004C09F4">
      <w:pPr>
        <w:pStyle w:val="PargrafodaLista"/>
        <w:tabs>
          <w:tab w:val="left" w:pos="1440"/>
        </w:tabs>
        <w:autoSpaceDE w:val="0"/>
        <w:snapToGrid w:val="0"/>
        <w:spacing w:line="264" w:lineRule="auto"/>
        <w:rPr>
          <w:rFonts w:ascii="Times New Roman" w:hAnsi="Times New Roman" w:cs="Times New Roman"/>
          <w:sz w:val="24"/>
          <w:szCs w:val="24"/>
        </w:rPr>
      </w:pPr>
    </w:p>
    <w:p w14:paraId="1110A75C" w14:textId="77777777" w:rsidR="004C09F4" w:rsidRPr="004405CA" w:rsidRDefault="004C09F4" w:rsidP="004C09F4">
      <w:pPr>
        <w:pStyle w:val="PargrafodaLista"/>
        <w:tabs>
          <w:tab w:val="left" w:pos="1440"/>
        </w:tabs>
        <w:autoSpaceDE w:val="0"/>
        <w:snapToGrid w:val="0"/>
        <w:spacing w:line="264" w:lineRule="auto"/>
        <w:ind w:left="1440"/>
        <w:rPr>
          <w:rFonts w:ascii="Times New Roman" w:hAnsi="Times New Roman" w:cs="Times New Roman"/>
          <w:sz w:val="24"/>
          <w:szCs w:val="24"/>
        </w:rPr>
      </w:pPr>
      <w:r w:rsidRPr="004405CA">
        <w:rPr>
          <w:rFonts w:ascii="Times New Roman" w:hAnsi="Times New Roman" w:cs="Times New Roman"/>
          <w:sz w:val="24"/>
          <w:szCs w:val="24"/>
        </w:rPr>
        <w:t>f1)</w:t>
      </w:r>
      <w:r w:rsidRPr="004405CA">
        <w:rPr>
          <w:rFonts w:ascii="Times New Roman" w:hAnsi="Times New Roman" w:cs="Times New Roman"/>
          <w:sz w:val="24"/>
          <w:szCs w:val="24"/>
        </w:rPr>
        <w:tab/>
        <w:t>Havendo alguma restrição na comprovação da regularidade fiscal, será assegurado o prazo de 05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14:paraId="46F12B7E" w14:textId="77777777" w:rsidR="004C09F4" w:rsidRPr="004405CA" w:rsidRDefault="004C09F4" w:rsidP="004C09F4">
      <w:pPr>
        <w:pStyle w:val="PargrafodaLista"/>
        <w:tabs>
          <w:tab w:val="left" w:pos="1440"/>
        </w:tabs>
        <w:autoSpaceDE w:val="0"/>
        <w:snapToGrid w:val="0"/>
        <w:spacing w:line="264" w:lineRule="auto"/>
        <w:ind w:left="1440"/>
        <w:rPr>
          <w:rFonts w:ascii="Times New Roman" w:hAnsi="Times New Roman" w:cs="Times New Roman"/>
          <w:sz w:val="24"/>
          <w:szCs w:val="24"/>
        </w:rPr>
      </w:pPr>
      <w:r w:rsidRPr="004405CA">
        <w:rPr>
          <w:rFonts w:ascii="Times New Roman" w:hAnsi="Times New Roman" w:cs="Times New Roman"/>
          <w:sz w:val="24"/>
          <w:szCs w:val="24"/>
        </w:rPr>
        <w:t>f2)</w:t>
      </w:r>
      <w:r w:rsidRPr="004405CA">
        <w:rPr>
          <w:rFonts w:ascii="Times New Roman" w:hAnsi="Times New Roman" w:cs="Times New Roman"/>
          <w:sz w:val="24"/>
          <w:szCs w:val="24"/>
        </w:rPr>
        <w:tab/>
        <w:t>A não regularização da documentação, no prazo previsto no subitem anterior, implicará na preclusão do direito à contratação, sem prejuízo das sanções previstas neste edital.</w:t>
      </w:r>
    </w:p>
    <w:p w14:paraId="2D1E6E05" w14:textId="77777777" w:rsidR="004C09F4" w:rsidRPr="004405CA" w:rsidRDefault="004C09F4" w:rsidP="004C09F4">
      <w:pPr>
        <w:pStyle w:val="PargrafodaLista"/>
        <w:tabs>
          <w:tab w:val="left" w:pos="1440"/>
        </w:tabs>
        <w:autoSpaceDE w:val="0"/>
        <w:snapToGrid w:val="0"/>
        <w:spacing w:line="264" w:lineRule="auto"/>
        <w:ind w:left="1440"/>
        <w:rPr>
          <w:rFonts w:ascii="Times New Roman" w:hAnsi="Times New Roman" w:cs="Times New Roman"/>
          <w:sz w:val="24"/>
          <w:szCs w:val="24"/>
        </w:rPr>
      </w:pPr>
      <w:r w:rsidRPr="004405CA">
        <w:rPr>
          <w:rFonts w:ascii="Times New Roman" w:hAnsi="Times New Roman" w:cs="Times New Roman"/>
          <w:sz w:val="24"/>
          <w:szCs w:val="24"/>
        </w:rPr>
        <w:t>f3)</w:t>
      </w:r>
      <w:r w:rsidRPr="004405CA">
        <w:rPr>
          <w:rFonts w:ascii="Times New Roman" w:hAnsi="Times New Roman" w:cs="Times New Roman"/>
          <w:sz w:val="24"/>
          <w:szCs w:val="24"/>
        </w:rPr>
        <w:tab/>
        <w:t>A participação na condição de microempresa ou empresa de pequeno porte, sem que haja o enquadramento nessas categorias, ensejará a aplicação das sanções previstas em Lei.</w:t>
      </w:r>
    </w:p>
    <w:p w14:paraId="036F8937" w14:textId="77777777" w:rsidR="004C09F4" w:rsidRPr="004405CA" w:rsidRDefault="004C09F4" w:rsidP="004C09F4">
      <w:pPr>
        <w:pStyle w:val="PargrafodaLista"/>
        <w:tabs>
          <w:tab w:val="left" w:pos="1440"/>
        </w:tabs>
        <w:autoSpaceDE w:val="0"/>
        <w:snapToGrid w:val="0"/>
        <w:spacing w:line="264" w:lineRule="auto"/>
        <w:ind w:left="1440"/>
        <w:rPr>
          <w:rFonts w:ascii="Times New Roman" w:hAnsi="Times New Roman" w:cs="Times New Roman"/>
          <w:sz w:val="24"/>
          <w:szCs w:val="24"/>
        </w:rPr>
      </w:pPr>
    </w:p>
    <w:p w14:paraId="68EFBCD3" w14:textId="77777777" w:rsidR="004C09F4" w:rsidRPr="004405CA" w:rsidRDefault="004C09F4" w:rsidP="004C09F4">
      <w:pPr>
        <w:pStyle w:val="PargrafodaLista"/>
        <w:tabs>
          <w:tab w:val="left" w:pos="1440"/>
        </w:tabs>
        <w:autoSpaceDE w:val="0"/>
        <w:snapToGrid w:val="0"/>
        <w:spacing w:line="264" w:lineRule="auto"/>
        <w:ind w:left="1440"/>
        <w:rPr>
          <w:rFonts w:ascii="Times New Roman" w:hAnsi="Times New Roman" w:cs="Times New Roman"/>
          <w:sz w:val="24"/>
          <w:szCs w:val="24"/>
        </w:rPr>
      </w:pPr>
    </w:p>
    <w:p w14:paraId="502BCD2F" w14:textId="77777777" w:rsidR="004C09F4" w:rsidRPr="004405CA" w:rsidRDefault="004C09F4" w:rsidP="004C09F4">
      <w:pPr>
        <w:pStyle w:val="PargrafodaLista"/>
        <w:tabs>
          <w:tab w:val="left" w:pos="1440"/>
        </w:tabs>
        <w:autoSpaceDE w:val="0"/>
        <w:snapToGrid w:val="0"/>
        <w:spacing w:line="264" w:lineRule="auto"/>
        <w:ind w:left="1440"/>
        <w:rPr>
          <w:rFonts w:ascii="Times New Roman" w:hAnsi="Times New Roman" w:cs="Times New Roman"/>
          <w:sz w:val="24"/>
          <w:szCs w:val="24"/>
        </w:rPr>
      </w:pPr>
    </w:p>
    <w:p w14:paraId="3B6B5872" w14:textId="77777777" w:rsidR="004C09F4" w:rsidRPr="004405CA" w:rsidRDefault="004C09F4" w:rsidP="004C09F4">
      <w:pPr>
        <w:pStyle w:val="PargrafodaLista"/>
        <w:tabs>
          <w:tab w:val="left" w:pos="1440"/>
        </w:tabs>
        <w:autoSpaceDE w:val="0"/>
        <w:snapToGrid w:val="0"/>
        <w:spacing w:line="264" w:lineRule="auto"/>
        <w:ind w:left="1440" w:hanging="1440"/>
        <w:rPr>
          <w:rFonts w:ascii="Times New Roman" w:hAnsi="Times New Roman" w:cs="Times New Roman"/>
          <w:sz w:val="24"/>
          <w:szCs w:val="24"/>
        </w:rPr>
      </w:pPr>
      <w:r w:rsidRPr="004405CA">
        <w:rPr>
          <w:rFonts w:ascii="Times New Roman" w:hAnsi="Times New Roman" w:cs="Times New Roman"/>
          <w:b/>
          <w:sz w:val="24"/>
          <w:szCs w:val="24"/>
        </w:rPr>
        <w:t xml:space="preserve">          10.8. Qualificação Econômico-Financeira</w:t>
      </w:r>
      <w:r w:rsidRPr="004405CA">
        <w:rPr>
          <w:rFonts w:ascii="Times New Roman" w:hAnsi="Times New Roman" w:cs="Times New Roman"/>
          <w:sz w:val="24"/>
          <w:szCs w:val="24"/>
        </w:rPr>
        <w:t>.</w:t>
      </w:r>
    </w:p>
    <w:p w14:paraId="202CD51F" w14:textId="77777777" w:rsidR="00665C8D" w:rsidRPr="004405CA" w:rsidRDefault="00665C8D" w:rsidP="004C09F4">
      <w:pPr>
        <w:pStyle w:val="PargrafodaLista"/>
        <w:tabs>
          <w:tab w:val="left" w:pos="1440"/>
        </w:tabs>
        <w:autoSpaceDE w:val="0"/>
        <w:snapToGrid w:val="0"/>
        <w:spacing w:line="264" w:lineRule="auto"/>
        <w:ind w:left="1440" w:hanging="1440"/>
        <w:rPr>
          <w:rFonts w:ascii="Times New Roman" w:hAnsi="Times New Roman" w:cs="Times New Roman"/>
          <w:sz w:val="24"/>
          <w:szCs w:val="24"/>
        </w:rPr>
      </w:pPr>
    </w:p>
    <w:p w14:paraId="72F8D994" w14:textId="77777777" w:rsidR="004C09F4" w:rsidRPr="004405CA" w:rsidRDefault="004C09F4" w:rsidP="004C09F4">
      <w:pPr>
        <w:pStyle w:val="PargrafodaLista"/>
        <w:numPr>
          <w:ilvl w:val="0"/>
          <w:numId w:val="10"/>
        </w:numPr>
        <w:tabs>
          <w:tab w:val="left" w:pos="1440"/>
        </w:tabs>
        <w:autoSpaceDE w:val="0"/>
        <w:snapToGrid w:val="0"/>
        <w:spacing w:line="264" w:lineRule="auto"/>
        <w:ind w:hanging="408"/>
        <w:rPr>
          <w:rFonts w:ascii="Times New Roman" w:hAnsi="Times New Roman" w:cs="Times New Roman"/>
          <w:sz w:val="24"/>
          <w:szCs w:val="24"/>
        </w:rPr>
      </w:pPr>
      <w:r w:rsidRPr="004405CA">
        <w:rPr>
          <w:rFonts w:ascii="Times New Roman" w:hAnsi="Times New Roman" w:cs="Times New Roman"/>
          <w:sz w:val="24"/>
          <w:szCs w:val="24"/>
        </w:rPr>
        <w:t>Certidão Negativa de Falência, insolvência, recuperação judicial ou extrajudicial, expedida pelo distribuidor judicial da sede da licitante pessoa jurídica ou empresário individual.</w:t>
      </w:r>
    </w:p>
    <w:p w14:paraId="4FC0025E" w14:textId="77777777" w:rsidR="004C09F4" w:rsidRPr="004405CA" w:rsidRDefault="004C09F4" w:rsidP="004C09F4">
      <w:pPr>
        <w:pStyle w:val="PargrafodaLista"/>
        <w:tabs>
          <w:tab w:val="left" w:pos="1440"/>
        </w:tabs>
        <w:autoSpaceDE w:val="0"/>
        <w:snapToGrid w:val="0"/>
        <w:spacing w:line="264" w:lineRule="auto"/>
        <w:ind w:left="2208"/>
        <w:rPr>
          <w:rFonts w:ascii="Times New Roman" w:hAnsi="Times New Roman" w:cs="Times New Roman"/>
          <w:sz w:val="24"/>
          <w:szCs w:val="24"/>
        </w:rPr>
      </w:pPr>
      <w:r w:rsidRPr="004405CA">
        <w:rPr>
          <w:rFonts w:ascii="Times New Roman" w:hAnsi="Times New Roman" w:cs="Times New Roman"/>
          <w:sz w:val="24"/>
          <w:szCs w:val="24"/>
        </w:rPr>
        <w:t>a1)</w:t>
      </w:r>
      <w:r w:rsidRPr="004405CA">
        <w:rPr>
          <w:rFonts w:ascii="Times New Roman" w:hAnsi="Times New Roman" w:cs="Times New Roman"/>
          <w:sz w:val="24"/>
          <w:szCs w:val="24"/>
        </w:rPr>
        <w:tab/>
        <w:t>Nos casos de Recuperação Judicial e Extrajudicial, serão aceitas certidões positivas, com demonstração do plano de recuperação, já homologado pelo juízo competente em pleno vigor, apto a comprovar sua viabilidade econômico-financeira.</w:t>
      </w:r>
    </w:p>
    <w:p w14:paraId="1427B6E1" w14:textId="77777777" w:rsidR="004C09F4" w:rsidRPr="004405CA" w:rsidRDefault="004C09F4" w:rsidP="004C09F4">
      <w:pPr>
        <w:pStyle w:val="PargrafodaLista"/>
        <w:numPr>
          <w:ilvl w:val="0"/>
          <w:numId w:val="10"/>
        </w:numPr>
        <w:tabs>
          <w:tab w:val="left" w:pos="1440"/>
        </w:tabs>
        <w:autoSpaceDE w:val="0"/>
        <w:snapToGrid w:val="0"/>
        <w:spacing w:line="264" w:lineRule="auto"/>
        <w:ind w:hanging="408"/>
        <w:rPr>
          <w:rFonts w:ascii="Times New Roman" w:hAnsi="Times New Roman" w:cs="Times New Roman"/>
          <w:b/>
          <w:sz w:val="24"/>
          <w:szCs w:val="24"/>
        </w:rPr>
      </w:pPr>
      <w:r w:rsidRPr="004405CA">
        <w:rPr>
          <w:rFonts w:ascii="Times New Roman" w:hAnsi="Times New Roman" w:cs="Times New Roman"/>
          <w:sz w:val="24"/>
          <w:szCs w:val="24"/>
        </w:rPr>
        <w:t>Na hipótese de não constar prazo de validade das certidões apresentadas, este SAAE aceitará como válidas as expedidas até 180 (cento e oitenta) dias imediatamente anteriores à data de apresentação.</w:t>
      </w:r>
    </w:p>
    <w:p w14:paraId="529F8A56" w14:textId="77777777" w:rsidR="00665C8D" w:rsidRPr="004405CA" w:rsidRDefault="00665C8D" w:rsidP="00665C8D">
      <w:pPr>
        <w:pStyle w:val="Corpodetexto"/>
        <w:spacing w:before="1"/>
        <w:ind w:firstLine="579"/>
        <w:rPr>
          <w:rFonts w:ascii="Times New Roman" w:hAnsi="Times New Roman" w:cs="Times New Roman"/>
          <w:b/>
          <w:sz w:val="24"/>
          <w:szCs w:val="24"/>
        </w:rPr>
      </w:pPr>
      <w:r w:rsidRPr="004405CA">
        <w:rPr>
          <w:rFonts w:ascii="Times New Roman" w:hAnsi="Times New Roman" w:cs="Times New Roman"/>
          <w:b/>
          <w:sz w:val="24"/>
          <w:szCs w:val="24"/>
        </w:rPr>
        <w:t>10.9. Qualificação Técnica</w:t>
      </w:r>
    </w:p>
    <w:p w14:paraId="4D8AF2B6" w14:textId="77777777" w:rsidR="00665C8D" w:rsidRPr="004405CA" w:rsidRDefault="00665C8D" w:rsidP="00665C8D">
      <w:pPr>
        <w:pStyle w:val="Corpodetexto"/>
        <w:spacing w:before="1"/>
        <w:ind w:left="1488"/>
        <w:rPr>
          <w:rFonts w:ascii="Times New Roman" w:hAnsi="Times New Roman" w:cs="Times New Roman"/>
          <w:b/>
          <w:sz w:val="24"/>
          <w:szCs w:val="24"/>
        </w:rPr>
      </w:pPr>
    </w:p>
    <w:p w14:paraId="668E186A" w14:textId="77777777" w:rsidR="00665C8D" w:rsidRPr="004405CA" w:rsidRDefault="00665C8D" w:rsidP="00665C8D">
      <w:pPr>
        <w:pStyle w:val="Corpodetexto"/>
        <w:spacing w:line="278" w:lineRule="auto"/>
        <w:ind w:left="1488"/>
        <w:rPr>
          <w:rFonts w:ascii="Times New Roman" w:hAnsi="Times New Roman" w:cs="Times New Roman"/>
          <w:sz w:val="24"/>
          <w:szCs w:val="24"/>
        </w:rPr>
      </w:pPr>
      <w:r w:rsidRPr="004405CA">
        <w:rPr>
          <w:rFonts w:ascii="Times New Roman" w:hAnsi="Times New Roman" w:cs="Times New Roman"/>
          <w:spacing w:val="-1"/>
          <w:sz w:val="24"/>
          <w:szCs w:val="24"/>
        </w:rPr>
        <w:t>10.9.1</w:t>
      </w:r>
      <w:r w:rsidRPr="004405CA">
        <w:rPr>
          <w:rFonts w:ascii="Times New Roman" w:hAnsi="Times New Roman" w:cs="Times New Roman"/>
          <w:b/>
          <w:spacing w:val="-37"/>
          <w:sz w:val="24"/>
          <w:szCs w:val="24"/>
        </w:rPr>
        <w:t>.</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Nos termos da Lei 14.133/21 serão exigidas as seguintes comprovações técnicas: </w:t>
      </w:r>
    </w:p>
    <w:p w14:paraId="744B94B7" w14:textId="77777777" w:rsidR="00665C8D" w:rsidRPr="004405CA" w:rsidRDefault="00665C8D" w:rsidP="00665C8D">
      <w:pPr>
        <w:tabs>
          <w:tab w:val="left" w:pos="2398"/>
        </w:tabs>
        <w:spacing w:before="119" w:line="276" w:lineRule="auto"/>
        <w:ind w:right="329"/>
        <w:rPr>
          <w:rFonts w:ascii="Times New Roman" w:hAnsi="Times New Roman" w:cs="Times New Roman"/>
          <w:sz w:val="24"/>
          <w:szCs w:val="24"/>
        </w:rPr>
      </w:pPr>
      <w:r w:rsidRPr="004405CA">
        <w:rPr>
          <w:rFonts w:ascii="Times New Roman" w:hAnsi="Times New Roman" w:cs="Times New Roman"/>
          <w:sz w:val="24"/>
          <w:szCs w:val="24"/>
        </w:rPr>
        <w:t xml:space="preserve">                       10.9.2. Ato Autorizativo da ANEEL – na categoria de geração – classe dos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agentes Geradores Concessionários de Serviço Público; ou classe dos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agentes Comercializadores</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ainda</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Produtores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Independentes</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de Energia –</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PIE,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nos</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termos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art.</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26,</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lei</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9.648/98</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art.</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9</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decreto</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2.655/9</w:t>
      </w:r>
    </w:p>
    <w:p w14:paraId="12951423" w14:textId="6C7CD36F" w:rsidR="00665C8D" w:rsidRPr="004405CA" w:rsidRDefault="00665C8D" w:rsidP="00665C8D">
      <w:pPr>
        <w:tabs>
          <w:tab w:val="left" w:pos="2398"/>
        </w:tabs>
        <w:spacing w:before="119" w:line="276" w:lineRule="auto"/>
        <w:ind w:right="329"/>
        <w:rPr>
          <w:rFonts w:ascii="Times New Roman" w:hAnsi="Times New Roman" w:cs="Times New Roman"/>
          <w:sz w:val="24"/>
          <w:szCs w:val="24"/>
        </w:rPr>
      </w:pPr>
      <w:r w:rsidRPr="004405CA">
        <w:rPr>
          <w:rFonts w:ascii="Times New Roman" w:hAnsi="Times New Roman" w:cs="Times New Roman"/>
          <w:sz w:val="24"/>
          <w:szCs w:val="24"/>
        </w:rPr>
        <w:t xml:space="preserve">                        </w:t>
      </w:r>
      <w:r w:rsidRPr="004405CA">
        <w:rPr>
          <w:rFonts w:ascii="Times New Roman" w:hAnsi="Times New Roman" w:cs="Times New Roman"/>
          <w:sz w:val="24"/>
        </w:rPr>
        <w:t>10.9.3. Para</w:t>
      </w:r>
      <w:r w:rsidRPr="004405CA">
        <w:rPr>
          <w:rFonts w:ascii="Times New Roman" w:hAnsi="Times New Roman" w:cs="Times New Roman"/>
          <w:spacing w:val="1"/>
          <w:sz w:val="24"/>
        </w:rPr>
        <w:t xml:space="preserve"> </w:t>
      </w:r>
      <w:r w:rsidRPr="004405CA">
        <w:rPr>
          <w:rFonts w:ascii="Times New Roman" w:hAnsi="Times New Roman" w:cs="Times New Roman"/>
          <w:sz w:val="24"/>
        </w:rPr>
        <w:t>transacionar</w:t>
      </w:r>
      <w:r w:rsidRPr="004405CA">
        <w:rPr>
          <w:rFonts w:ascii="Times New Roman" w:hAnsi="Times New Roman" w:cs="Times New Roman"/>
          <w:spacing w:val="1"/>
          <w:sz w:val="24"/>
        </w:rPr>
        <w:t xml:space="preserve"> </w:t>
      </w:r>
      <w:r w:rsidRPr="004405CA">
        <w:rPr>
          <w:rFonts w:ascii="Times New Roman" w:hAnsi="Times New Roman" w:cs="Times New Roman"/>
          <w:sz w:val="24"/>
        </w:rPr>
        <w:t>energia</w:t>
      </w:r>
      <w:r w:rsidRPr="004405CA">
        <w:rPr>
          <w:rFonts w:ascii="Times New Roman" w:hAnsi="Times New Roman" w:cs="Times New Roman"/>
          <w:spacing w:val="1"/>
          <w:sz w:val="24"/>
        </w:rPr>
        <w:t xml:space="preserve"> </w:t>
      </w:r>
      <w:r w:rsidRPr="004405CA">
        <w:rPr>
          <w:rFonts w:ascii="Times New Roman" w:hAnsi="Times New Roman" w:cs="Times New Roman"/>
          <w:sz w:val="24"/>
        </w:rPr>
        <w:t>no</w:t>
      </w:r>
      <w:r w:rsidRPr="004405CA">
        <w:rPr>
          <w:rFonts w:ascii="Times New Roman" w:hAnsi="Times New Roman" w:cs="Times New Roman"/>
          <w:spacing w:val="1"/>
          <w:sz w:val="24"/>
        </w:rPr>
        <w:t xml:space="preserve"> </w:t>
      </w:r>
      <w:r w:rsidRPr="004405CA">
        <w:rPr>
          <w:rFonts w:ascii="Times New Roman" w:hAnsi="Times New Roman" w:cs="Times New Roman"/>
          <w:sz w:val="24"/>
        </w:rPr>
        <w:t>Ambiente</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Contratação</w:t>
      </w:r>
      <w:r w:rsidRPr="004405CA">
        <w:rPr>
          <w:rFonts w:ascii="Times New Roman" w:hAnsi="Times New Roman" w:cs="Times New Roman"/>
          <w:spacing w:val="1"/>
          <w:sz w:val="24"/>
        </w:rPr>
        <w:t xml:space="preserve"> </w:t>
      </w:r>
      <w:r w:rsidRPr="004405CA">
        <w:rPr>
          <w:rFonts w:ascii="Times New Roman" w:hAnsi="Times New Roman" w:cs="Times New Roman"/>
          <w:sz w:val="24"/>
        </w:rPr>
        <w:t>Livre – ACL, a Contratada deverá ter registro na Câmara de Comercialização de Energia Elétrica - C</w:t>
      </w:r>
      <w:r w:rsidR="000333D8" w:rsidRPr="004405CA">
        <w:rPr>
          <w:rFonts w:ascii="Times New Roman" w:hAnsi="Times New Roman" w:cs="Times New Roman"/>
          <w:sz w:val="24"/>
        </w:rPr>
        <w:t>C</w:t>
      </w:r>
      <w:r w:rsidRPr="004405CA">
        <w:rPr>
          <w:rFonts w:ascii="Times New Roman" w:hAnsi="Times New Roman" w:cs="Times New Roman"/>
          <w:sz w:val="24"/>
        </w:rPr>
        <w:t>EE,</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spacing w:val="-4"/>
          <w:sz w:val="24"/>
        </w:rPr>
        <w:t xml:space="preserve"> </w:t>
      </w:r>
      <w:r w:rsidRPr="004405CA">
        <w:rPr>
          <w:rFonts w:ascii="Times New Roman" w:hAnsi="Times New Roman" w:cs="Times New Roman"/>
          <w:sz w:val="24"/>
        </w:rPr>
        <w:t>plena</w:t>
      </w:r>
      <w:r w:rsidRPr="004405CA">
        <w:rPr>
          <w:rFonts w:ascii="Times New Roman" w:hAnsi="Times New Roman" w:cs="Times New Roman"/>
          <w:spacing w:val="-1"/>
          <w:sz w:val="24"/>
        </w:rPr>
        <w:t xml:space="preserve"> </w:t>
      </w:r>
      <w:r w:rsidRPr="004405CA">
        <w:rPr>
          <w:rFonts w:ascii="Times New Roman" w:hAnsi="Times New Roman" w:cs="Times New Roman"/>
          <w:sz w:val="24"/>
        </w:rPr>
        <w:t>validade.</w:t>
      </w:r>
    </w:p>
    <w:p w14:paraId="7C324CAA" w14:textId="77777777" w:rsidR="00665C8D" w:rsidRPr="004405CA" w:rsidRDefault="00665C8D" w:rsidP="00665C8D">
      <w:pPr>
        <w:tabs>
          <w:tab w:val="left" w:pos="2398"/>
        </w:tabs>
        <w:spacing w:before="119" w:line="276" w:lineRule="auto"/>
        <w:ind w:right="329"/>
        <w:rPr>
          <w:rFonts w:ascii="Times New Roman" w:hAnsi="Times New Roman" w:cs="Times New Roman"/>
          <w:sz w:val="24"/>
          <w:szCs w:val="24"/>
        </w:rPr>
      </w:pPr>
      <w:r w:rsidRPr="004405CA">
        <w:rPr>
          <w:rFonts w:ascii="Times New Roman" w:hAnsi="Times New Roman" w:cs="Times New Roman"/>
          <w:sz w:val="24"/>
          <w:szCs w:val="24"/>
        </w:rPr>
        <w:lastRenderedPageBreak/>
        <w:t xml:space="preserve">                        </w:t>
      </w:r>
      <w:r w:rsidRPr="004405CA">
        <w:rPr>
          <w:rFonts w:ascii="Times New Roman" w:hAnsi="Times New Roman" w:cs="Times New Roman"/>
          <w:sz w:val="24"/>
        </w:rPr>
        <w:t>10.9.4. Comprovação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aptidão</w:t>
      </w:r>
      <w:r w:rsidRPr="004405CA">
        <w:rPr>
          <w:rFonts w:ascii="Times New Roman" w:hAnsi="Times New Roman" w:cs="Times New Roman"/>
          <w:spacing w:val="1"/>
          <w:sz w:val="24"/>
        </w:rPr>
        <w:t xml:space="preserve"> </w:t>
      </w:r>
      <w:r w:rsidRPr="004405CA">
        <w:rPr>
          <w:rFonts w:ascii="Times New Roman" w:hAnsi="Times New Roman" w:cs="Times New Roman"/>
          <w:sz w:val="24"/>
        </w:rPr>
        <w:t>para</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prestação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dos</w:t>
      </w:r>
      <w:r w:rsidRPr="004405CA">
        <w:rPr>
          <w:rFonts w:ascii="Times New Roman" w:hAnsi="Times New Roman" w:cs="Times New Roman"/>
          <w:spacing w:val="1"/>
          <w:sz w:val="24"/>
        </w:rPr>
        <w:t xml:space="preserve"> </w:t>
      </w:r>
      <w:r w:rsidRPr="004405CA">
        <w:rPr>
          <w:rFonts w:ascii="Times New Roman" w:hAnsi="Times New Roman" w:cs="Times New Roman"/>
          <w:sz w:val="24"/>
        </w:rPr>
        <w:t>serviços</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spacing w:val="1"/>
          <w:sz w:val="24"/>
        </w:rPr>
        <w:t xml:space="preserve"> </w:t>
      </w:r>
      <w:r w:rsidRPr="004405CA">
        <w:rPr>
          <w:rFonts w:ascii="Times New Roman" w:hAnsi="Times New Roman" w:cs="Times New Roman"/>
          <w:sz w:val="24"/>
        </w:rPr>
        <w:t>características, quantidades e prazos compatíveis com o objeto desta</w:t>
      </w:r>
      <w:r w:rsidRPr="004405CA">
        <w:rPr>
          <w:rFonts w:ascii="Times New Roman" w:hAnsi="Times New Roman" w:cs="Times New Roman"/>
          <w:spacing w:val="1"/>
          <w:sz w:val="24"/>
        </w:rPr>
        <w:t xml:space="preserve"> </w:t>
      </w:r>
      <w:r w:rsidRPr="004405CA">
        <w:rPr>
          <w:rFonts w:ascii="Times New Roman" w:hAnsi="Times New Roman" w:cs="Times New Roman"/>
          <w:sz w:val="24"/>
        </w:rPr>
        <w:t xml:space="preserve">licitação, ou com o item pertinente, mediante a apresentação de </w:t>
      </w:r>
      <w:proofErr w:type="gramStart"/>
      <w:r w:rsidRPr="004405CA">
        <w:rPr>
          <w:rFonts w:ascii="Times New Roman" w:hAnsi="Times New Roman" w:cs="Times New Roman"/>
          <w:sz w:val="24"/>
        </w:rPr>
        <w:t xml:space="preserve">Atestado </w:t>
      </w:r>
      <w:r w:rsidRPr="004405CA">
        <w:rPr>
          <w:rFonts w:ascii="Times New Roman" w:hAnsi="Times New Roman" w:cs="Times New Roman"/>
          <w:spacing w:val="-64"/>
          <w:sz w:val="24"/>
        </w:rPr>
        <w:t xml:space="preserve"> </w:t>
      </w:r>
      <w:r w:rsidRPr="004405CA">
        <w:rPr>
          <w:rFonts w:ascii="Times New Roman" w:hAnsi="Times New Roman" w:cs="Times New Roman"/>
          <w:sz w:val="24"/>
        </w:rPr>
        <w:t>fornecido</w:t>
      </w:r>
      <w:proofErr w:type="gramEnd"/>
      <w:r w:rsidRPr="004405CA">
        <w:rPr>
          <w:rFonts w:ascii="Times New Roman" w:hAnsi="Times New Roman" w:cs="Times New Roman"/>
          <w:spacing w:val="1"/>
          <w:sz w:val="24"/>
        </w:rPr>
        <w:t xml:space="preserve"> </w:t>
      </w:r>
      <w:r w:rsidRPr="004405CA">
        <w:rPr>
          <w:rFonts w:ascii="Times New Roman" w:hAnsi="Times New Roman" w:cs="Times New Roman"/>
          <w:sz w:val="24"/>
        </w:rPr>
        <w:t>por</w:t>
      </w:r>
      <w:r w:rsidRPr="004405CA">
        <w:rPr>
          <w:rFonts w:ascii="Times New Roman" w:hAnsi="Times New Roman" w:cs="Times New Roman"/>
          <w:spacing w:val="1"/>
          <w:sz w:val="24"/>
        </w:rPr>
        <w:t xml:space="preserve"> </w:t>
      </w:r>
      <w:r w:rsidRPr="004405CA">
        <w:rPr>
          <w:rFonts w:ascii="Times New Roman" w:hAnsi="Times New Roman" w:cs="Times New Roman"/>
          <w:sz w:val="24"/>
        </w:rPr>
        <w:t>pessoas</w:t>
      </w:r>
      <w:r w:rsidRPr="004405CA">
        <w:rPr>
          <w:rFonts w:ascii="Times New Roman" w:hAnsi="Times New Roman" w:cs="Times New Roman"/>
          <w:spacing w:val="1"/>
          <w:sz w:val="24"/>
        </w:rPr>
        <w:t xml:space="preserve"> </w:t>
      </w:r>
      <w:r w:rsidRPr="004405CA">
        <w:rPr>
          <w:rFonts w:ascii="Times New Roman" w:hAnsi="Times New Roman" w:cs="Times New Roman"/>
          <w:sz w:val="24"/>
        </w:rPr>
        <w:t>jurídicas</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direito</w:t>
      </w:r>
      <w:r w:rsidRPr="004405CA">
        <w:rPr>
          <w:rFonts w:ascii="Times New Roman" w:hAnsi="Times New Roman" w:cs="Times New Roman"/>
          <w:spacing w:val="1"/>
          <w:sz w:val="24"/>
        </w:rPr>
        <w:t xml:space="preserve"> </w:t>
      </w:r>
      <w:r w:rsidRPr="004405CA">
        <w:rPr>
          <w:rFonts w:ascii="Times New Roman" w:hAnsi="Times New Roman" w:cs="Times New Roman"/>
          <w:sz w:val="24"/>
        </w:rPr>
        <w:t>público</w:t>
      </w:r>
      <w:r w:rsidRPr="004405CA">
        <w:rPr>
          <w:rFonts w:ascii="Times New Roman" w:hAnsi="Times New Roman" w:cs="Times New Roman"/>
          <w:spacing w:val="1"/>
          <w:sz w:val="24"/>
        </w:rPr>
        <w:t xml:space="preserve"> </w:t>
      </w:r>
      <w:r w:rsidRPr="004405CA">
        <w:rPr>
          <w:rFonts w:ascii="Times New Roman" w:hAnsi="Times New Roman" w:cs="Times New Roman"/>
          <w:sz w:val="24"/>
        </w:rPr>
        <w:t>ou</w:t>
      </w:r>
      <w:r w:rsidRPr="004405CA">
        <w:rPr>
          <w:rFonts w:ascii="Times New Roman" w:hAnsi="Times New Roman" w:cs="Times New Roman"/>
          <w:spacing w:val="1"/>
          <w:sz w:val="24"/>
        </w:rPr>
        <w:t xml:space="preserve"> </w:t>
      </w:r>
      <w:r w:rsidRPr="004405CA">
        <w:rPr>
          <w:rFonts w:ascii="Times New Roman" w:hAnsi="Times New Roman" w:cs="Times New Roman"/>
          <w:sz w:val="24"/>
        </w:rPr>
        <w:t>privado,</w:t>
      </w:r>
      <w:r w:rsidRPr="004405CA">
        <w:rPr>
          <w:rFonts w:ascii="Times New Roman" w:hAnsi="Times New Roman" w:cs="Times New Roman"/>
          <w:spacing w:val="1"/>
          <w:sz w:val="24"/>
        </w:rPr>
        <w:t xml:space="preserve"> </w:t>
      </w:r>
      <w:r w:rsidRPr="004405CA">
        <w:rPr>
          <w:rFonts w:ascii="Times New Roman" w:hAnsi="Times New Roman" w:cs="Times New Roman"/>
          <w:sz w:val="24"/>
        </w:rPr>
        <w:t>assim</w:t>
      </w:r>
      <w:r w:rsidRPr="004405CA">
        <w:rPr>
          <w:rFonts w:ascii="Times New Roman" w:hAnsi="Times New Roman" w:cs="Times New Roman"/>
          <w:spacing w:val="1"/>
          <w:sz w:val="24"/>
        </w:rPr>
        <w:t xml:space="preserve"> </w:t>
      </w:r>
      <w:r w:rsidRPr="004405CA">
        <w:rPr>
          <w:rFonts w:ascii="Times New Roman" w:hAnsi="Times New Roman" w:cs="Times New Roman"/>
          <w:sz w:val="24"/>
        </w:rPr>
        <w:t>denominados.</w:t>
      </w:r>
      <w:r w:rsidRPr="004405CA">
        <w:rPr>
          <w:rFonts w:ascii="Times New Roman" w:hAnsi="Times New Roman" w:cs="Times New Roman"/>
        </w:rPr>
        <w:t xml:space="preserve"> </w:t>
      </w:r>
      <w:r w:rsidRPr="004405CA">
        <w:rPr>
          <w:rFonts w:ascii="Times New Roman" w:hAnsi="Times New Roman" w:cs="Times New Roman"/>
          <w:bCs/>
          <w:sz w:val="24"/>
          <w:szCs w:val="24"/>
        </w:rPr>
        <w:t>Por se tratar se serviço contínuo, deverá também comprovar que executou serviços similares ao objeto da licitação, em períodos sucessivos ou não, por um prazo mínimo de 2 (dois) anos. (Lei 14.133/21 art. 67 § 5º).</w:t>
      </w:r>
    </w:p>
    <w:p w14:paraId="30B420AD" w14:textId="77777777" w:rsidR="00665C8D" w:rsidRPr="004405CA" w:rsidRDefault="00665C8D" w:rsidP="00665C8D">
      <w:pPr>
        <w:tabs>
          <w:tab w:val="left" w:pos="2398"/>
        </w:tabs>
        <w:spacing w:before="119" w:line="276" w:lineRule="auto"/>
        <w:ind w:right="329"/>
        <w:rPr>
          <w:rFonts w:ascii="Times New Roman" w:hAnsi="Times New Roman" w:cs="Times New Roman"/>
          <w:sz w:val="24"/>
          <w:szCs w:val="24"/>
        </w:rPr>
      </w:pPr>
      <w:r w:rsidRPr="004405CA">
        <w:rPr>
          <w:rFonts w:ascii="Times New Roman" w:hAnsi="Times New Roman" w:cs="Times New Roman"/>
          <w:b/>
          <w:bCs/>
          <w:sz w:val="24"/>
          <w:szCs w:val="24"/>
        </w:rPr>
        <w:t xml:space="preserve">               10.10. Documentação complementar.</w:t>
      </w:r>
    </w:p>
    <w:p w14:paraId="09565DB3" w14:textId="77777777" w:rsidR="00665C8D" w:rsidRPr="004405CA" w:rsidRDefault="00665C8D" w:rsidP="007E2642">
      <w:pPr>
        <w:pStyle w:val="PargrafodaLista"/>
        <w:spacing w:after="120" w:line="264" w:lineRule="auto"/>
        <w:ind w:left="1488"/>
        <w:rPr>
          <w:rFonts w:ascii="Times New Roman" w:hAnsi="Times New Roman" w:cs="Times New Roman"/>
          <w:sz w:val="24"/>
          <w:szCs w:val="24"/>
        </w:rPr>
      </w:pPr>
      <w:r w:rsidRPr="004405CA">
        <w:rPr>
          <w:rFonts w:ascii="Times New Roman" w:hAnsi="Times New Roman" w:cs="Times New Roman"/>
          <w:bCs/>
          <w:sz w:val="24"/>
          <w:szCs w:val="24"/>
        </w:rPr>
        <w:t xml:space="preserve">10.10.1. </w:t>
      </w:r>
      <w:r w:rsidRPr="004405CA">
        <w:rPr>
          <w:rFonts w:ascii="Times New Roman" w:hAnsi="Times New Roman" w:cs="Times New Roman"/>
          <w:b/>
          <w:sz w:val="24"/>
          <w:szCs w:val="24"/>
        </w:rPr>
        <w:t>Declarações</w:t>
      </w:r>
      <w:r w:rsidRPr="004405CA">
        <w:rPr>
          <w:rFonts w:ascii="Times New Roman" w:hAnsi="Times New Roman" w:cs="Times New Roman"/>
          <w:bCs/>
          <w:sz w:val="24"/>
          <w:szCs w:val="24"/>
        </w:rPr>
        <w:t xml:space="preserve"> subscritas por representante legal da licitante,</w:t>
      </w:r>
      <w:r w:rsidRPr="004405CA">
        <w:rPr>
          <w:rFonts w:ascii="Times New Roman" w:hAnsi="Times New Roman" w:cs="Times New Roman"/>
          <w:sz w:val="24"/>
          <w:szCs w:val="24"/>
        </w:rPr>
        <w:t xml:space="preserve"> </w:t>
      </w:r>
      <w:r w:rsidRPr="004405CA">
        <w:rPr>
          <w:rFonts w:ascii="Times New Roman" w:hAnsi="Times New Roman" w:cs="Times New Roman"/>
          <w:bCs/>
          <w:sz w:val="24"/>
          <w:szCs w:val="24"/>
        </w:rPr>
        <w:t xml:space="preserve">conforme </w:t>
      </w:r>
      <w:r w:rsidRPr="004405CA">
        <w:rPr>
          <w:rFonts w:ascii="Times New Roman" w:hAnsi="Times New Roman" w:cs="Times New Roman"/>
          <w:b/>
          <w:sz w:val="24"/>
          <w:szCs w:val="24"/>
        </w:rPr>
        <w:t>Anexo IV e, em se tratando de ME/EPP</w:t>
      </w:r>
      <w:r w:rsidRPr="004405CA">
        <w:rPr>
          <w:rFonts w:ascii="Times New Roman" w:hAnsi="Times New Roman" w:cs="Times New Roman"/>
          <w:bCs/>
          <w:sz w:val="24"/>
          <w:szCs w:val="24"/>
        </w:rPr>
        <w:t>, elaboradas em papel</w:t>
      </w:r>
      <w:r w:rsidRPr="004405CA">
        <w:rPr>
          <w:rFonts w:ascii="Times New Roman" w:hAnsi="Times New Roman" w:cs="Times New Roman"/>
          <w:sz w:val="24"/>
          <w:szCs w:val="24"/>
        </w:rPr>
        <w:t xml:space="preserve"> timbrado, atestando:</w:t>
      </w:r>
    </w:p>
    <w:p w14:paraId="51554F21" w14:textId="77777777" w:rsidR="007E2642" w:rsidRPr="004405CA" w:rsidRDefault="007E2642" w:rsidP="007E2642">
      <w:pPr>
        <w:pStyle w:val="PargrafodaLista"/>
        <w:spacing w:after="120" w:line="264" w:lineRule="auto"/>
        <w:ind w:left="1488"/>
        <w:rPr>
          <w:rFonts w:ascii="Times New Roman" w:hAnsi="Times New Roman" w:cs="Times New Roman"/>
          <w:sz w:val="24"/>
          <w:szCs w:val="24"/>
        </w:rPr>
      </w:pPr>
    </w:p>
    <w:p w14:paraId="50C97A2E" w14:textId="77777777" w:rsidR="00665C8D" w:rsidRPr="004405CA" w:rsidRDefault="00665C8D" w:rsidP="007E2642">
      <w:pPr>
        <w:pStyle w:val="PargrafodaLista"/>
        <w:spacing w:after="120" w:line="264" w:lineRule="auto"/>
        <w:ind w:left="1488"/>
        <w:rPr>
          <w:rFonts w:ascii="Times New Roman" w:hAnsi="Times New Roman" w:cs="Times New Roman"/>
          <w:bCs/>
          <w:sz w:val="24"/>
          <w:szCs w:val="24"/>
        </w:rPr>
      </w:pPr>
      <w:r w:rsidRPr="004405CA">
        <w:rPr>
          <w:rFonts w:ascii="Times New Roman" w:hAnsi="Times New Roman" w:cs="Times New Roman"/>
          <w:bCs/>
          <w:sz w:val="24"/>
          <w:szCs w:val="24"/>
        </w:rPr>
        <w:t>a) Que se encontra em situação regular perante o Ministério do Trabalho, no que se refere ao cumprimento do disposto no inciso XXXIII, artigo 7º, da Constituição Federal;</w:t>
      </w:r>
    </w:p>
    <w:p w14:paraId="5C6124B4" w14:textId="77777777" w:rsidR="007E2642" w:rsidRPr="004405CA" w:rsidRDefault="007E2642" w:rsidP="007E2642">
      <w:pPr>
        <w:pStyle w:val="PargrafodaLista"/>
        <w:spacing w:after="120" w:line="264" w:lineRule="auto"/>
        <w:ind w:left="1488"/>
        <w:rPr>
          <w:rFonts w:ascii="Times New Roman" w:hAnsi="Times New Roman" w:cs="Times New Roman"/>
          <w:bCs/>
          <w:sz w:val="24"/>
          <w:szCs w:val="24"/>
        </w:rPr>
      </w:pPr>
    </w:p>
    <w:p w14:paraId="15CA001C" w14:textId="77777777" w:rsidR="00665C8D" w:rsidRPr="004405CA" w:rsidRDefault="00665C8D" w:rsidP="007E2642">
      <w:pPr>
        <w:pStyle w:val="PargrafodaLista"/>
        <w:spacing w:after="120" w:line="264" w:lineRule="auto"/>
        <w:ind w:left="1488"/>
        <w:rPr>
          <w:rFonts w:ascii="Times New Roman" w:hAnsi="Times New Roman" w:cs="Times New Roman"/>
          <w:bCs/>
          <w:sz w:val="24"/>
          <w:szCs w:val="24"/>
        </w:rPr>
      </w:pPr>
      <w:r w:rsidRPr="004405CA">
        <w:rPr>
          <w:rFonts w:ascii="Times New Roman" w:hAnsi="Times New Roman" w:cs="Times New Roman"/>
          <w:bCs/>
          <w:sz w:val="24"/>
          <w:szCs w:val="24"/>
        </w:rPr>
        <w:t xml:space="preserve">b) Que a licitante não está declarada inidônea por qualquer órgão da Administração Pública, nem está suspensa de licitar e contratar </w:t>
      </w:r>
      <w:r w:rsidR="007E2642" w:rsidRPr="004405CA">
        <w:rPr>
          <w:rFonts w:ascii="Times New Roman" w:hAnsi="Times New Roman" w:cs="Times New Roman"/>
          <w:bCs/>
          <w:sz w:val="24"/>
          <w:szCs w:val="24"/>
        </w:rPr>
        <w:t>com o SA</w:t>
      </w:r>
      <w:r w:rsidR="00F200CA" w:rsidRPr="004405CA">
        <w:rPr>
          <w:rFonts w:ascii="Times New Roman" w:hAnsi="Times New Roman" w:cs="Times New Roman"/>
          <w:bCs/>
          <w:sz w:val="24"/>
          <w:szCs w:val="24"/>
        </w:rPr>
        <w:t>AE - Serviço Autônomo</w:t>
      </w:r>
      <w:r w:rsidR="007E2642" w:rsidRPr="004405CA">
        <w:rPr>
          <w:rFonts w:ascii="Times New Roman" w:hAnsi="Times New Roman" w:cs="Times New Roman"/>
          <w:bCs/>
          <w:sz w:val="24"/>
          <w:szCs w:val="24"/>
        </w:rPr>
        <w:t xml:space="preserve"> de Água e Esgoto</w:t>
      </w:r>
      <w:r w:rsidR="00F200CA" w:rsidRPr="004405CA">
        <w:rPr>
          <w:rFonts w:ascii="Times New Roman" w:hAnsi="Times New Roman" w:cs="Times New Roman"/>
          <w:bCs/>
          <w:sz w:val="24"/>
          <w:szCs w:val="24"/>
        </w:rPr>
        <w:t>s</w:t>
      </w:r>
      <w:r w:rsidR="007E2642" w:rsidRPr="004405CA">
        <w:rPr>
          <w:rFonts w:ascii="Times New Roman" w:hAnsi="Times New Roman" w:cs="Times New Roman"/>
          <w:bCs/>
          <w:sz w:val="24"/>
          <w:szCs w:val="24"/>
        </w:rPr>
        <w:t xml:space="preserve"> de</w:t>
      </w:r>
      <w:r w:rsidR="00F200CA" w:rsidRPr="004405CA">
        <w:rPr>
          <w:rFonts w:ascii="Times New Roman" w:hAnsi="Times New Roman" w:cs="Times New Roman"/>
          <w:bCs/>
          <w:sz w:val="24"/>
          <w:szCs w:val="24"/>
        </w:rPr>
        <w:t xml:space="preserve"> Barra Bonita;</w:t>
      </w:r>
    </w:p>
    <w:p w14:paraId="0172E92C" w14:textId="77777777" w:rsidR="007E2642" w:rsidRPr="004405CA" w:rsidRDefault="007E2642" w:rsidP="007E2642">
      <w:pPr>
        <w:pStyle w:val="PargrafodaLista"/>
        <w:spacing w:after="120" w:line="264" w:lineRule="auto"/>
        <w:ind w:left="1488"/>
        <w:rPr>
          <w:rFonts w:ascii="Times New Roman" w:hAnsi="Times New Roman" w:cs="Times New Roman"/>
          <w:bCs/>
          <w:sz w:val="24"/>
          <w:szCs w:val="24"/>
        </w:rPr>
      </w:pPr>
    </w:p>
    <w:p w14:paraId="3067FCE6" w14:textId="77777777" w:rsidR="00665C8D" w:rsidRPr="004405CA" w:rsidRDefault="00665C8D" w:rsidP="007E2642">
      <w:pPr>
        <w:pStyle w:val="PargrafodaLista"/>
        <w:spacing w:after="120" w:line="264" w:lineRule="auto"/>
        <w:ind w:left="1488"/>
        <w:rPr>
          <w:rFonts w:ascii="Times New Roman" w:hAnsi="Times New Roman" w:cs="Times New Roman"/>
          <w:bCs/>
          <w:sz w:val="24"/>
          <w:szCs w:val="24"/>
        </w:rPr>
      </w:pPr>
      <w:r w:rsidRPr="004405CA">
        <w:rPr>
          <w:rFonts w:ascii="Times New Roman" w:hAnsi="Times New Roman" w:cs="Times New Roman"/>
          <w:bCs/>
          <w:sz w:val="24"/>
          <w:szCs w:val="24"/>
        </w:rPr>
        <w:t>c) Que inexistem fatos impeditivos para sua habilitação no certame em decorrência de sanção que lhe foi imposta, ciente da obrigatoriedade de declarar ocorrências posteriores;</w:t>
      </w:r>
    </w:p>
    <w:p w14:paraId="205DDB13" w14:textId="77777777" w:rsidR="007E2642" w:rsidRPr="004405CA" w:rsidRDefault="007E2642" w:rsidP="007E2642">
      <w:pPr>
        <w:pStyle w:val="PargrafodaLista"/>
        <w:spacing w:after="120" w:line="264" w:lineRule="auto"/>
        <w:ind w:left="1488"/>
        <w:rPr>
          <w:rFonts w:ascii="Times New Roman" w:hAnsi="Times New Roman" w:cs="Times New Roman"/>
          <w:bCs/>
          <w:sz w:val="24"/>
          <w:szCs w:val="24"/>
        </w:rPr>
      </w:pPr>
    </w:p>
    <w:p w14:paraId="4BAA2CE0" w14:textId="77777777" w:rsidR="00665C8D" w:rsidRPr="004405CA" w:rsidRDefault="00665C8D" w:rsidP="007E2642">
      <w:pPr>
        <w:pStyle w:val="PargrafodaLista"/>
        <w:spacing w:after="120" w:line="264" w:lineRule="auto"/>
        <w:ind w:left="1488"/>
        <w:rPr>
          <w:rFonts w:ascii="Times New Roman" w:hAnsi="Times New Roman" w:cs="Times New Roman"/>
          <w:bCs/>
          <w:sz w:val="24"/>
          <w:szCs w:val="24"/>
        </w:rPr>
      </w:pPr>
      <w:r w:rsidRPr="004405CA">
        <w:rPr>
          <w:rFonts w:ascii="Times New Roman" w:hAnsi="Times New Roman" w:cs="Times New Roman"/>
          <w:bCs/>
          <w:sz w:val="24"/>
          <w:szCs w:val="24"/>
        </w:rPr>
        <w:t>d) Que não possui, em seu corpo social, nem em seu quadro funcional, empregado público ou membro comissionado de órgão direto ou indireto da Administração Municipal;</w:t>
      </w:r>
    </w:p>
    <w:p w14:paraId="5A885BB6" w14:textId="1DC7F112" w:rsidR="001A758E" w:rsidRPr="004405CA" w:rsidRDefault="001A758E" w:rsidP="001A758E">
      <w:pPr>
        <w:spacing w:after="120" w:line="264" w:lineRule="auto"/>
        <w:ind w:left="1416"/>
        <w:rPr>
          <w:rFonts w:ascii="Times New Roman" w:hAnsi="Times New Roman" w:cs="Times New Roman"/>
          <w:bCs/>
          <w:sz w:val="24"/>
          <w:szCs w:val="24"/>
        </w:rPr>
      </w:pPr>
      <w:r w:rsidRPr="004405CA">
        <w:rPr>
          <w:rFonts w:ascii="Times New Roman" w:hAnsi="Times New Roman" w:cs="Times New Roman"/>
          <w:bCs/>
          <w:sz w:val="24"/>
          <w:szCs w:val="24"/>
        </w:rPr>
        <w:t>e) Que os Sócios/Proprietários da empresa não possuem vínculo de natureza técnica, comercial, econômica, financeira, trabalhista ou civil com dirigente da Administração Direta ou Indireta do Municíp</w:t>
      </w:r>
      <w:r w:rsidR="00F200CA" w:rsidRPr="004405CA">
        <w:rPr>
          <w:rFonts w:ascii="Times New Roman" w:hAnsi="Times New Roman" w:cs="Times New Roman"/>
          <w:bCs/>
          <w:sz w:val="24"/>
          <w:szCs w:val="24"/>
        </w:rPr>
        <w:t>io de Barra Bonita</w:t>
      </w:r>
      <w:r w:rsidR="000333D8" w:rsidRPr="004405CA">
        <w:rPr>
          <w:rFonts w:ascii="Times New Roman" w:hAnsi="Times New Roman" w:cs="Times New Roman"/>
          <w:bCs/>
          <w:sz w:val="24"/>
          <w:szCs w:val="24"/>
        </w:rPr>
        <w:t xml:space="preserve"> </w:t>
      </w:r>
      <w:r w:rsidR="00F200CA" w:rsidRPr="004405CA">
        <w:rPr>
          <w:rFonts w:ascii="Times New Roman" w:hAnsi="Times New Roman" w:cs="Times New Roman"/>
          <w:bCs/>
          <w:sz w:val="24"/>
          <w:szCs w:val="24"/>
        </w:rPr>
        <w:t>-</w:t>
      </w:r>
      <w:r w:rsidR="000333D8" w:rsidRPr="004405CA">
        <w:rPr>
          <w:rFonts w:ascii="Times New Roman" w:hAnsi="Times New Roman" w:cs="Times New Roman"/>
          <w:bCs/>
          <w:sz w:val="24"/>
          <w:szCs w:val="24"/>
        </w:rPr>
        <w:t xml:space="preserve"> </w:t>
      </w:r>
      <w:r w:rsidR="00F200CA" w:rsidRPr="004405CA">
        <w:rPr>
          <w:rFonts w:ascii="Times New Roman" w:hAnsi="Times New Roman" w:cs="Times New Roman"/>
          <w:bCs/>
          <w:sz w:val="24"/>
          <w:szCs w:val="24"/>
        </w:rPr>
        <w:t>SP,</w:t>
      </w:r>
      <w:r w:rsidRPr="004405CA">
        <w:rPr>
          <w:rFonts w:ascii="Times New Roman" w:hAnsi="Times New Roman" w:cs="Times New Roman"/>
          <w:bCs/>
          <w:sz w:val="24"/>
          <w:szCs w:val="24"/>
        </w:rPr>
        <w:t xml:space="preserve"> ou com agente público que desempenhe função na licitação ou atue na fiscalização ou na gestão do contrato, ou que deles seja cônjuge, companheiro ou parente em linha reta, colateral ou por afinidade, até o terceiro grau;</w:t>
      </w:r>
    </w:p>
    <w:p w14:paraId="3C333E78" w14:textId="77777777" w:rsidR="001A758E" w:rsidRPr="004405CA" w:rsidRDefault="001A758E" w:rsidP="001A758E">
      <w:pPr>
        <w:spacing w:after="120" w:line="264" w:lineRule="auto"/>
        <w:ind w:left="1416"/>
        <w:rPr>
          <w:rFonts w:ascii="Times New Roman" w:hAnsi="Times New Roman" w:cs="Times New Roman"/>
          <w:bCs/>
          <w:sz w:val="24"/>
          <w:szCs w:val="24"/>
        </w:rPr>
      </w:pPr>
      <w:r w:rsidRPr="004405CA">
        <w:rPr>
          <w:rFonts w:ascii="Times New Roman" w:hAnsi="Times New Roman" w:cs="Times New Roman"/>
          <w:bCs/>
          <w:sz w:val="24"/>
          <w:szCs w:val="24"/>
        </w:rPr>
        <w:t>f) Que nos cinco anos anteriores à divulgação do presente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14F043E9" w14:textId="77777777" w:rsidR="001A758E" w:rsidRPr="004405CA" w:rsidRDefault="001A758E" w:rsidP="001A758E">
      <w:pPr>
        <w:spacing w:after="120" w:line="264" w:lineRule="auto"/>
        <w:ind w:left="1416"/>
        <w:rPr>
          <w:rFonts w:ascii="Times New Roman" w:hAnsi="Times New Roman" w:cs="Times New Roman"/>
          <w:bCs/>
          <w:sz w:val="24"/>
          <w:szCs w:val="24"/>
        </w:rPr>
      </w:pPr>
      <w:r w:rsidRPr="004405CA">
        <w:rPr>
          <w:rFonts w:ascii="Times New Roman" w:hAnsi="Times New Roman" w:cs="Times New Roman"/>
          <w:bCs/>
          <w:sz w:val="24"/>
          <w:szCs w:val="24"/>
        </w:rPr>
        <w:t>g) Que não possui em sua cadeia produtiva empregados executando trabalho degradante ou forçado, observando o disposto nos incisos III e IV do art. 1º e no inciso III do art. 5º da Constituição Federal;</w:t>
      </w:r>
    </w:p>
    <w:p w14:paraId="6069EB9A" w14:textId="77777777" w:rsidR="001A758E" w:rsidRPr="004405CA" w:rsidRDefault="001A758E" w:rsidP="001A758E">
      <w:pPr>
        <w:spacing w:after="120" w:line="264" w:lineRule="auto"/>
        <w:ind w:left="1416"/>
        <w:rPr>
          <w:rFonts w:ascii="Times New Roman" w:hAnsi="Times New Roman" w:cs="Times New Roman"/>
          <w:bCs/>
          <w:sz w:val="24"/>
          <w:szCs w:val="24"/>
        </w:rPr>
      </w:pPr>
      <w:r w:rsidRPr="004405CA">
        <w:rPr>
          <w:rFonts w:ascii="Times New Roman" w:hAnsi="Times New Roman" w:cs="Times New Roman"/>
          <w:bCs/>
          <w:sz w:val="24"/>
          <w:szCs w:val="24"/>
        </w:rPr>
        <w:lastRenderedPageBreak/>
        <w:t>h) Que atende plenamente aos requisitos de habilitação e sua proposta está em conformidade com as exigências do edital, bem como responderá pela veracidade das informações prestadas, na forma da lei, nos termos do art. 63, inciso I, da Lei Federal n. 14.133/2021;</w:t>
      </w:r>
    </w:p>
    <w:p w14:paraId="5A80685B" w14:textId="77777777" w:rsidR="001A758E" w:rsidRPr="004405CA" w:rsidRDefault="001A758E" w:rsidP="001A758E">
      <w:pPr>
        <w:spacing w:after="120" w:line="264" w:lineRule="auto"/>
        <w:ind w:left="1416"/>
        <w:rPr>
          <w:rFonts w:ascii="Times New Roman" w:hAnsi="Times New Roman" w:cs="Times New Roman"/>
          <w:bCs/>
          <w:sz w:val="24"/>
          <w:szCs w:val="24"/>
        </w:rPr>
      </w:pPr>
      <w:r w:rsidRPr="004405CA">
        <w:rPr>
          <w:rFonts w:ascii="Times New Roman" w:hAnsi="Times New Roman" w:cs="Times New Roman"/>
          <w:bCs/>
          <w:sz w:val="24"/>
          <w:szCs w:val="24"/>
        </w:rPr>
        <w:t>i) Que cumpre as exigências de reserva de cargos para pessoa com deficiência e para reabilitado da Previdência Social, previstas em lei e em outras normas específicas, nos termos do art. 63, inciso IV, da Lei Federal n. 14.133/2021;</w:t>
      </w:r>
    </w:p>
    <w:p w14:paraId="0B305D1A" w14:textId="77777777" w:rsidR="001A758E" w:rsidRPr="004405CA" w:rsidRDefault="001A758E" w:rsidP="001A758E">
      <w:pPr>
        <w:spacing w:after="120" w:line="264" w:lineRule="auto"/>
        <w:ind w:left="1416"/>
        <w:rPr>
          <w:rFonts w:ascii="Times New Roman" w:hAnsi="Times New Roman" w:cs="Times New Roman"/>
          <w:bCs/>
          <w:sz w:val="24"/>
          <w:szCs w:val="24"/>
        </w:rPr>
      </w:pPr>
    </w:p>
    <w:p w14:paraId="59707374" w14:textId="77777777" w:rsidR="001A758E" w:rsidRPr="004405CA" w:rsidRDefault="001A758E" w:rsidP="001A758E">
      <w:pPr>
        <w:spacing w:after="0" w:line="264" w:lineRule="auto"/>
        <w:ind w:left="1416"/>
        <w:rPr>
          <w:rFonts w:ascii="Times New Roman" w:hAnsi="Times New Roman" w:cs="Times New Roman"/>
          <w:bCs/>
          <w:sz w:val="24"/>
          <w:szCs w:val="24"/>
        </w:rPr>
      </w:pPr>
      <w:r w:rsidRPr="004405CA">
        <w:rPr>
          <w:rFonts w:ascii="Times New Roman" w:hAnsi="Times New Roman" w:cs="Times New Roman"/>
          <w:bCs/>
          <w:sz w:val="24"/>
          <w:szCs w:val="24"/>
        </w:rPr>
        <w:t>j) Que está ciente e concorda com as condições contidas no edital e seus anexos, bem como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nos termos do art. 63, § 1°, da Lei Federal n. 14.133/2021;</w:t>
      </w:r>
    </w:p>
    <w:p w14:paraId="4A0A0E25" w14:textId="77777777" w:rsidR="001A758E" w:rsidRPr="004405CA" w:rsidRDefault="001A758E" w:rsidP="001A758E">
      <w:pPr>
        <w:spacing w:after="0" w:line="264" w:lineRule="auto"/>
        <w:ind w:left="709"/>
        <w:rPr>
          <w:rFonts w:ascii="Times New Roman" w:hAnsi="Times New Roman" w:cs="Times New Roman"/>
          <w:bCs/>
          <w:sz w:val="24"/>
          <w:szCs w:val="24"/>
        </w:rPr>
      </w:pPr>
    </w:p>
    <w:p w14:paraId="7ECD7595" w14:textId="77777777" w:rsidR="001A758E" w:rsidRPr="004405CA" w:rsidRDefault="001A758E" w:rsidP="001A758E">
      <w:pPr>
        <w:spacing w:line="264" w:lineRule="auto"/>
        <w:ind w:left="1416"/>
        <w:rPr>
          <w:rFonts w:ascii="Times New Roman" w:hAnsi="Times New Roman" w:cs="Times New Roman"/>
          <w:bCs/>
          <w:sz w:val="24"/>
          <w:szCs w:val="24"/>
          <w:highlight w:val="green"/>
        </w:rPr>
      </w:pPr>
      <w:r w:rsidRPr="004405CA">
        <w:rPr>
          <w:rFonts w:ascii="Times New Roman" w:hAnsi="Times New Roman" w:cs="Times New Roman"/>
          <w:bCs/>
          <w:sz w:val="24"/>
          <w:szCs w:val="24"/>
        </w:rPr>
        <w:t>k) Que tomou conhecimento do Edital e de todas as condições de participação na Licitação e se compromete a cumprir todos os termos do Edital, e a prestar todos os serviços dentro da qualidade exigida, sob as penas da Lei.</w:t>
      </w:r>
    </w:p>
    <w:p w14:paraId="2B24D4A9" w14:textId="77777777" w:rsidR="001A758E" w:rsidRPr="004405CA" w:rsidRDefault="001A758E" w:rsidP="001A758E">
      <w:pPr>
        <w:tabs>
          <w:tab w:val="left" w:pos="1440"/>
        </w:tabs>
        <w:autoSpaceDE w:val="0"/>
        <w:snapToGrid w:val="0"/>
        <w:spacing w:line="264" w:lineRule="auto"/>
        <w:rPr>
          <w:rFonts w:ascii="Times New Roman" w:hAnsi="Times New Roman" w:cs="Times New Roman"/>
          <w:bCs/>
          <w:sz w:val="24"/>
          <w:szCs w:val="24"/>
        </w:rPr>
      </w:pPr>
      <w:r w:rsidRPr="004405CA">
        <w:rPr>
          <w:rFonts w:ascii="Times New Roman" w:hAnsi="Times New Roman" w:cs="Times New Roman"/>
          <w:bCs/>
          <w:sz w:val="24"/>
          <w:szCs w:val="24"/>
        </w:rPr>
        <w:t xml:space="preserve">         10.11. A existência de restrição relativamente à regularidade fiscal e trabalhista não impede que a licitante qualificada como microempresa ou empresa de pequeno porte seja declarada vencedora, uma vez que atenda a todas as demais exigências do edital.</w:t>
      </w:r>
    </w:p>
    <w:p w14:paraId="3EFF10DD" w14:textId="77777777" w:rsidR="001A758E" w:rsidRPr="004405CA" w:rsidRDefault="001A758E" w:rsidP="001A758E">
      <w:pPr>
        <w:spacing w:line="264" w:lineRule="auto"/>
        <w:rPr>
          <w:rFonts w:ascii="Times New Roman" w:hAnsi="Times New Roman" w:cs="Times New Roman"/>
          <w:bCs/>
          <w:sz w:val="24"/>
          <w:szCs w:val="24"/>
        </w:rPr>
      </w:pPr>
      <w:r w:rsidRPr="004405CA">
        <w:rPr>
          <w:rFonts w:ascii="Times New Roman" w:hAnsi="Times New Roman" w:cs="Times New Roman"/>
          <w:bCs/>
          <w:sz w:val="24"/>
          <w:szCs w:val="24"/>
        </w:rPr>
        <w:t xml:space="preserve">          10.12. A declaração do vencedor provisório acontecerá no momento imediatamente posterior à fase de habilitação, sendo que a assinatura do contrato estará condicionada a apresentação da documentação prevista neste Edital.</w:t>
      </w:r>
    </w:p>
    <w:p w14:paraId="5A36D456" w14:textId="77777777" w:rsidR="001A758E" w:rsidRPr="004405CA" w:rsidRDefault="001A758E" w:rsidP="001A758E">
      <w:pPr>
        <w:spacing w:line="264" w:lineRule="auto"/>
        <w:ind w:firstLine="708"/>
        <w:rPr>
          <w:rFonts w:ascii="Times New Roman" w:hAnsi="Times New Roman" w:cs="Times New Roman"/>
          <w:bCs/>
          <w:sz w:val="24"/>
          <w:szCs w:val="24"/>
        </w:rPr>
      </w:pPr>
      <w:r w:rsidRPr="004405CA">
        <w:rPr>
          <w:rFonts w:ascii="Times New Roman" w:hAnsi="Times New Roman" w:cs="Times New Roman"/>
          <w:bCs/>
          <w:sz w:val="24"/>
          <w:szCs w:val="24"/>
        </w:rPr>
        <w:t xml:space="preserve">10.13. Caso a proposta mais vantajosa seja ofertada por licitante qualificada como microempresa ou empresa de pequeno porte, e uma vez constatada a existência de alguma restrição no que tange à regularidade fiscal e trabalhista, esta será convocada para, no prazo de </w:t>
      </w:r>
      <w:r w:rsidRPr="004405CA">
        <w:rPr>
          <w:rFonts w:ascii="Times New Roman" w:hAnsi="Times New Roman" w:cs="Times New Roman"/>
          <w:b/>
          <w:sz w:val="24"/>
          <w:szCs w:val="24"/>
        </w:rPr>
        <w:t>5 (cinco) dias úteis</w:t>
      </w:r>
      <w:r w:rsidRPr="004405CA">
        <w:rPr>
          <w:rFonts w:ascii="Times New Roman" w:hAnsi="Times New Roman" w:cs="Times New Roman"/>
          <w:bCs/>
          <w:sz w:val="24"/>
          <w:szCs w:val="24"/>
        </w:rPr>
        <w:t>, após a declaração do vencedor, comprovar a regularização. O prazo poderá ser prorrogado por igual período, a critério da administração pública, quando requerida pelo licitante, mediante apresentação de justificativa.</w:t>
      </w:r>
    </w:p>
    <w:p w14:paraId="047CD038" w14:textId="77777777" w:rsidR="001A758E" w:rsidRPr="004405CA" w:rsidRDefault="001A758E" w:rsidP="001A758E">
      <w:pPr>
        <w:spacing w:line="264" w:lineRule="auto"/>
        <w:rPr>
          <w:rFonts w:ascii="Times New Roman" w:hAnsi="Times New Roman" w:cs="Times New Roman"/>
          <w:bCs/>
          <w:sz w:val="24"/>
          <w:szCs w:val="24"/>
        </w:rPr>
      </w:pPr>
      <w:r w:rsidRPr="004405CA">
        <w:rPr>
          <w:rFonts w:ascii="Times New Roman" w:hAnsi="Times New Roman" w:cs="Times New Roman"/>
          <w:bCs/>
          <w:sz w:val="24"/>
          <w:szCs w:val="24"/>
        </w:rPr>
        <w:t xml:space="preserve">          10.14.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34CBA2D" w14:textId="77777777" w:rsidR="001A758E" w:rsidRPr="004405CA" w:rsidRDefault="001A758E" w:rsidP="001A758E">
      <w:pPr>
        <w:spacing w:line="264" w:lineRule="auto"/>
        <w:rPr>
          <w:rFonts w:ascii="Times New Roman" w:hAnsi="Times New Roman" w:cs="Times New Roman"/>
          <w:sz w:val="24"/>
          <w:szCs w:val="24"/>
        </w:rPr>
      </w:pPr>
      <w:r w:rsidRPr="004405CA">
        <w:rPr>
          <w:rFonts w:ascii="Times New Roman" w:hAnsi="Times New Roman" w:cs="Times New Roman"/>
          <w:sz w:val="24"/>
          <w:szCs w:val="24"/>
        </w:rPr>
        <w:lastRenderedPageBreak/>
        <w:t xml:space="preserve">          10.15. Havendo necessidade de analisar minuciosamente os documentos exigidos, a Pregoeira suspenderá a sessão, informando no “chat” a nova data e horário para a continuidade dela.</w:t>
      </w:r>
    </w:p>
    <w:p w14:paraId="718F3546" w14:textId="77777777" w:rsidR="001A758E" w:rsidRPr="004405CA" w:rsidRDefault="001A758E" w:rsidP="001A758E">
      <w:pPr>
        <w:spacing w:line="264" w:lineRule="auto"/>
        <w:rPr>
          <w:rFonts w:ascii="Times New Roman" w:hAnsi="Times New Roman" w:cs="Times New Roman"/>
          <w:sz w:val="24"/>
          <w:szCs w:val="24"/>
        </w:rPr>
      </w:pPr>
      <w:r w:rsidRPr="004405CA">
        <w:rPr>
          <w:rFonts w:ascii="Times New Roman" w:hAnsi="Times New Roman" w:cs="Times New Roman"/>
          <w:sz w:val="24"/>
          <w:szCs w:val="24"/>
        </w:rPr>
        <w:t xml:space="preserve">          10.16. Será inabilitado o licitante que não comprovar sua habilitação, seja por não apresentar quaisquer dos documentos exigidos, ou apresentá-los em desacordo com o estabelecido neste Edital.</w:t>
      </w:r>
    </w:p>
    <w:p w14:paraId="1DFBB1F9" w14:textId="77777777" w:rsidR="001A758E" w:rsidRPr="004405CA" w:rsidRDefault="001A758E" w:rsidP="001A758E">
      <w:pPr>
        <w:spacing w:line="264" w:lineRule="auto"/>
        <w:rPr>
          <w:rFonts w:ascii="Times New Roman" w:hAnsi="Times New Roman" w:cs="Times New Roman"/>
          <w:sz w:val="24"/>
          <w:szCs w:val="24"/>
        </w:rPr>
      </w:pPr>
      <w:r w:rsidRPr="004405CA">
        <w:rPr>
          <w:rFonts w:ascii="Times New Roman" w:hAnsi="Times New Roman" w:cs="Times New Roman"/>
          <w:sz w:val="24"/>
          <w:szCs w:val="24"/>
        </w:rPr>
        <w:t xml:space="preserve">           10.17. Constatado o atendimento às exigências de habilitação fixadas no Edital, o licitante será declarado vencedor.</w:t>
      </w:r>
    </w:p>
    <w:p w14:paraId="5BE75487" w14:textId="77777777" w:rsidR="001A758E" w:rsidRPr="004405CA" w:rsidRDefault="001A758E" w:rsidP="001A758E">
      <w:pPr>
        <w:pStyle w:val="Nivel01"/>
        <w:numPr>
          <w:ilvl w:val="0"/>
          <w:numId w:val="0"/>
        </w:numPr>
        <w:spacing w:before="0" w:line="264" w:lineRule="auto"/>
        <w:ind w:left="360" w:hanging="360"/>
        <w:outlineLvl w:val="0"/>
        <w:rPr>
          <w:rFonts w:ascii="Times New Roman" w:hAnsi="Times New Roman"/>
          <w:color w:val="auto"/>
          <w:szCs w:val="24"/>
        </w:rPr>
      </w:pPr>
      <w:bookmarkStart w:id="12" w:name="_Toc165385232"/>
    </w:p>
    <w:p w14:paraId="54A2AC4A" w14:textId="77777777" w:rsidR="001A758E" w:rsidRPr="004405CA" w:rsidRDefault="001A758E" w:rsidP="001A758E">
      <w:pPr>
        <w:pStyle w:val="Nivel01"/>
        <w:numPr>
          <w:ilvl w:val="0"/>
          <w:numId w:val="0"/>
        </w:numPr>
        <w:spacing w:before="0" w:line="264" w:lineRule="auto"/>
        <w:ind w:left="360" w:hanging="360"/>
        <w:outlineLvl w:val="0"/>
        <w:rPr>
          <w:rFonts w:ascii="Times New Roman" w:hAnsi="Times New Roman"/>
          <w:color w:val="auto"/>
          <w:szCs w:val="24"/>
        </w:rPr>
      </w:pPr>
      <w:r w:rsidRPr="004405CA">
        <w:rPr>
          <w:rFonts w:ascii="Times New Roman" w:hAnsi="Times New Roman"/>
          <w:color w:val="auto"/>
          <w:szCs w:val="24"/>
        </w:rPr>
        <w:t>1</w:t>
      </w:r>
      <w:r w:rsidRPr="004405CA">
        <w:rPr>
          <w:rFonts w:ascii="Times New Roman" w:hAnsi="Times New Roman"/>
          <w:color w:val="auto"/>
          <w:szCs w:val="24"/>
          <w:lang w:val="pt-BR"/>
        </w:rPr>
        <w:t>1</w:t>
      </w:r>
      <w:r w:rsidRPr="004405CA">
        <w:rPr>
          <w:rFonts w:ascii="Times New Roman" w:hAnsi="Times New Roman"/>
          <w:color w:val="auto"/>
          <w:szCs w:val="24"/>
        </w:rPr>
        <w:t>. DOS RECURSOS</w:t>
      </w:r>
      <w:bookmarkEnd w:id="12"/>
    </w:p>
    <w:p w14:paraId="7FB86646"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11.1. Declarado o vencedor e decorrida a fase de regularização fiscal e trabalhista da licitante qualificada como microempresa ou empresa de pequeno porte, se for o caso, será concedido o prazo de trinta minutos, para que qualquer licitante manifeste a intenção de recorrer.</w:t>
      </w:r>
    </w:p>
    <w:p w14:paraId="60389200"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11.1.1. A interposição de recurso referente ao julgamento das propostas, à habilitação ou inabilitação de licitantes, à anulação ou revogação da licitação, observará o disposto no art. 165 da Lei nº 14.133, de 2021.</w:t>
      </w:r>
    </w:p>
    <w:p w14:paraId="7545EC87"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11.2. Quando o recurso apresentado impugnar o julgamento das propostas ou o ato de habilitação ou inabilitação do licitante:</w:t>
      </w:r>
    </w:p>
    <w:p w14:paraId="168FF1C7"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11.2.1. A intenção de recorrer deverá ser manifestada imediatamente, sob pena de preclusão.</w:t>
      </w:r>
    </w:p>
    <w:p w14:paraId="2B3B2727"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11.2.2. Nesse momento o pregoeiro não adentrará no mérito recursal, mas apenas verificará as condições de admissibilidade do recurso.</w:t>
      </w:r>
    </w:p>
    <w:p w14:paraId="1759BE10"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11.2.3 A falta de manifestação do licitante quanto à intenção de recorrer importará a decadência desse direito.</w:t>
      </w:r>
    </w:p>
    <w:p w14:paraId="68DD3CCF"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11.2.4. O prazo para apresentação das razões recursais será iniciado na data de intimação ou de lavratura da ata de habilitação ou inabilitação.</w:t>
      </w:r>
    </w:p>
    <w:p w14:paraId="0A72B89B"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11.3. Os recursos deverão ser encaminhados em campo próprio do sistema.</w:t>
      </w:r>
    </w:p>
    <w:p w14:paraId="6E20B8E5"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11.4. O recurso será dirigido à autoridade que tiver editado o ato ou proferido a decisão recorrida, a qual poderá reconsiderar sua decisão no prazo de 3 (três) dias úteis, ou em caso de reconsideração devidamente motivada, nesse mesmo prazo, encaminhar recurso para a autoridade superior, a qual deverá proferir sua decisão no prazo de 10 (dez) dias úteis, contado do recebimento dos autos.</w:t>
      </w:r>
    </w:p>
    <w:p w14:paraId="786217EF"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11.5. Os recursos interpostos fora do prazo não serão conhecidos.</w:t>
      </w:r>
    </w:p>
    <w:p w14:paraId="663D17A5"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11.6. O prazo para apresentação de contrarrazões ao recurso pelos demais licitantes será de 3 (três) dias úteis, contados da data da divulgação da apresentação das razões de recurso, assegurada a vista imediata dos elementos indispensáveis à defesa de seus interesses.</w:t>
      </w:r>
    </w:p>
    <w:p w14:paraId="50C0FD77"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lastRenderedPageBreak/>
        <w:t>11.7. O recurso e o pedido de reconsideração terão efeito suspensivo do ato ou da decisão recorrida até que sobrevenha decisão final da autoridade competente.</w:t>
      </w:r>
    </w:p>
    <w:p w14:paraId="16C8A6FC"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 xml:space="preserve">11.8. O acolhimento do recurso invalida tão somente os atos insuscetíveis de aproveitamento. </w:t>
      </w:r>
    </w:p>
    <w:p w14:paraId="2ABAC27A" w14:textId="77777777" w:rsidR="001A758E" w:rsidRPr="004405CA" w:rsidRDefault="001A758E" w:rsidP="001A758E">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11.9. Os autos do processo permanecerão com vista franqueada aos interessados, no endereço constante neste Edital.</w:t>
      </w:r>
    </w:p>
    <w:p w14:paraId="59C38D3F" w14:textId="77777777" w:rsidR="001A758E" w:rsidRPr="004405CA" w:rsidRDefault="001A758E" w:rsidP="001A758E">
      <w:pPr>
        <w:spacing w:line="264" w:lineRule="auto"/>
        <w:rPr>
          <w:rFonts w:ascii="Times New Roman" w:hAnsi="Times New Roman" w:cs="Times New Roman"/>
          <w:sz w:val="24"/>
          <w:szCs w:val="24"/>
        </w:rPr>
      </w:pPr>
    </w:p>
    <w:p w14:paraId="3E0E9C4D" w14:textId="77777777" w:rsidR="001A758E" w:rsidRPr="004405CA" w:rsidRDefault="001A758E" w:rsidP="001A758E">
      <w:pPr>
        <w:pStyle w:val="Nivel01"/>
        <w:numPr>
          <w:ilvl w:val="0"/>
          <w:numId w:val="0"/>
        </w:numPr>
        <w:spacing w:before="0" w:line="264" w:lineRule="auto"/>
        <w:ind w:left="360" w:hanging="360"/>
        <w:outlineLvl w:val="0"/>
        <w:rPr>
          <w:rFonts w:ascii="Times New Roman" w:hAnsi="Times New Roman"/>
          <w:color w:val="auto"/>
          <w:szCs w:val="24"/>
        </w:rPr>
      </w:pPr>
      <w:bookmarkStart w:id="13" w:name="_Toc165385233"/>
      <w:r w:rsidRPr="004405CA">
        <w:rPr>
          <w:rFonts w:ascii="Times New Roman" w:hAnsi="Times New Roman"/>
          <w:color w:val="auto"/>
          <w:szCs w:val="24"/>
        </w:rPr>
        <w:t>1</w:t>
      </w:r>
      <w:r w:rsidRPr="004405CA">
        <w:rPr>
          <w:rFonts w:ascii="Times New Roman" w:hAnsi="Times New Roman"/>
          <w:color w:val="auto"/>
          <w:szCs w:val="24"/>
          <w:lang w:val="pt-BR"/>
        </w:rPr>
        <w:t>2</w:t>
      </w:r>
      <w:r w:rsidRPr="004405CA">
        <w:rPr>
          <w:rFonts w:ascii="Times New Roman" w:hAnsi="Times New Roman"/>
          <w:color w:val="auto"/>
          <w:szCs w:val="24"/>
        </w:rPr>
        <w:t>. DA REABERTURA DA SESSÃO PÚBLICA</w:t>
      </w:r>
      <w:bookmarkEnd w:id="13"/>
    </w:p>
    <w:p w14:paraId="518F1DD3" w14:textId="77777777" w:rsidR="001A758E" w:rsidRPr="004405CA" w:rsidRDefault="001A758E" w:rsidP="001A758E">
      <w:pPr>
        <w:rPr>
          <w:rFonts w:ascii="Times New Roman" w:hAnsi="Times New Roman" w:cs="Times New Roman"/>
          <w:lang w:val="x-none" w:eastAsia="pt-BR"/>
        </w:rPr>
      </w:pPr>
    </w:p>
    <w:p w14:paraId="7A77F80C" w14:textId="77777777" w:rsidR="001A758E" w:rsidRPr="004405CA" w:rsidRDefault="001A758E" w:rsidP="001A758E">
      <w:pPr>
        <w:pStyle w:val="Nivel01"/>
        <w:numPr>
          <w:ilvl w:val="0"/>
          <w:numId w:val="0"/>
        </w:numPr>
        <w:spacing w:before="0" w:line="264" w:lineRule="auto"/>
        <w:ind w:left="360" w:hanging="360"/>
        <w:outlineLvl w:val="0"/>
        <w:rPr>
          <w:rFonts w:ascii="Times New Roman" w:hAnsi="Times New Roman"/>
          <w:color w:val="auto"/>
          <w:szCs w:val="24"/>
        </w:rPr>
      </w:pPr>
      <w:r w:rsidRPr="004405CA">
        <w:rPr>
          <w:rFonts w:ascii="Times New Roman" w:hAnsi="Times New Roman"/>
          <w:color w:val="auto"/>
          <w:szCs w:val="24"/>
        </w:rPr>
        <w:tab/>
      </w:r>
      <w:r w:rsidRPr="004405CA">
        <w:rPr>
          <w:rFonts w:ascii="Times New Roman" w:hAnsi="Times New Roman"/>
          <w:color w:val="auto"/>
          <w:szCs w:val="24"/>
        </w:rPr>
        <w:tab/>
      </w:r>
      <w:r w:rsidRPr="004405CA">
        <w:rPr>
          <w:rFonts w:ascii="Times New Roman" w:hAnsi="Times New Roman"/>
          <w:b w:val="0"/>
          <w:bCs/>
          <w:color w:val="auto"/>
          <w:szCs w:val="24"/>
          <w:lang w:val="pt-BR"/>
        </w:rPr>
        <w:t>12</w:t>
      </w:r>
      <w:r w:rsidRPr="004405CA">
        <w:rPr>
          <w:rFonts w:ascii="Times New Roman" w:hAnsi="Times New Roman"/>
          <w:b w:val="0"/>
          <w:bCs/>
          <w:color w:val="auto"/>
          <w:szCs w:val="24"/>
        </w:rPr>
        <w:t>.1. A sessão pública poderá ser reaberta:</w:t>
      </w:r>
    </w:p>
    <w:p w14:paraId="6773E0BD" w14:textId="77777777" w:rsidR="001A758E" w:rsidRPr="004405CA" w:rsidRDefault="001A758E" w:rsidP="001A758E">
      <w:pPr>
        <w:pStyle w:val="Nivel01"/>
        <w:numPr>
          <w:ilvl w:val="0"/>
          <w:numId w:val="0"/>
        </w:numPr>
        <w:spacing w:before="0" w:line="264" w:lineRule="auto"/>
        <w:ind w:left="360" w:hanging="360"/>
        <w:outlineLvl w:val="0"/>
        <w:rPr>
          <w:rFonts w:ascii="Times New Roman" w:hAnsi="Times New Roman"/>
          <w:color w:val="auto"/>
          <w:szCs w:val="24"/>
        </w:rPr>
      </w:pPr>
    </w:p>
    <w:p w14:paraId="6381A094" w14:textId="77777777" w:rsidR="003B5313" w:rsidRPr="004405CA" w:rsidRDefault="001A758E" w:rsidP="003B5313">
      <w:pPr>
        <w:pStyle w:val="Nivel01"/>
        <w:numPr>
          <w:ilvl w:val="0"/>
          <w:numId w:val="0"/>
        </w:numPr>
        <w:spacing w:before="0" w:line="264" w:lineRule="auto"/>
        <w:ind w:left="360" w:hanging="360"/>
        <w:outlineLvl w:val="0"/>
        <w:rPr>
          <w:rFonts w:ascii="Times New Roman" w:hAnsi="Times New Roman"/>
          <w:b w:val="0"/>
          <w:bCs/>
          <w:color w:val="auto"/>
          <w:szCs w:val="24"/>
        </w:rPr>
      </w:pPr>
      <w:r w:rsidRPr="004405CA">
        <w:rPr>
          <w:rFonts w:ascii="Times New Roman" w:hAnsi="Times New Roman"/>
          <w:color w:val="auto"/>
          <w:szCs w:val="24"/>
        </w:rPr>
        <w:tab/>
      </w:r>
      <w:r w:rsidRPr="004405CA">
        <w:rPr>
          <w:rFonts w:ascii="Times New Roman" w:hAnsi="Times New Roman"/>
          <w:color w:val="auto"/>
          <w:szCs w:val="24"/>
        </w:rPr>
        <w:tab/>
      </w:r>
      <w:r w:rsidRPr="004405CA">
        <w:rPr>
          <w:rFonts w:ascii="Times New Roman" w:hAnsi="Times New Roman"/>
          <w:b w:val="0"/>
          <w:bCs/>
          <w:color w:val="auto"/>
          <w:szCs w:val="24"/>
        </w:rPr>
        <w:t>1</w:t>
      </w:r>
      <w:r w:rsidRPr="004405CA">
        <w:rPr>
          <w:rFonts w:ascii="Times New Roman" w:hAnsi="Times New Roman"/>
          <w:b w:val="0"/>
          <w:bCs/>
          <w:color w:val="auto"/>
          <w:szCs w:val="24"/>
          <w:lang w:val="pt-BR"/>
        </w:rPr>
        <w:t>2</w:t>
      </w:r>
      <w:r w:rsidRPr="004405CA">
        <w:rPr>
          <w:rFonts w:ascii="Times New Roman" w:hAnsi="Times New Roman"/>
          <w:b w:val="0"/>
          <w:bCs/>
          <w:color w:val="auto"/>
          <w:szCs w:val="24"/>
        </w:rPr>
        <w:t>.1.1. Nas hipóteses de provimento de recurso que leve à anulação de atos anteriores à realização da sessão pública precedente ou em que seja anulada a própria sessão pública, situação em que serão repetidos os atos anulados e os que dele dependam.</w:t>
      </w:r>
    </w:p>
    <w:p w14:paraId="7EFA3982" w14:textId="77777777" w:rsidR="003B5313" w:rsidRPr="004405CA" w:rsidRDefault="003B5313" w:rsidP="003B5313">
      <w:pPr>
        <w:pStyle w:val="Nivel01"/>
        <w:numPr>
          <w:ilvl w:val="0"/>
          <w:numId w:val="0"/>
        </w:numPr>
        <w:spacing w:before="0" w:line="264" w:lineRule="auto"/>
        <w:ind w:left="360" w:hanging="360"/>
        <w:outlineLvl w:val="0"/>
        <w:rPr>
          <w:rFonts w:ascii="Times New Roman" w:hAnsi="Times New Roman"/>
          <w:b w:val="0"/>
          <w:bCs/>
          <w:color w:val="auto"/>
          <w:szCs w:val="24"/>
        </w:rPr>
      </w:pPr>
    </w:p>
    <w:p w14:paraId="607D3812" w14:textId="77777777" w:rsidR="003B5313" w:rsidRPr="004405CA" w:rsidRDefault="003B5313" w:rsidP="003B5313">
      <w:pPr>
        <w:pStyle w:val="Nivel01"/>
        <w:numPr>
          <w:ilvl w:val="0"/>
          <w:numId w:val="0"/>
        </w:numPr>
        <w:spacing w:before="0" w:line="264" w:lineRule="auto"/>
        <w:ind w:left="360" w:hanging="360"/>
        <w:outlineLvl w:val="0"/>
        <w:rPr>
          <w:rFonts w:ascii="Times New Roman" w:hAnsi="Times New Roman"/>
          <w:b w:val="0"/>
          <w:bCs/>
          <w:color w:val="auto"/>
          <w:szCs w:val="24"/>
        </w:rPr>
      </w:pPr>
      <w:r w:rsidRPr="004405CA">
        <w:rPr>
          <w:rFonts w:ascii="Times New Roman" w:hAnsi="Times New Roman"/>
          <w:b w:val="0"/>
          <w:bCs/>
          <w:color w:val="auto"/>
          <w:szCs w:val="24"/>
        </w:rPr>
        <w:tab/>
      </w:r>
      <w:r w:rsidRPr="004405CA">
        <w:rPr>
          <w:rFonts w:ascii="Times New Roman" w:hAnsi="Times New Roman"/>
          <w:b w:val="0"/>
          <w:bCs/>
          <w:color w:val="auto"/>
          <w:szCs w:val="24"/>
        </w:rPr>
        <w:tab/>
        <w:t>1</w:t>
      </w:r>
      <w:r w:rsidRPr="004405CA">
        <w:rPr>
          <w:rFonts w:ascii="Times New Roman" w:hAnsi="Times New Roman"/>
          <w:b w:val="0"/>
          <w:bCs/>
          <w:color w:val="auto"/>
          <w:szCs w:val="24"/>
          <w:lang w:val="pt-BR"/>
        </w:rPr>
        <w:t>2</w:t>
      </w:r>
      <w:r w:rsidRPr="004405CA">
        <w:rPr>
          <w:rFonts w:ascii="Times New Roman" w:hAnsi="Times New Roman"/>
          <w:b w:val="0"/>
          <w:bCs/>
          <w:color w:val="auto"/>
          <w:szCs w:val="24"/>
        </w:rPr>
        <w:t xml:space="preserve">.1.2. Quando houver erro na aceitação do preço mais bem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EDCF084" w14:textId="77777777" w:rsidR="003B5313" w:rsidRPr="004405CA" w:rsidRDefault="003B5313" w:rsidP="003B5313">
      <w:pPr>
        <w:pStyle w:val="Nivel01"/>
        <w:numPr>
          <w:ilvl w:val="0"/>
          <w:numId w:val="0"/>
        </w:numPr>
        <w:spacing w:before="0" w:line="264" w:lineRule="auto"/>
        <w:ind w:left="360" w:hanging="360"/>
        <w:outlineLvl w:val="0"/>
        <w:rPr>
          <w:rFonts w:ascii="Times New Roman" w:hAnsi="Times New Roman"/>
          <w:b w:val="0"/>
          <w:bCs/>
          <w:color w:val="auto"/>
          <w:szCs w:val="24"/>
        </w:rPr>
      </w:pPr>
    </w:p>
    <w:p w14:paraId="3D03D9F6" w14:textId="77777777" w:rsidR="003B5313" w:rsidRPr="004405CA" w:rsidRDefault="003B5313" w:rsidP="003B5313">
      <w:pPr>
        <w:pStyle w:val="Nivel01"/>
        <w:numPr>
          <w:ilvl w:val="0"/>
          <w:numId w:val="0"/>
        </w:numPr>
        <w:spacing w:before="0" w:line="264" w:lineRule="auto"/>
        <w:ind w:left="360" w:hanging="360"/>
        <w:outlineLvl w:val="0"/>
        <w:rPr>
          <w:rFonts w:ascii="Times New Roman" w:hAnsi="Times New Roman"/>
          <w:b w:val="0"/>
          <w:bCs/>
          <w:color w:val="auto"/>
          <w:szCs w:val="24"/>
        </w:rPr>
      </w:pPr>
      <w:r w:rsidRPr="004405CA">
        <w:rPr>
          <w:rFonts w:ascii="Times New Roman" w:hAnsi="Times New Roman"/>
          <w:b w:val="0"/>
          <w:bCs/>
          <w:color w:val="auto"/>
          <w:szCs w:val="24"/>
        </w:rPr>
        <w:tab/>
      </w:r>
      <w:r w:rsidRPr="004405CA">
        <w:rPr>
          <w:rFonts w:ascii="Times New Roman" w:hAnsi="Times New Roman"/>
          <w:b w:val="0"/>
          <w:bCs/>
          <w:color w:val="auto"/>
          <w:szCs w:val="24"/>
        </w:rPr>
        <w:tab/>
      </w:r>
      <w:r w:rsidRPr="004405CA">
        <w:rPr>
          <w:rFonts w:ascii="Times New Roman" w:hAnsi="Times New Roman"/>
          <w:b w:val="0"/>
          <w:bCs/>
          <w:color w:val="auto"/>
          <w:szCs w:val="24"/>
          <w:lang w:val="pt-BR"/>
        </w:rPr>
        <w:t>12</w:t>
      </w:r>
      <w:r w:rsidRPr="004405CA">
        <w:rPr>
          <w:rFonts w:ascii="Times New Roman" w:hAnsi="Times New Roman"/>
          <w:b w:val="0"/>
          <w:bCs/>
          <w:color w:val="auto"/>
          <w:szCs w:val="24"/>
        </w:rPr>
        <w:t>.2. Todos os licitantes remanescentes deverão ser convocados para acompanhar a sessão reaberta.</w:t>
      </w:r>
    </w:p>
    <w:p w14:paraId="57CD7C52" w14:textId="77777777" w:rsidR="003B5313" w:rsidRPr="004405CA" w:rsidRDefault="003B5313" w:rsidP="003B5313">
      <w:pPr>
        <w:pStyle w:val="Nivel01"/>
        <w:numPr>
          <w:ilvl w:val="0"/>
          <w:numId w:val="0"/>
        </w:numPr>
        <w:spacing w:before="0" w:line="264" w:lineRule="auto"/>
        <w:ind w:left="360" w:hanging="360"/>
        <w:outlineLvl w:val="0"/>
        <w:rPr>
          <w:rFonts w:ascii="Times New Roman" w:hAnsi="Times New Roman"/>
          <w:b w:val="0"/>
          <w:bCs/>
          <w:color w:val="auto"/>
          <w:szCs w:val="24"/>
        </w:rPr>
      </w:pPr>
    </w:p>
    <w:p w14:paraId="01273A59" w14:textId="77777777" w:rsidR="003B5313" w:rsidRPr="004405CA" w:rsidRDefault="003B5313" w:rsidP="003B5313">
      <w:pPr>
        <w:pStyle w:val="Nivel01"/>
        <w:numPr>
          <w:ilvl w:val="0"/>
          <w:numId w:val="0"/>
        </w:numPr>
        <w:spacing w:before="0" w:line="264" w:lineRule="auto"/>
        <w:ind w:left="360" w:hanging="360"/>
        <w:outlineLvl w:val="0"/>
        <w:rPr>
          <w:rFonts w:ascii="Times New Roman" w:hAnsi="Times New Roman"/>
          <w:b w:val="0"/>
          <w:bCs/>
          <w:color w:val="auto"/>
          <w:szCs w:val="24"/>
        </w:rPr>
      </w:pPr>
      <w:r w:rsidRPr="004405CA">
        <w:rPr>
          <w:rFonts w:ascii="Times New Roman" w:hAnsi="Times New Roman"/>
          <w:b w:val="0"/>
          <w:bCs/>
          <w:color w:val="auto"/>
          <w:szCs w:val="24"/>
        </w:rPr>
        <w:tab/>
      </w:r>
      <w:r w:rsidRPr="004405CA">
        <w:rPr>
          <w:rFonts w:ascii="Times New Roman" w:hAnsi="Times New Roman"/>
          <w:b w:val="0"/>
          <w:bCs/>
          <w:color w:val="auto"/>
          <w:szCs w:val="24"/>
        </w:rPr>
        <w:tab/>
        <w:t>1</w:t>
      </w:r>
      <w:r w:rsidRPr="004405CA">
        <w:rPr>
          <w:rFonts w:ascii="Times New Roman" w:hAnsi="Times New Roman"/>
          <w:b w:val="0"/>
          <w:bCs/>
          <w:color w:val="auto"/>
          <w:szCs w:val="24"/>
          <w:lang w:val="pt-BR"/>
        </w:rPr>
        <w:t>2</w:t>
      </w:r>
      <w:r w:rsidRPr="004405CA">
        <w:rPr>
          <w:rFonts w:ascii="Times New Roman" w:hAnsi="Times New Roman"/>
          <w:b w:val="0"/>
          <w:bCs/>
          <w:color w:val="auto"/>
          <w:szCs w:val="24"/>
        </w:rPr>
        <w:t>.2.1. A convocação se dará por meio do sistema eletrônico (“chat”)</w:t>
      </w:r>
      <w:r w:rsidRPr="004405CA">
        <w:rPr>
          <w:rFonts w:ascii="Times New Roman" w:hAnsi="Times New Roman"/>
          <w:b w:val="0"/>
          <w:bCs/>
          <w:color w:val="auto"/>
          <w:szCs w:val="24"/>
          <w:lang w:val="pt-BR"/>
        </w:rPr>
        <w:t>.</w:t>
      </w:r>
    </w:p>
    <w:p w14:paraId="58F612AA" w14:textId="77777777" w:rsidR="003B5313" w:rsidRPr="004405CA" w:rsidRDefault="003B5313" w:rsidP="003B5313">
      <w:pPr>
        <w:pStyle w:val="Nivel01"/>
        <w:numPr>
          <w:ilvl w:val="0"/>
          <w:numId w:val="0"/>
        </w:numPr>
        <w:tabs>
          <w:tab w:val="clear" w:pos="567"/>
        </w:tabs>
        <w:spacing w:before="0" w:line="264" w:lineRule="auto"/>
        <w:outlineLvl w:val="0"/>
        <w:rPr>
          <w:rFonts w:ascii="Times New Roman" w:hAnsi="Times New Roman"/>
          <w:color w:val="auto"/>
          <w:szCs w:val="24"/>
        </w:rPr>
      </w:pPr>
      <w:bookmarkStart w:id="14" w:name="_Toc165385234"/>
    </w:p>
    <w:p w14:paraId="7336F5A6" w14:textId="77777777" w:rsidR="003B5313" w:rsidRPr="004405CA" w:rsidRDefault="003B5313" w:rsidP="003B5313">
      <w:pPr>
        <w:pStyle w:val="Nivel01"/>
        <w:numPr>
          <w:ilvl w:val="0"/>
          <w:numId w:val="0"/>
        </w:numPr>
        <w:tabs>
          <w:tab w:val="clear" w:pos="567"/>
        </w:tabs>
        <w:spacing w:before="0" w:line="264" w:lineRule="auto"/>
        <w:outlineLvl w:val="0"/>
        <w:rPr>
          <w:rFonts w:ascii="Times New Roman" w:hAnsi="Times New Roman"/>
          <w:color w:val="auto"/>
          <w:szCs w:val="24"/>
        </w:rPr>
      </w:pPr>
      <w:r w:rsidRPr="004405CA">
        <w:rPr>
          <w:rFonts w:ascii="Times New Roman" w:hAnsi="Times New Roman"/>
          <w:color w:val="auto"/>
          <w:szCs w:val="24"/>
        </w:rPr>
        <w:t>1</w:t>
      </w:r>
      <w:r w:rsidRPr="004405CA">
        <w:rPr>
          <w:rFonts w:ascii="Times New Roman" w:hAnsi="Times New Roman"/>
          <w:color w:val="auto"/>
          <w:szCs w:val="24"/>
          <w:lang w:val="pt-BR"/>
        </w:rPr>
        <w:t>3</w:t>
      </w:r>
      <w:r w:rsidRPr="004405CA">
        <w:rPr>
          <w:rFonts w:ascii="Times New Roman" w:hAnsi="Times New Roman"/>
          <w:color w:val="auto"/>
          <w:szCs w:val="24"/>
        </w:rPr>
        <w:t>. DA ADJUDICAÇÃO E HOMOLOGAÇÃO</w:t>
      </w:r>
      <w:bookmarkEnd w:id="14"/>
    </w:p>
    <w:p w14:paraId="1E7ACA35" w14:textId="77777777" w:rsidR="003B5313" w:rsidRPr="004405CA" w:rsidRDefault="003B5313" w:rsidP="003B5313">
      <w:pPr>
        <w:rPr>
          <w:rFonts w:ascii="Times New Roman" w:hAnsi="Times New Roman" w:cs="Times New Roman"/>
          <w:lang w:val="x-none" w:eastAsia="pt-BR"/>
        </w:rPr>
      </w:pPr>
    </w:p>
    <w:p w14:paraId="67AC121E" w14:textId="77777777" w:rsidR="003B5313" w:rsidRPr="004405CA" w:rsidRDefault="003B5313" w:rsidP="003B5313">
      <w:pPr>
        <w:ind w:firstLine="708"/>
        <w:rPr>
          <w:rFonts w:ascii="Times New Roman" w:hAnsi="Times New Roman" w:cs="Times New Roman"/>
          <w:sz w:val="24"/>
          <w:szCs w:val="24"/>
        </w:rPr>
      </w:pPr>
      <w:r w:rsidRPr="004405CA">
        <w:rPr>
          <w:rFonts w:ascii="Times New Roman" w:hAnsi="Times New Roman" w:cs="Times New Roman"/>
          <w:sz w:val="24"/>
          <w:szCs w:val="24"/>
        </w:rPr>
        <w:t>13.1. O objeto da licitação será adjudicado ao licitante declarado vencedor, por ato da autoridade competente, após a regular decisão dos recursos apresentados.</w:t>
      </w:r>
    </w:p>
    <w:p w14:paraId="4F3FF1F3" w14:textId="77777777" w:rsidR="003B5313" w:rsidRPr="004405CA" w:rsidRDefault="003B5313" w:rsidP="003B5313">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13.2. Após a fase recursal, constatada a regularidade dos atos praticados, a autoridade competente homologará o procedimento licitatório.</w:t>
      </w:r>
    </w:p>
    <w:p w14:paraId="6331C414" w14:textId="77777777" w:rsidR="003B5313" w:rsidRPr="004405CA" w:rsidRDefault="003B5313" w:rsidP="003B5313">
      <w:pPr>
        <w:spacing w:line="264" w:lineRule="auto"/>
        <w:rPr>
          <w:rFonts w:ascii="Times New Roman" w:hAnsi="Times New Roman" w:cs="Times New Roman"/>
          <w:sz w:val="24"/>
          <w:szCs w:val="24"/>
        </w:rPr>
      </w:pPr>
    </w:p>
    <w:p w14:paraId="073C1414" w14:textId="77777777" w:rsidR="003B5313" w:rsidRPr="004405CA" w:rsidRDefault="003B5313" w:rsidP="003B5313">
      <w:pPr>
        <w:pStyle w:val="Nivel01"/>
        <w:numPr>
          <w:ilvl w:val="0"/>
          <w:numId w:val="0"/>
        </w:numPr>
        <w:spacing w:before="0" w:line="264" w:lineRule="auto"/>
        <w:ind w:left="360" w:hanging="360"/>
        <w:outlineLvl w:val="0"/>
        <w:rPr>
          <w:rFonts w:ascii="Times New Roman" w:hAnsi="Times New Roman"/>
          <w:color w:val="auto"/>
          <w:szCs w:val="24"/>
        </w:rPr>
      </w:pPr>
      <w:bookmarkStart w:id="15" w:name="_Toc524531238"/>
      <w:bookmarkStart w:id="16" w:name="_Toc26347644"/>
      <w:bookmarkStart w:id="17" w:name="_Toc165385235"/>
      <w:r w:rsidRPr="004405CA">
        <w:rPr>
          <w:rFonts w:ascii="Times New Roman" w:hAnsi="Times New Roman"/>
          <w:color w:val="auto"/>
          <w:szCs w:val="24"/>
        </w:rPr>
        <w:t>1</w:t>
      </w:r>
      <w:r w:rsidRPr="004405CA">
        <w:rPr>
          <w:rFonts w:ascii="Times New Roman" w:hAnsi="Times New Roman"/>
          <w:color w:val="auto"/>
          <w:szCs w:val="24"/>
          <w:lang w:val="pt-BR"/>
        </w:rPr>
        <w:t xml:space="preserve">4. </w:t>
      </w:r>
      <w:r w:rsidRPr="004405CA">
        <w:rPr>
          <w:rFonts w:ascii="Times New Roman" w:hAnsi="Times New Roman"/>
          <w:color w:val="auto"/>
          <w:szCs w:val="24"/>
        </w:rPr>
        <w:t xml:space="preserve"> DA FORMALIZAÇÃO DO CONTRATO</w:t>
      </w:r>
      <w:bookmarkEnd w:id="15"/>
      <w:bookmarkEnd w:id="16"/>
      <w:bookmarkEnd w:id="17"/>
    </w:p>
    <w:p w14:paraId="26DAEA74" w14:textId="77777777" w:rsidR="003B5313" w:rsidRPr="004405CA" w:rsidRDefault="003B5313" w:rsidP="003B5313">
      <w:pPr>
        <w:rPr>
          <w:rFonts w:ascii="Times New Roman" w:hAnsi="Times New Roman" w:cs="Times New Roman"/>
          <w:lang w:val="x-none" w:eastAsia="pt-BR"/>
        </w:rPr>
      </w:pPr>
    </w:p>
    <w:p w14:paraId="37613DE8" w14:textId="77777777" w:rsidR="003B5313" w:rsidRPr="004405CA" w:rsidRDefault="003B5313" w:rsidP="003B5313">
      <w:pPr>
        <w:tabs>
          <w:tab w:val="left" w:pos="-426"/>
        </w:tabs>
        <w:autoSpaceDE w:val="0"/>
        <w:spacing w:line="264" w:lineRule="auto"/>
        <w:rPr>
          <w:rFonts w:ascii="Times New Roman" w:hAnsi="Times New Roman" w:cs="Times New Roman"/>
          <w:b/>
          <w:sz w:val="24"/>
          <w:szCs w:val="24"/>
        </w:rPr>
      </w:pPr>
      <w:r w:rsidRPr="004405CA">
        <w:rPr>
          <w:rFonts w:ascii="Times New Roman" w:hAnsi="Times New Roman" w:cs="Times New Roman"/>
          <w:bCs/>
          <w:sz w:val="24"/>
          <w:szCs w:val="24"/>
        </w:rPr>
        <w:tab/>
        <w:t>14.1</w:t>
      </w:r>
      <w:r w:rsidRPr="004405CA">
        <w:rPr>
          <w:rFonts w:ascii="Times New Roman" w:hAnsi="Times New Roman" w:cs="Times New Roman"/>
          <w:sz w:val="24"/>
          <w:szCs w:val="24"/>
        </w:rPr>
        <w:t xml:space="preserve">. A contratação decorrente desta licitação será formalizada mediante celebração de termo de contrato, cuja minuta integra este Edital como </w:t>
      </w:r>
      <w:r w:rsidRPr="004405CA">
        <w:rPr>
          <w:rFonts w:ascii="Times New Roman" w:hAnsi="Times New Roman" w:cs="Times New Roman"/>
          <w:b/>
          <w:sz w:val="24"/>
          <w:szCs w:val="24"/>
        </w:rPr>
        <w:t>Anexo V.</w:t>
      </w:r>
    </w:p>
    <w:p w14:paraId="2890B7FD" w14:textId="77777777" w:rsidR="003B5313" w:rsidRPr="004405CA" w:rsidRDefault="003B5313" w:rsidP="003B5313">
      <w:pPr>
        <w:tabs>
          <w:tab w:val="left" w:pos="-426"/>
        </w:tabs>
        <w:autoSpaceDE w:val="0"/>
        <w:spacing w:line="264" w:lineRule="auto"/>
        <w:rPr>
          <w:rFonts w:ascii="Times New Roman" w:hAnsi="Times New Roman" w:cs="Times New Roman"/>
          <w:sz w:val="24"/>
          <w:szCs w:val="24"/>
        </w:rPr>
      </w:pPr>
      <w:r w:rsidRPr="004405CA">
        <w:rPr>
          <w:rFonts w:ascii="Times New Roman" w:hAnsi="Times New Roman" w:cs="Times New Roman"/>
          <w:bCs/>
          <w:sz w:val="24"/>
          <w:szCs w:val="24"/>
        </w:rPr>
        <w:lastRenderedPageBreak/>
        <w:tab/>
        <w:t>14.1.1.</w:t>
      </w:r>
      <w:r w:rsidRPr="004405CA">
        <w:rPr>
          <w:rFonts w:ascii="Times New Roman" w:hAnsi="Times New Roman" w:cs="Times New Roman"/>
          <w:sz w:val="24"/>
          <w:szCs w:val="24"/>
        </w:rPr>
        <w:t xml:space="preserve"> Se, por ocasião da formalização do contrato, algum documento apresentado pela adjudicatária estiver com o prazo de validade vencido, esta Administração verificará a situação por meio eletrônico hábil de informações, certificando nos autos do processo a regularidade e anexando os documentos passíveis de obtenção por tais meios, salvo impossibilidade devidamente justificada.</w:t>
      </w:r>
    </w:p>
    <w:p w14:paraId="52EF1C0E" w14:textId="77777777" w:rsidR="003B5313" w:rsidRPr="004405CA" w:rsidRDefault="003B5313" w:rsidP="003B5313">
      <w:pPr>
        <w:tabs>
          <w:tab w:val="left" w:pos="-426"/>
        </w:tabs>
        <w:autoSpaceDE w:val="0"/>
        <w:spacing w:line="264" w:lineRule="auto"/>
        <w:rPr>
          <w:rFonts w:ascii="Times New Roman" w:hAnsi="Times New Roman" w:cs="Times New Roman"/>
          <w:sz w:val="24"/>
          <w:szCs w:val="24"/>
        </w:rPr>
      </w:pPr>
      <w:r w:rsidRPr="004405CA">
        <w:rPr>
          <w:rFonts w:ascii="Times New Roman" w:hAnsi="Times New Roman" w:cs="Times New Roman"/>
          <w:bCs/>
          <w:sz w:val="24"/>
          <w:szCs w:val="24"/>
        </w:rPr>
        <w:tab/>
        <w:t>14.1.1.1</w:t>
      </w:r>
      <w:r w:rsidRPr="004405CA">
        <w:rPr>
          <w:rFonts w:ascii="Times New Roman" w:hAnsi="Times New Roman" w:cs="Times New Roman"/>
          <w:sz w:val="24"/>
          <w:szCs w:val="24"/>
        </w:rPr>
        <w:t xml:space="preserve">. Se não for possível atualizá-las por meio eletrônico hábil de informações, o adjudicatário será notificado para, no prazo de </w:t>
      </w:r>
      <w:r w:rsidRPr="004405CA">
        <w:rPr>
          <w:rFonts w:ascii="Times New Roman" w:hAnsi="Times New Roman" w:cs="Times New Roman"/>
          <w:b/>
          <w:sz w:val="24"/>
          <w:szCs w:val="24"/>
        </w:rPr>
        <w:t>05 (</w:t>
      </w:r>
      <w:r w:rsidRPr="004405CA">
        <w:rPr>
          <w:rFonts w:ascii="Times New Roman" w:hAnsi="Times New Roman" w:cs="Times New Roman"/>
          <w:b/>
          <w:bCs/>
          <w:sz w:val="24"/>
          <w:szCs w:val="24"/>
        </w:rPr>
        <w:t>cinco) dias úteis</w:t>
      </w:r>
      <w:r w:rsidRPr="004405CA">
        <w:rPr>
          <w:rFonts w:ascii="Times New Roman" w:hAnsi="Times New Roman" w:cs="Times New Roman"/>
          <w:sz w:val="24"/>
          <w:szCs w:val="24"/>
        </w:rPr>
        <w:t>, comprovar a situação de regularidade de que trata o subitem 14.1.1, sob pena da contratação não se realizar.</w:t>
      </w:r>
    </w:p>
    <w:p w14:paraId="3A14394D" w14:textId="77777777" w:rsidR="003B5313" w:rsidRPr="004405CA" w:rsidRDefault="003B5313" w:rsidP="003B5313">
      <w:pPr>
        <w:tabs>
          <w:tab w:val="left" w:pos="-426"/>
        </w:tabs>
        <w:autoSpaceDE w:val="0"/>
        <w:spacing w:line="264" w:lineRule="auto"/>
        <w:rPr>
          <w:rFonts w:ascii="Times New Roman" w:hAnsi="Times New Roman" w:cs="Times New Roman"/>
          <w:sz w:val="24"/>
          <w:szCs w:val="24"/>
        </w:rPr>
      </w:pPr>
      <w:r w:rsidRPr="004405CA">
        <w:rPr>
          <w:rFonts w:ascii="Times New Roman" w:hAnsi="Times New Roman" w:cs="Times New Roman"/>
          <w:bCs/>
          <w:sz w:val="24"/>
          <w:szCs w:val="24"/>
        </w:rPr>
        <w:tab/>
        <w:t>14.1.2.</w:t>
      </w:r>
      <w:r w:rsidRPr="004405CA">
        <w:rPr>
          <w:rFonts w:ascii="Times New Roman" w:hAnsi="Times New Roman" w:cs="Times New Roman"/>
          <w:sz w:val="24"/>
          <w:szCs w:val="24"/>
        </w:rPr>
        <w:t xml:space="preserve"> O adjudicatário deverá assinar o instrumento de contrato, no prazo de </w:t>
      </w:r>
      <w:r w:rsidRPr="004405CA">
        <w:rPr>
          <w:rFonts w:ascii="Times New Roman" w:hAnsi="Times New Roman" w:cs="Times New Roman"/>
          <w:b/>
          <w:sz w:val="24"/>
          <w:szCs w:val="24"/>
        </w:rPr>
        <w:t>2</w:t>
      </w:r>
      <w:r w:rsidRPr="004405CA">
        <w:rPr>
          <w:rFonts w:ascii="Times New Roman" w:hAnsi="Times New Roman" w:cs="Times New Roman"/>
          <w:sz w:val="24"/>
          <w:szCs w:val="24"/>
        </w:rPr>
        <w:t xml:space="preserve"> (</w:t>
      </w:r>
      <w:r w:rsidRPr="004405CA">
        <w:rPr>
          <w:rFonts w:ascii="Times New Roman" w:hAnsi="Times New Roman" w:cs="Times New Roman"/>
          <w:b/>
          <w:bCs/>
          <w:sz w:val="24"/>
          <w:szCs w:val="24"/>
        </w:rPr>
        <w:t>dois) dias útei</w:t>
      </w:r>
      <w:r w:rsidRPr="004405CA">
        <w:rPr>
          <w:rFonts w:ascii="Times New Roman" w:hAnsi="Times New Roman" w:cs="Times New Roman"/>
          <w:bCs/>
          <w:sz w:val="24"/>
          <w:szCs w:val="24"/>
        </w:rPr>
        <w:t xml:space="preserve">s </w:t>
      </w:r>
      <w:r w:rsidRPr="004405CA">
        <w:rPr>
          <w:rFonts w:ascii="Times New Roman" w:hAnsi="Times New Roman" w:cs="Times New Roman"/>
          <w:sz w:val="24"/>
          <w:szCs w:val="24"/>
        </w:rPr>
        <w:t>contados da data da convocação, podendo ser prorrogado uma única vez por igual período a critério da Administração, sob pena de decair do direito à contratação se não o fizer, sem prejuízo das sanções previstas neste Edital.</w:t>
      </w:r>
    </w:p>
    <w:p w14:paraId="34E70E3F" w14:textId="77777777" w:rsidR="003B5313" w:rsidRPr="004405CA" w:rsidRDefault="003B5313" w:rsidP="003B5313">
      <w:pPr>
        <w:tabs>
          <w:tab w:val="left" w:pos="-426"/>
        </w:tabs>
        <w:autoSpaceDE w:val="0"/>
        <w:spacing w:line="264" w:lineRule="auto"/>
        <w:rPr>
          <w:rFonts w:ascii="Times New Roman" w:hAnsi="Times New Roman" w:cs="Times New Roman"/>
          <w:sz w:val="24"/>
          <w:szCs w:val="24"/>
        </w:rPr>
      </w:pPr>
      <w:r w:rsidRPr="004405CA">
        <w:rPr>
          <w:rFonts w:ascii="Times New Roman" w:hAnsi="Times New Roman" w:cs="Times New Roman"/>
          <w:bCs/>
          <w:sz w:val="24"/>
          <w:szCs w:val="24"/>
        </w:rPr>
        <w:tab/>
        <w:t>14.1.3.</w:t>
      </w:r>
      <w:r w:rsidRPr="004405CA">
        <w:rPr>
          <w:rFonts w:ascii="Times New Roman" w:hAnsi="Times New Roman" w:cs="Times New Roman"/>
          <w:sz w:val="24"/>
          <w:szCs w:val="24"/>
        </w:rPr>
        <w:t xml:space="preserve"> A Licitante enquadrada como microempresa ou empresa de pequeno porte, cuja documentação de regularidade fiscal e trabalhista tenha indicado restrições à época da fase de habilitação, deverá comprovar, previamente à assinatura do contrato, a regularidade fiscal e trabalhista, no prazo de </w:t>
      </w:r>
      <w:r w:rsidRPr="004405CA">
        <w:rPr>
          <w:rFonts w:ascii="Times New Roman" w:hAnsi="Times New Roman" w:cs="Times New Roman"/>
          <w:b/>
          <w:sz w:val="24"/>
          <w:szCs w:val="24"/>
        </w:rPr>
        <w:t>05 (cinco) dias úteis</w:t>
      </w:r>
      <w:r w:rsidRPr="004405CA">
        <w:rPr>
          <w:rFonts w:ascii="Times New Roman" w:hAnsi="Times New Roman" w:cs="Times New Roman"/>
          <w:sz w:val="24"/>
          <w:szCs w:val="24"/>
        </w:rPr>
        <w:t>, a contar da data em que foi declarada vencedora, prorrogável por igual período, a critério da Administração, sob pena de a contratação não se realizar, decaindo do direito à contratação, sem prejuízo das sanções previstas neste edital;</w:t>
      </w:r>
    </w:p>
    <w:p w14:paraId="1F1A6779" w14:textId="77777777" w:rsidR="003B5313" w:rsidRPr="004405CA" w:rsidRDefault="003B5313" w:rsidP="003B5313">
      <w:pPr>
        <w:tabs>
          <w:tab w:val="left" w:pos="-426"/>
        </w:tabs>
        <w:autoSpaceDE w:val="0"/>
        <w:spacing w:line="264" w:lineRule="auto"/>
        <w:rPr>
          <w:rFonts w:ascii="Times New Roman" w:hAnsi="Times New Roman" w:cs="Times New Roman"/>
          <w:bCs/>
          <w:sz w:val="24"/>
          <w:szCs w:val="24"/>
        </w:rPr>
      </w:pPr>
      <w:r w:rsidRPr="004405CA">
        <w:rPr>
          <w:rFonts w:ascii="Times New Roman" w:hAnsi="Times New Roman" w:cs="Times New Roman"/>
          <w:sz w:val="24"/>
          <w:szCs w:val="24"/>
        </w:rPr>
        <w:tab/>
        <w:t>14.1.4. Quando o adjudicatário, convocado dentro do prazo de validade de sua proposta, não apresentar a situação regular de que trata o subitem 14.1.1, ou se recusar a celebrar a contratação, será convocado outro licitante na ordem de classificação das ofertas, e assim sucessivamente, com vistas à celebração da contratação.</w:t>
      </w:r>
    </w:p>
    <w:p w14:paraId="5300459A" w14:textId="77777777" w:rsidR="003B5313" w:rsidRPr="004405CA" w:rsidRDefault="003B5313" w:rsidP="003B5313">
      <w:pPr>
        <w:tabs>
          <w:tab w:val="left" w:pos="-426"/>
        </w:tabs>
        <w:autoSpaceDE w:val="0"/>
        <w:spacing w:line="264" w:lineRule="auto"/>
        <w:rPr>
          <w:rFonts w:ascii="Times New Roman" w:hAnsi="Times New Roman" w:cs="Times New Roman"/>
          <w:sz w:val="24"/>
          <w:szCs w:val="24"/>
        </w:rPr>
      </w:pPr>
      <w:r w:rsidRPr="004405CA">
        <w:rPr>
          <w:rFonts w:ascii="Times New Roman" w:hAnsi="Times New Roman" w:cs="Times New Roman"/>
          <w:bCs/>
          <w:sz w:val="24"/>
          <w:szCs w:val="24"/>
        </w:rPr>
        <w:tab/>
        <w:t>14.2</w:t>
      </w:r>
      <w:r w:rsidRPr="004405CA">
        <w:rPr>
          <w:rFonts w:ascii="Times New Roman" w:hAnsi="Times New Roman" w:cs="Times New Roman"/>
          <w:sz w:val="24"/>
          <w:szCs w:val="24"/>
        </w:rPr>
        <w:t>. A empresa contratada se obriga a manter, durante toda a execução do contrato, compatibilidade com as obrigações assumidas, assim como todas as condições de habilitação e qualificação, exigidas na licitação, apresentando documentação revalidada se, no curso do contrato, algum documento perder a validade.</w:t>
      </w:r>
    </w:p>
    <w:p w14:paraId="4C7B0B12" w14:textId="77777777" w:rsidR="003B5313" w:rsidRPr="004405CA" w:rsidRDefault="003B5313" w:rsidP="003B5313">
      <w:pPr>
        <w:pStyle w:val="Lista31"/>
        <w:tabs>
          <w:tab w:val="left" w:pos="-426"/>
        </w:tabs>
        <w:spacing w:line="264" w:lineRule="auto"/>
        <w:ind w:left="0" w:firstLine="0"/>
        <w:jc w:val="both"/>
        <w:rPr>
          <w:rFonts w:ascii="Times New Roman" w:hAnsi="Times New Roman"/>
        </w:rPr>
      </w:pPr>
      <w:r w:rsidRPr="004405CA">
        <w:rPr>
          <w:rFonts w:ascii="Times New Roman" w:hAnsi="Times New Roman"/>
        </w:rPr>
        <w:tab/>
        <w:t>14.3. A Administração poderá obrigar o Contratado a corrigir ou substituir, às suas expensas, no todo ou em parte, o objeto do contrato, se verificar incorreções relacionados prestação dos serviços.</w:t>
      </w:r>
    </w:p>
    <w:p w14:paraId="2764A17C" w14:textId="77777777" w:rsidR="003B5313" w:rsidRPr="004405CA" w:rsidRDefault="003B5313" w:rsidP="003B5313">
      <w:pPr>
        <w:pStyle w:val="Lista31"/>
        <w:tabs>
          <w:tab w:val="left" w:pos="-426"/>
        </w:tabs>
        <w:ind w:left="0" w:firstLine="0"/>
        <w:jc w:val="both"/>
        <w:rPr>
          <w:rFonts w:ascii="Times New Roman" w:hAnsi="Times New Roman"/>
        </w:rPr>
      </w:pPr>
    </w:p>
    <w:p w14:paraId="5A93D3C2" w14:textId="77777777" w:rsidR="003B5313" w:rsidRPr="004405CA" w:rsidRDefault="003B5313" w:rsidP="003B5313">
      <w:pPr>
        <w:pStyle w:val="Lista41"/>
        <w:tabs>
          <w:tab w:val="left" w:pos="-426"/>
        </w:tabs>
        <w:spacing w:line="264" w:lineRule="auto"/>
        <w:ind w:left="0" w:firstLine="0"/>
        <w:jc w:val="both"/>
        <w:rPr>
          <w:rFonts w:ascii="Times New Roman" w:hAnsi="Times New Roman"/>
        </w:rPr>
      </w:pPr>
      <w:r w:rsidRPr="004405CA">
        <w:rPr>
          <w:rFonts w:ascii="Times New Roman" w:hAnsi="Times New Roman"/>
        </w:rPr>
        <w:tab/>
        <w:t>14.4. O contrato poderá ser rescindido nas hipóteses previstas no art. 137 da Lei Federal nº 14.133/2021, com as consequências indicadas no art. 139, sem prejuízo das sanções previstas naquela lei e neste ato convocatório.</w:t>
      </w:r>
    </w:p>
    <w:p w14:paraId="742F9EC7" w14:textId="77777777" w:rsidR="003B5313" w:rsidRPr="004405CA" w:rsidRDefault="003B5313" w:rsidP="003B5313">
      <w:pPr>
        <w:pStyle w:val="Lista41"/>
        <w:tabs>
          <w:tab w:val="left" w:pos="-426"/>
        </w:tabs>
        <w:spacing w:line="264" w:lineRule="auto"/>
        <w:ind w:left="0" w:firstLine="0"/>
        <w:jc w:val="both"/>
        <w:rPr>
          <w:rFonts w:ascii="Times New Roman" w:hAnsi="Times New Roman"/>
        </w:rPr>
      </w:pPr>
    </w:p>
    <w:p w14:paraId="61EB284F" w14:textId="2905E59B" w:rsidR="003B5313" w:rsidRPr="004405CA" w:rsidRDefault="003B5313" w:rsidP="003B5313">
      <w:pPr>
        <w:pStyle w:val="Lista41"/>
        <w:tabs>
          <w:tab w:val="left" w:pos="-426"/>
        </w:tabs>
        <w:spacing w:line="264" w:lineRule="auto"/>
        <w:ind w:left="0" w:firstLine="0"/>
        <w:jc w:val="both"/>
        <w:rPr>
          <w:rFonts w:ascii="Times New Roman" w:hAnsi="Times New Roman"/>
        </w:rPr>
      </w:pPr>
      <w:r w:rsidRPr="004405CA">
        <w:rPr>
          <w:rFonts w:ascii="Times New Roman" w:hAnsi="Times New Roman"/>
        </w:rPr>
        <w:tab/>
        <w:t xml:space="preserve">14.5. O contrato terá vigência de </w:t>
      </w:r>
      <w:r w:rsidR="000333D8" w:rsidRPr="004405CA">
        <w:rPr>
          <w:rFonts w:ascii="Times New Roman" w:hAnsi="Times New Roman"/>
        </w:rPr>
        <w:t xml:space="preserve">4 anos e </w:t>
      </w:r>
      <w:r w:rsidR="0029111D" w:rsidRPr="004405CA">
        <w:rPr>
          <w:rFonts w:ascii="Times New Roman" w:hAnsi="Times New Roman"/>
        </w:rPr>
        <w:t>4</w:t>
      </w:r>
      <w:r w:rsidR="000333D8" w:rsidRPr="004405CA">
        <w:rPr>
          <w:rFonts w:ascii="Times New Roman" w:hAnsi="Times New Roman"/>
        </w:rPr>
        <w:t xml:space="preserve"> meses, totalizando 5</w:t>
      </w:r>
      <w:r w:rsidR="0029111D" w:rsidRPr="004405CA">
        <w:rPr>
          <w:rFonts w:ascii="Times New Roman" w:hAnsi="Times New Roman"/>
        </w:rPr>
        <w:t>2</w:t>
      </w:r>
      <w:r w:rsidR="000333D8" w:rsidRPr="004405CA">
        <w:rPr>
          <w:rFonts w:ascii="Times New Roman" w:hAnsi="Times New Roman"/>
        </w:rPr>
        <w:t xml:space="preserve"> meses </w:t>
      </w:r>
      <w:r w:rsidRPr="004405CA">
        <w:rPr>
          <w:rFonts w:ascii="Times New Roman" w:hAnsi="Times New Roman"/>
        </w:rPr>
        <w:t xml:space="preserve">a contar do início do fornecimento de energia elétrica contratada, </w:t>
      </w:r>
      <w:r w:rsidR="00BC467B" w:rsidRPr="004405CA">
        <w:rPr>
          <w:rFonts w:ascii="Times New Roman" w:hAnsi="Times New Roman"/>
        </w:rPr>
        <w:t xml:space="preserve">podendo ser prorrogado por igual </w:t>
      </w:r>
      <w:r w:rsidR="00A540E7" w:rsidRPr="004405CA">
        <w:rPr>
          <w:rFonts w:ascii="Times New Roman" w:hAnsi="Times New Roman"/>
        </w:rPr>
        <w:t>período nos</w:t>
      </w:r>
      <w:r w:rsidRPr="004405CA">
        <w:rPr>
          <w:rFonts w:ascii="Times New Roman" w:hAnsi="Times New Roman"/>
        </w:rPr>
        <w:t xml:space="preserve"> termos do Art. 107, da Lei Federal nº 14.133/2021.</w:t>
      </w:r>
    </w:p>
    <w:p w14:paraId="15764DD2" w14:textId="77777777" w:rsidR="003B5313" w:rsidRPr="004405CA" w:rsidRDefault="003B5313" w:rsidP="003B5313">
      <w:pPr>
        <w:pStyle w:val="Lista51"/>
        <w:tabs>
          <w:tab w:val="left" w:pos="-426"/>
        </w:tabs>
        <w:spacing w:line="264" w:lineRule="auto"/>
        <w:ind w:left="0" w:firstLine="0"/>
        <w:jc w:val="both"/>
        <w:rPr>
          <w:rFonts w:ascii="Times New Roman" w:hAnsi="Times New Roman"/>
        </w:rPr>
      </w:pPr>
    </w:p>
    <w:p w14:paraId="76943313" w14:textId="77777777" w:rsidR="003B5313" w:rsidRPr="004405CA" w:rsidRDefault="003B5313" w:rsidP="003B5313">
      <w:pPr>
        <w:pStyle w:val="Lista51"/>
        <w:tabs>
          <w:tab w:val="left" w:pos="-426"/>
        </w:tabs>
        <w:spacing w:line="264" w:lineRule="auto"/>
        <w:ind w:left="0" w:firstLine="0"/>
        <w:jc w:val="both"/>
        <w:rPr>
          <w:rFonts w:ascii="Times New Roman" w:hAnsi="Times New Roman"/>
        </w:rPr>
      </w:pPr>
      <w:r w:rsidRPr="004405CA">
        <w:rPr>
          <w:rFonts w:ascii="Times New Roman" w:hAnsi="Times New Roman"/>
        </w:rPr>
        <w:lastRenderedPageBreak/>
        <w:tab/>
        <w:t>14.6. A Administração poderá acrescer o objeto do contrato em até 25% (vinte e cinco por cento) do seu valor inicial atualizado, a critério exclusivo, de acordo com o disposto no art. 125, da Lei Federal nº 14.133/93.</w:t>
      </w:r>
    </w:p>
    <w:p w14:paraId="2E784C2D" w14:textId="77777777" w:rsidR="003B5313" w:rsidRPr="004405CA" w:rsidRDefault="003B5313" w:rsidP="003B5313">
      <w:pPr>
        <w:pStyle w:val="Lista51"/>
        <w:tabs>
          <w:tab w:val="left" w:pos="-426"/>
        </w:tabs>
        <w:spacing w:line="264" w:lineRule="auto"/>
        <w:ind w:left="0" w:firstLine="0"/>
        <w:jc w:val="both"/>
        <w:rPr>
          <w:rFonts w:ascii="Times New Roman" w:hAnsi="Times New Roman"/>
        </w:rPr>
      </w:pPr>
    </w:p>
    <w:p w14:paraId="580F1FF4" w14:textId="77777777" w:rsidR="003B5313" w:rsidRPr="004405CA" w:rsidRDefault="003B5313" w:rsidP="003B5313">
      <w:pPr>
        <w:pStyle w:val="Lista51"/>
        <w:tabs>
          <w:tab w:val="left" w:pos="-426"/>
        </w:tabs>
        <w:spacing w:line="264" w:lineRule="auto"/>
        <w:ind w:left="0" w:firstLine="0"/>
        <w:jc w:val="both"/>
        <w:rPr>
          <w:rFonts w:ascii="Times New Roman" w:hAnsi="Times New Roman"/>
        </w:rPr>
      </w:pPr>
      <w:r w:rsidRPr="004405CA">
        <w:rPr>
          <w:rFonts w:ascii="Times New Roman" w:hAnsi="Times New Roman"/>
        </w:rPr>
        <w:tab/>
        <w:t xml:space="preserve">14.7. O foro do contrato será o </w:t>
      </w:r>
      <w:r w:rsidR="00F200CA" w:rsidRPr="004405CA">
        <w:rPr>
          <w:rFonts w:ascii="Times New Roman" w:hAnsi="Times New Roman"/>
        </w:rPr>
        <w:t xml:space="preserve">da Comarca da cidade de Barra </w:t>
      </w:r>
      <w:proofErr w:type="spellStart"/>
      <w:r w:rsidR="00F200CA" w:rsidRPr="004405CA">
        <w:rPr>
          <w:rFonts w:ascii="Times New Roman" w:hAnsi="Times New Roman"/>
        </w:rPr>
        <w:t>Bonita-SP</w:t>
      </w:r>
      <w:proofErr w:type="spellEnd"/>
    </w:p>
    <w:p w14:paraId="5749CA07" w14:textId="77777777" w:rsidR="003B5313" w:rsidRPr="004405CA" w:rsidRDefault="003B5313" w:rsidP="003B5313">
      <w:pPr>
        <w:pStyle w:val="Lista51"/>
        <w:tabs>
          <w:tab w:val="left" w:pos="-426"/>
        </w:tabs>
        <w:spacing w:line="264" w:lineRule="auto"/>
        <w:ind w:left="0" w:firstLine="0"/>
        <w:jc w:val="both"/>
        <w:rPr>
          <w:rFonts w:ascii="Times New Roman" w:hAnsi="Times New Roman"/>
        </w:rPr>
      </w:pPr>
    </w:p>
    <w:p w14:paraId="44D84815" w14:textId="77777777" w:rsidR="003B5313" w:rsidRPr="004405CA" w:rsidRDefault="003B5313" w:rsidP="003B5313">
      <w:pPr>
        <w:pStyle w:val="Nivel01"/>
        <w:numPr>
          <w:ilvl w:val="0"/>
          <w:numId w:val="0"/>
        </w:numPr>
        <w:spacing w:before="0" w:line="264" w:lineRule="auto"/>
        <w:ind w:right="0"/>
        <w:rPr>
          <w:rFonts w:ascii="Times New Roman" w:hAnsi="Times New Roman"/>
          <w:color w:val="auto"/>
          <w:szCs w:val="24"/>
        </w:rPr>
      </w:pPr>
    </w:p>
    <w:p w14:paraId="385229CB" w14:textId="77777777" w:rsidR="003B5313" w:rsidRPr="004405CA" w:rsidRDefault="003B5313" w:rsidP="003B5313">
      <w:pPr>
        <w:pStyle w:val="Nivel01"/>
        <w:numPr>
          <w:ilvl w:val="0"/>
          <w:numId w:val="0"/>
        </w:numPr>
        <w:spacing w:before="0" w:after="240" w:line="276" w:lineRule="auto"/>
        <w:ind w:right="0"/>
        <w:outlineLvl w:val="0"/>
        <w:rPr>
          <w:rFonts w:ascii="Times New Roman" w:hAnsi="Times New Roman"/>
          <w:color w:val="auto"/>
          <w:szCs w:val="24"/>
        </w:rPr>
      </w:pPr>
      <w:bookmarkStart w:id="18" w:name="_Toc165385236"/>
      <w:r w:rsidRPr="004405CA">
        <w:rPr>
          <w:rFonts w:ascii="Times New Roman" w:hAnsi="Times New Roman"/>
          <w:color w:val="auto"/>
          <w:szCs w:val="24"/>
        </w:rPr>
        <w:t>1</w:t>
      </w:r>
      <w:r w:rsidRPr="004405CA">
        <w:rPr>
          <w:rFonts w:ascii="Times New Roman" w:hAnsi="Times New Roman"/>
          <w:color w:val="auto"/>
          <w:szCs w:val="24"/>
          <w:lang w:val="pt-BR"/>
        </w:rPr>
        <w:t>5</w:t>
      </w:r>
      <w:r w:rsidRPr="004405CA">
        <w:rPr>
          <w:rFonts w:ascii="Times New Roman" w:hAnsi="Times New Roman"/>
          <w:color w:val="auto"/>
          <w:szCs w:val="24"/>
        </w:rPr>
        <w:t>. DO REAJUSTAMENTO EM SENTIDO GERAL</w:t>
      </w:r>
      <w:bookmarkEnd w:id="18"/>
    </w:p>
    <w:p w14:paraId="431A1442" w14:textId="77777777" w:rsidR="003B5313" w:rsidRPr="004405CA" w:rsidRDefault="003B5313" w:rsidP="003B5313">
      <w:pPr>
        <w:pStyle w:val="PargrafodaLista"/>
        <w:numPr>
          <w:ilvl w:val="0"/>
          <w:numId w:val="11"/>
        </w:numPr>
        <w:spacing w:after="240" w:line="276" w:lineRule="auto"/>
        <w:ind w:left="0"/>
        <w:contextualSpacing w:val="0"/>
        <w:rPr>
          <w:rFonts w:ascii="Times New Roman" w:hAnsi="Times New Roman" w:cs="Times New Roman"/>
          <w:vanish/>
          <w:sz w:val="24"/>
          <w:szCs w:val="24"/>
        </w:rPr>
      </w:pPr>
    </w:p>
    <w:p w14:paraId="5A87F4B4" w14:textId="77777777" w:rsidR="003B5313" w:rsidRPr="004405CA" w:rsidRDefault="003B5313" w:rsidP="003B5313">
      <w:pPr>
        <w:pStyle w:val="PargrafodaLista"/>
        <w:numPr>
          <w:ilvl w:val="0"/>
          <w:numId w:val="11"/>
        </w:numPr>
        <w:spacing w:after="240" w:line="276" w:lineRule="auto"/>
        <w:ind w:left="0"/>
        <w:contextualSpacing w:val="0"/>
        <w:rPr>
          <w:rFonts w:ascii="Times New Roman" w:hAnsi="Times New Roman" w:cs="Times New Roman"/>
          <w:vanish/>
          <w:sz w:val="24"/>
          <w:szCs w:val="24"/>
        </w:rPr>
      </w:pPr>
    </w:p>
    <w:p w14:paraId="2CC3773B" w14:textId="77777777" w:rsidR="003B5313" w:rsidRPr="004405CA" w:rsidRDefault="003B5313" w:rsidP="003B5313">
      <w:pPr>
        <w:pStyle w:val="PargrafodaLista"/>
        <w:numPr>
          <w:ilvl w:val="0"/>
          <w:numId w:val="11"/>
        </w:numPr>
        <w:spacing w:after="240" w:line="276" w:lineRule="auto"/>
        <w:ind w:left="0"/>
        <w:contextualSpacing w:val="0"/>
        <w:rPr>
          <w:rFonts w:ascii="Times New Roman" w:hAnsi="Times New Roman" w:cs="Times New Roman"/>
          <w:vanish/>
          <w:sz w:val="24"/>
          <w:szCs w:val="24"/>
        </w:rPr>
      </w:pPr>
    </w:p>
    <w:p w14:paraId="61C1E41B" w14:textId="77777777" w:rsidR="003B5313" w:rsidRPr="004405CA" w:rsidRDefault="003B5313" w:rsidP="003B5313">
      <w:pPr>
        <w:pStyle w:val="PargrafodaLista"/>
        <w:spacing w:after="240" w:line="276" w:lineRule="auto"/>
        <w:ind w:left="0" w:firstLine="708"/>
        <w:contextualSpacing w:val="0"/>
        <w:rPr>
          <w:rFonts w:ascii="Times New Roman" w:hAnsi="Times New Roman" w:cs="Times New Roman"/>
          <w:b/>
          <w:sz w:val="24"/>
          <w:szCs w:val="24"/>
        </w:rPr>
      </w:pPr>
      <w:r w:rsidRPr="004405CA">
        <w:rPr>
          <w:rFonts w:ascii="Times New Roman" w:hAnsi="Times New Roman" w:cs="Times New Roman"/>
          <w:sz w:val="24"/>
          <w:szCs w:val="24"/>
        </w:rPr>
        <w:t xml:space="preserve">15.1. As regras </w:t>
      </w:r>
      <w:r w:rsidRPr="004405CA">
        <w:rPr>
          <w:rFonts w:ascii="Times New Roman" w:eastAsia="Arial" w:hAnsi="Times New Roman" w:cs="Times New Roman"/>
          <w:sz w:val="24"/>
          <w:szCs w:val="24"/>
        </w:rPr>
        <w:t>acerca</w:t>
      </w:r>
      <w:r w:rsidRPr="004405CA">
        <w:rPr>
          <w:rFonts w:ascii="Times New Roman" w:hAnsi="Times New Roman" w:cs="Times New Roman"/>
          <w:sz w:val="24"/>
          <w:szCs w:val="24"/>
        </w:rPr>
        <w:t xml:space="preserve"> do reajustamento em sentido geral do valor contratual, no que couber, são as estabelecidas no Edital e na Minuta do Contrato </w:t>
      </w:r>
      <w:r w:rsidRPr="004405CA">
        <w:rPr>
          <w:rFonts w:ascii="Times New Roman" w:hAnsi="Times New Roman" w:cs="Times New Roman"/>
          <w:b/>
          <w:sz w:val="24"/>
          <w:szCs w:val="24"/>
        </w:rPr>
        <w:t>Anexo V.</w:t>
      </w:r>
    </w:p>
    <w:p w14:paraId="6658B932" w14:textId="77777777" w:rsidR="003B5313" w:rsidRPr="004405CA" w:rsidRDefault="003B5313" w:rsidP="003B5313">
      <w:pPr>
        <w:pStyle w:val="Nivel01"/>
        <w:numPr>
          <w:ilvl w:val="0"/>
          <w:numId w:val="0"/>
        </w:numPr>
        <w:spacing w:before="0" w:after="240" w:line="276" w:lineRule="auto"/>
        <w:ind w:right="0"/>
        <w:outlineLvl w:val="0"/>
        <w:rPr>
          <w:rFonts w:ascii="Times New Roman" w:hAnsi="Times New Roman"/>
          <w:color w:val="auto"/>
          <w:szCs w:val="24"/>
        </w:rPr>
      </w:pPr>
      <w:bookmarkStart w:id="19" w:name="_Toc165385237"/>
      <w:r w:rsidRPr="004405CA">
        <w:rPr>
          <w:rFonts w:ascii="Times New Roman" w:hAnsi="Times New Roman"/>
          <w:color w:val="auto"/>
          <w:szCs w:val="24"/>
        </w:rPr>
        <w:t>1</w:t>
      </w:r>
      <w:r w:rsidRPr="004405CA">
        <w:rPr>
          <w:rFonts w:ascii="Times New Roman" w:hAnsi="Times New Roman"/>
          <w:color w:val="auto"/>
          <w:szCs w:val="24"/>
          <w:lang w:val="pt-BR"/>
        </w:rPr>
        <w:t>6</w:t>
      </w:r>
      <w:r w:rsidRPr="004405CA">
        <w:rPr>
          <w:rFonts w:ascii="Times New Roman" w:hAnsi="Times New Roman"/>
          <w:color w:val="auto"/>
          <w:szCs w:val="24"/>
        </w:rPr>
        <w:t>. DO RECEBIMENTO DO OBJETO E DA FISCALIZAÇÃO</w:t>
      </w:r>
      <w:bookmarkEnd w:id="19"/>
    </w:p>
    <w:p w14:paraId="74C5A7C0" w14:textId="77777777" w:rsidR="003B5313" w:rsidRPr="004405CA" w:rsidRDefault="003B5313" w:rsidP="003B5313">
      <w:pPr>
        <w:pStyle w:val="PargrafodaLista"/>
        <w:spacing w:after="240" w:line="276" w:lineRule="auto"/>
        <w:ind w:left="0" w:firstLine="708"/>
        <w:contextualSpacing w:val="0"/>
        <w:rPr>
          <w:rFonts w:ascii="Times New Roman" w:hAnsi="Times New Roman" w:cs="Times New Roman"/>
          <w:sz w:val="24"/>
          <w:szCs w:val="24"/>
        </w:rPr>
      </w:pPr>
      <w:r w:rsidRPr="004405CA">
        <w:rPr>
          <w:rFonts w:ascii="Times New Roman" w:hAnsi="Times New Roman" w:cs="Times New Roman"/>
          <w:sz w:val="24"/>
          <w:szCs w:val="24"/>
        </w:rPr>
        <w:t xml:space="preserve">16.1. Os critérios de recebimento e aceitação do objeto e de fiscalização estão previstos no Termo de Referência e na Minuta do Contrato </w:t>
      </w:r>
      <w:r w:rsidRPr="004405CA">
        <w:rPr>
          <w:rFonts w:ascii="Times New Roman" w:hAnsi="Times New Roman" w:cs="Times New Roman"/>
          <w:b/>
          <w:sz w:val="24"/>
          <w:szCs w:val="24"/>
        </w:rPr>
        <w:t>Anexo V.</w:t>
      </w:r>
    </w:p>
    <w:p w14:paraId="5DC162DD" w14:textId="77777777" w:rsidR="003B5313" w:rsidRPr="004405CA" w:rsidRDefault="003B5313" w:rsidP="003B5313">
      <w:pPr>
        <w:pStyle w:val="Nivel01"/>
        <w:numPr>
          <w:ilvl w:val="0"/>
          <w:numId w:val="0"/>
        </w:numPr>
        <w:spacing w:before="0" w:after="240" w:line="276" w:lineRule="auto"/>
        <w:ind w:right="0"/>
        <w:outlineLvl w:val="0"/>
        <w:rPr>
          <w:rFonts w:ascii="Times New Roman" w:hAnsi="Times New Roman"/>
          <w:color w:val="auto"/>
          <w:szCs w:val="24"/>
          <w:lang w:eastAsia="en-US"/>
        </w:rPr>
      </w:pPr>
      <w:bookmarkStart w:id="20" w:name="_Toc165385238"/>
      <w:r w:rsidRPr="004405CA">
        <w:rPr>
          <w:rFonts w:ascii="Times New Roman" w:hAnsi="Times New Roman"/>
          <w:color w:val="auto"/>
          <w:szCs w:val="24"/>
          <w:lang w:eastAsia="en-US"/>
        </w:rPr>
        <w:t>1</w:t>
      </w:r>
      <w:r w:rsidRPr="004405CA">
        <w:rPr>
          <w:rFonts w:ascii="Times New Roman" w:hAnsi="Times New Roman"/>
          <w:color w:val="auto"/>
          <w:szCs w:val="24"/>
          <w:lang w:val="pt-BR" w:eastAsia="en-US"/>
        </w:rPr>
        <w:t>7</w:t>
      </w:r>
      <w:r w:rsidRPr="004405CA">
        <w:rPr>
          <w:rFonts w:ascii="Times New Roman" w:hAnsi="Times New Roman"/>
          <w:color w:val="auto"/>
          <w:szCs w:val="24"/>
          <w:lang w:eastAsia="en-US"/>
        </w:rPr>
        <w:t>. DAS OBRIGAÇÕES DA CONTRATANTE E DA CONTRATADA</w:t>
      </w:r>
      <w:bookmarkEnd w:id="20"/>
    </w:p>
    <w:p w14:paraId="5EFAAAB3" w14:textId="77777777" w:rsidR="003B5313" w:rsidRPr="004405CA" w:rsidRDefault="003B5313" w:rsidP="003B5313">
      <w:pPr>
        <w:pStyle w:val="PargrafodaLista"/>
        <w:spacing w:after="240" w:line="276" w:lineRule="auto"/>
        <w:ind w:left="0" w:firstLine="708"/>
        <w:contextualSpacing w:val="0"/>
        <w:rPr>
          <w:rFonts w:ascii="Times New Roman" w:hAnsi="Times New Roman" w:cs="Times New Roman"/>
          <w:sz w:val="24"/>
          <w:szCs w:val="24"/>
        </w:rPr>
      </w:pPr>
      <w:r w:rsidRPr="004405CA">
        <w:rPr>
          <w:rFonts w:ascii="Times New Roman" w:hAnsi="Times New Roman" w:cs="Times New Roman"/>
          <w:sz w:val="24"/>
          <w:szCs w:val="24"/>
        </w:rPr>
        <w:t xml:space="preserve">17.1. As obrigações da Contratante e da Contratada são as estabelecidas no Termo de Referência e na Minuta do Contrato </w:t>
      </w:r>
      <w:r w:rsidRPr="004405CA">
        <w:rPr>
          <w:rFonts w:ascii="Times New Roman" w:hAnsi="Times New Roman" w:cs="Times New Roman"/>
          <w:b/>
          <w:sz w:val="24"/>
          <w:szCs w:val="24"/>
        </w:rPr>
        <w:t>Anexo I.</w:t>
      </w:r>
    </w:p>
    <w:p w14:paraId="51737CE1" w14:textId="77777777" w:rsidR="003B5313" w:rsidRPr="004405CA" w:rsidRDefault="003B5313" w:rsidP="003B5313">
      <w:pPr>
        <w:pStyle w:val="Nivel01"/>
        <w:numPr>
          <w:ilvl w:val="0"/>
          <w:numId w:val="0"/>
        </w:numPr>
        <w:spacing w:before="0" w:after="240" w:line="276" w:lineRule="auto"/>
        <w:ind w:right="0"/>
        <w:outlineLvl w:val="0"/>
        <w:rPr>
          <w:rFonts w:ascii="Times New Roman" w:hAnsi="Times New Roman"/>
          <w:color w:val="auto"/>
          <w:szCs w:val="24"/>
        </w:rPr>
      </w:pPr>
      <w:bookmarkStart w:id="21" w:name="_Toc165385239"/>
      <w:r w:rsidRPr="004405CA">
        <w:rPr>
          <w:rFonts w:ascii="Times New Roman" w:hAnsi="Times New Roman"/>
          <w:color w:val="auto"/>
          <w:szCs w:val="24"/>
        </w:rPr>
        <w:t>1</w:t>
      </w:r>
      <w:r w:rsidRPr="004405CA">
        <w:rPr>
          <w:rFonts w:ascii="Times New Roman" w:hAnsi="Times New Roman"/>
          <w:color w:val="auto"/>
          <w:szCs w:val="24"/>
          <w:lang w:val="pt-BR"/>
        </w:rPr>
        <w:t>8</w:t>
      </w:r>
      <w:r w:rsidRPr="004405CA">
        <w:rPr>
          <w:rFonts w:ascii="Times New Roman" w:hAnsi="Times New Roman"/>
          <w:color w:val="auto"/>
          <w:szCs w:val="24"/>
        </w:rPr>
        <w:t>. DO PAGAMENTO</w:t>
      </w:r>
      <w:bookmarkEnd w:id="21"/>
    </w:p>
    <w:p w14:paraId="568A9423" w14:textId="77777777" w:rsidR="003B5313" w:rsidRPr="004405CA" w:rsidRDefault="003B5313" w:rsidP="003B5313">
      <w:pPr>
        <w:pStyle w:val="PargrafodaLista"/>
        <w:spacing w:before="240" w:after="240" w:line="276" w:lineRule="auto"/>
        <w:ind w:left="0" w:firstLine="708"/>
        <w:rPr>
          <w:rFonts w:ascii="Times New Roman" w:hAnsi="Times New Roman" w:cs="Times New Roman"/>
          <w:sz w:val="24"/>
          <w:szCs w:val="24"/>
        </w:rPr>
      </w:pPr>
      <w:r w:rsidRPr="004405CA">
        <w:rPr>
          <w:rFonts w:ascii="Times New Roman" w:hAnsi="Times New Roman" w:cs="Times New Roman"/>
          <w:sz w:val="24"/>
          <w:szCs w:val="24"/>
        </w:rPr>
        <w:t xml:space="preserve">18.1. O pagamento para a Implantação e conversão do sistema se dará 10 (dez) dias úteis após término da implantação, mediante apresentação da Nota Fiscal e Certificação de que atendeu as exigências do Edital. O prazo para Certificação será de até 05 dias úteis após a entrega da nota fiscal. </w:t>
      </w:r>
    </w:p>
    <w:p w14:paraId="1D61D8BC" w14:textId="77777777" w:rsidR="003B5313" w:rsidRPr="004405CA" w:rsidRDefault="003B5313" w:rsidP="003B5313">
      <w:pPr>
        <w:pStyle w:val="PargrafodaLista"/>
        <w:spacing w:before="240" w:after="240" w:line="276" w:lineRule="auto"/>
        <w:ind w:left="0"/>
        <w:rPr>
          <w:rFonts w:ascii="Times New Roman" w:hAnsi="Times New Roman" w:cs="Times New Roman"/>
          <w:sz w:val="24"/>
          <w:szCs w:val="24"/>
        </w:rPr>
      </w:pPr>
    </w:p>
    <w:p w14:paraId="4DC46BDA" w14:textId="77777777" w:rsidR="003B5313" w:rsidRPr="004405CA" w:rsidRDefault="003B5313" w:rsidP="003B5313">
      <w:pPr>
        <w:pStyle w:val="PargrafodaLista"/>
        <w:spacing w:before="240" w:after="240" w:line="276" w:lineRule="auto"/>
        <w:ind w:left="0" w:firstLine="708"/>
        <w:rPr>
          <w:rFonts w:ascii="Times New Roman" w:hAnsi="Times New Roman" w:cs="Times New Roman"/>
          <w:sz w:val="24"/>
          <w:szCs w:val="24"/>
        </w:rPr>
      </w:pPr>
      <w:r w:rsidRPr="004405CA">
        <w:rPr>
          <w:rFonts w:ascii="Times New Roman" w:hAnsi="Times New Roman" w:cs="Times New Roman"/>
          <w:sz w:val="24"/>
          <w:szCs w:val="24"/>
        </w:rPr>
        <w:t xml:space="preserve">18.2. O pagamento referente ao fornecimento de energia elétrica será mensal, após a apresentação da Nota Fiscal e Certificação de que o fornecimento, referente ao mês de consumo, atenderam as exigências do Edital. O prazo para Certificação será de até 05 dias úteis após a entrega da nota fiscal. </w:t>
      </w:r>
    </w:p>
    <w:p w14:paraId="036A75F2" w14:textId="77777777" w:rsidR="003B5313" w:rsidRPr="004405CA" w:rsidRDefault="003B5313" w:rsidP="003B5313">
      <w:pPr>
        <w:pStyle w:val="PargrafodaLista"/>
        <w:spacing w:before="240" w:after="240" w:line="276" w:lineRule="auto"/>
        <w:ind w:left="0"/>
        <w:rPr>
          <w:rFonts w:ascii="Times New Roman" w:hAnsi="Times New Roman" w:cs="Times New Roman"/>
          <w:sz w:val="24"/>
          <w:szCs w:val="24"/>
        </w:rPr>
      </w:pPr>
    </w:p>
    <w:p w14:paraId="263B8009" w14:textId="77777777" w:rsidR="003B5313" w:rsidRPr="004405CA" w:rsidRDefault="003B5313" w:rsidP="003B5313">
      <w:pPr>
        <w:pStyle w:val="PargrafodaLista"/>
        <w:spacing w:before="240" w:after="240" w:line="276" w:lineRule="auto"/>
        <w:ind w:left="0" w:firstLine="708"/>
        <w:rPr>
          <w:rFonts w:ascii="Times New Roman" w:hAnsi="Times New Roman" w:cs="Times New Roman"/>
          <w:sz w:val="24"/>
          <w:szCs w:val="24"/>
        </w:rPr>
      </w:pPr>
      <w:r w:rsidRPr="004405CA">
        <w:rPr>
          <w:rFonts w:ascii="Times New Roman" w:hAnsi="Times New Roman" w:cs="Times New Roman"/>
          <w:sz w:val="24"/>
          <w:szCs w:val="24"/>
        </w:rPr>
        <w:t>18.2.1. As notas fiscais referentes ao fornecimento de energia elétrica do mês deverão ser entregues dentro do mês de competência, devendo ser entregues no SAAE sempre até o último dia útil de cada mês, com vencimento no mês subsequente.</w:t>
      </w:r>
    </w:p>
    <w:p w14:paraId="53AB98CF" w14:textId="77777777" w:rsidR="003B5313" w:rsidRPr="004405CA" w:rsidRDefault="003B5313" w:rsidP="003B5313">
      <w:pPr>
        <w:pStyle w:val="PargrafodaLista"/>
        <w:spacing w:before="240" w:after="240" w:line="276" w:lineRule="auto"/>
        <w:ind w:left="0"/>
        <w:rPr>
          <w:rFonts w:ascii="Times New Roman" w:hAnsi="Times New Roman" w:cs="Times New Roman"/>
          <w:color w:val="FF0000"/>
          <w:sz w:val="24"/>
          <w:szCs w:val="24"/>
        </w:rPr>
      </w:pPr>
    </w:p>
    <w:p w14:paraId="7912183C" w14:textId="57728B37" w:rsidR="003B5313" w:rsidRPr="004405CA" w:rsidRDefault="003B5313" w:rsidP="003B5313">
      <w:pPr>
        <w:pStyle w:val="PargrafodaLista"/>
        <w:spacing w:before="240" w:after="240" w:line="276" w:lineRule="auto"/>
        <w:ind w:left="0" w:firstLine="708"/>
        <w:rPr>
          <w:rFonts w:ascii="Times New Roman" w:hAnsi="Times New Roman" w:cs="Times New Roman"/>
          <w:sz w:val="24"/>
          <w:szCs w:val="24"/>
        </w:rPr>
      </w:pPr>
      <w:r w:rsidRPr="004405CA">
        <w:rPr>
          <w:rFonts w:ascii="Times New Roman" w:hAnsi="Times New Roman" w:cs="Times New Roman"/>
          <w:sz w:val="24"/>
          <w:szCs w:val="24"/>
        </w:rPr>
        <w:t xml:space="preserve">18.2.2. Os </w:t>
      </w:r>
      <w:r w:rsidRPr="004405CA">
        <w:rPr>
          <w:rFonts w:ascii="Times New Roman" w:hAnsi="Times New Roman" w:cs="Times New Roman"/>
          <w:b/>
          <w:bCs/>
          <w:sz w:val="24"/>
          <w:szCs w:val="24"/>
        </w:rPr>
        <w:t>pagamentos serão feitos</w:t>
      </w:r>
      <w:r w:rsidR="00E07564" w:rsidRPr="004405CA">
        <w:rPr>
          <w:rFonts w:ascii="Times New Roman" w:hAnsi="Times New Roman" w:cs="Times New Roman"/>
          <w:b/>
          <w:bCs/>
          <w:sz w:val="24"/>
          <w:szCs w:val="24"/>
        </w:rPr>
        <w:t xml:space="preserve"> até o 10º (décimo) dia do mês subsequente ao faturamento</w:t>
      </w:r>
      <w:r w:rsidRPr="004405CA">
        <w:rPr>
          <w:rFonts w:ascii="Times New Roman" w:hAnsi="Times New Roman" w:cs="Times New Roman"/>
          <w:sz w:val="24"/>
          <w:szCs w:val="24"/>
        </w:rPr>
        <w:t xml:space="preserve"> através de boleto bancário ou crédito somente em conta corrente da empresa (Pessoa Jurídica) a ser fornecida pela CONTRATADA</w:t>
      </w:r>
      <w:r w:rsidR="00E07564" w:rsidRPr="004405CA">
        <w:rPr>
          <w:rFonts w:ascii="Times New Roman" w:hAnsi="Times New Roman" w:cs="Times New Roman"/>
          <w:sz w:val="24"/>
          <w:szCs w:val="24"/>
        </w:rPr>
        <w:t>.</w:t>
      </w:r>
    </w:p>
    <w:p w14:paraId="4638AA3C" w14:textId="77777777" w:rsidR="003B5313" w:rsidRPr="004405CA" w:rsidRDefault="003B5313" w:rsidP="003B5313">
      <w:pPr>
        <w:pStyle w:val="PargrafodaLista"/>
        <w:spacing w:before="240" w:after="240" w:line="276" w:lineRule="auto"/>
        <w:ind w:left="0"/>
        <w:rPr>
          <w:rFonts w:ascii="Times New Roman" w:hAnsi="Times New Roman" w:cs="Times New Roman"/>
          <w:sz w:val="24"/>
          <w:szCs w:val="24"/>
        </w:rPr>
      </w:pPr>
    </w:p>
    <w:p w14:paraId="06E7A421" w14:textId="2C1330A9" w:rsidR="003B5313" w:rsidRPr="004405CA" w:rsidRDefault="003B5313" w:rsidP="003B5313">
      <w:pPr>
        <w:pStyle w:val="PargrafodaLista"/>
        <w:spacing w:before="240" w:after="240" w:line="276" w:lineRule="auto"/>
        <w:ind w:left="0" w:firstLine="708"/>
        <w:rPr>
          <w:rFonts w:ascii="Times New Roman" w:hAnsi="Times New Roman" w:cs="Times New Roman"/>
          <w:b/>
          <w:bCs/>
          <w:sz w:val="24"/>
          <w:szCs w:val="24"/>
        </w:rPr>
      </w:pPr>
      <w:r w:rsidRPr="004405CA">
        <w:rPr>
          <w:rFonts w:ascii="Times New Roman" w:hAnsi="Times New Roman" w:cs="Times New Roman"/>
          <w:sz w:val="24"/>
          <w:szCs w:val="24"/>
        </w:rPr>
        <w:t xml:space="preserve">18.2.3. Deverá constar obrigatoriamente na Nota Fiscal o número do Contrato, da Nota de Empenho e a indicação do processo licitatório </w:t>
      </w:r>
      <w:r w:rsidRPr="00D44903">
        <w:rPr>
          <w:rFonts w:ascii="Times New Roman" w:hAnsi="Times New Roman" w:cs="Times New Roman"/>
          <w:b/>
          <w:bCs/>
          <w:sz w:val="24"/>
          <w:szCs w:val="24"/>
        </w:rPr>
        <w:t xml:space="preserve">Pregão Eletrônico </w:t>
      </w:r>
      <w:r w:rsidR="00D44903" w:rsidRPr="00D44903">
        <w:rPr>
          <w:rFonts w:ascii="Times New Roman" w:hAnsi="Times New Roman" w:cs="Times New Roman"/>
          <w:b/>
          <w:bCs/>
          <w:sz w:val="24"/>
          <w:szCs w:val="24"/>
        </w:rPr>
        <w:t>90022/</w:t>
      </w:r>
      <w:r w:rsidRPr="00D44903">
        <w:rPr>
          <w:rFonts w:ascii="Times New Roman" w:hAnsi="Times New Roman" w:cs="Times New Roman"/>
          <w:b/>
          <w:bCs/>
          <w:sz w:val="24"/>
          <w:szCs w:val="24"/>
        </w:rPr>
        <w:t>2025.</w:t>
      </w:r>
    </w:p>
    <w:p w14:paraId="7F9041C7" w14:textId="77777777" w:rsidR="003B5313" w:rsidRPr="004405CA" w:rsidRDefault="003B5313" w:rsidP="003B5313">
      <w:pPr>
        <w:pStyle w:val="PargrafodaLista"/>
        <w:spacing w:before="240" w:after="240" w:line="276" w:lineRule="auto"/>
        <w:ind w:left="0"/>
        <w:rPr>
          <w:rFonts w:ascii="Times New Roman" w:hAnsi="Times New Roman" w:cs="Times New Roman"/>
          <w:b/>
          <w:bCs/>
          <w:sz w:val="24"/>
          <w:szCs w:val="24"/>
        </w:rPr>
      </w:pPr>
    </w:p>
    <w:p w14:paraId="5C386D8C" w14:textId="77777777" w:rsidR="003B5313" w:rsidRPr="004405CA" w:rsidRDefault="003B5313" w:rsidP="003B5313">
      <w:pPr>
        <w:pStyle w:val="PargrafodaLista"/>
        <w:spacing w:before="240" w:after="240" w:line="276" w:lineRule="auto"/>
        <w:ind w:left="0"/>
        <w:rPr>
          <w:rFonts w:ascii="Times New Roman" w:hAnsi="Times New Roman" w:cs="Times New Roman"/>
          <w:b/>
          <w:bCs/>
          <w:sz w:val="24"/>
          <w:szCs w:val="24"/>
        </w:rPr>
      </w:pPr>
    </w:p>
    <w:p w14:paraId="7BCF703E" w14:textId="77777777" w:rsidR="003B5313" w:rsidRPr="004405CA" w:rsidRDefault="003B5313" w:rsidP="003B5313">
      <w:pPr>
        <w:pStyle w:val="PargrafodaLista"/>
        <w:spacing w:after="240" w:line="276" w:lineRule="auto"/>
        <w:ind w:left="0" w:firstLine="708"/>
        <w:rPr>
          <w:rFonts w:ascii="Times New Roman" w:hAnsi="Times New Roman" w:cs="Times New Roman"/>
          <w:sz w:val="24"/>
          <w:szCs w:val="24"/>
        </w:rPr>
      </w:pPr>
      <w:r w:rsidRPr="004405CA">
        <w:rPr>
          <w:rFonts w:ascii="Times New Roman" w:hAnsi="Times New Roman" w:cs="Times New Roman"/>
          <w:sz w:val="24"/>
          <w:szCs w:val="24"/>
        </w:rPr>
        <w:t>18.2.4. Nenhum pagamento isentará a Contratada das responsabilidades assumidas na forma deste Edital e do contrato ou o instrumento equivalente, quaisquer que sejam, nem implicará na aprovação definitiva do objeto executado.</w:t>
      </w:r>
    </w:p>
    <w:p w14:paraId="6011F94D" w14:textId="77777777" w:rsidR="003B5313" w:rsidRPr="004405CA" w:rsidRDefault="003B5313" w:rsidP="003B5313">
      <w:pPr>
        <w:pStyle w:val="PargrafodaLista"/>
        <w:spacing w:line="264" w:lineRule="auto"/>
        <w:ind w:left="0"/>
        <w:rPr>
          <w:rFonts w:ascii="Times New Roman" w:hAnsi="Times New Roman" w:cs="Times New Roman"/>
          <w:sz w:val="24"/>
          <w:szCs w:val="24"/>
        </w:rPr>
      </w:pPr>
    </w:p>
    <w:p w14:paraId="2C95E5B3" w14:textId="77777777" w:rsidR="003B5313" w:rsidRPr="004405CA" w:rsidRDefault="003B5313" w:rsidP="003B5313">
      <w:pPr>
        <w:pStyle w:val="PargrafodaLista"/>
        <w:spacing w:line="264" w:lineRule="auto"/>
        <w:ind w:left="0" w:firstLine="708"/>
        <w:rPr>
          <w:rFonts w:ascii="Times New Roman" w:hAnsi="Times New Roman" w:cs="Times New Roman"/>
          <w:sz w:val="24"/>
          <w:szCs w:val="24"/>
        </w:rPr>
      </w:pPr>
      <w:r w:rsidRPr="004405CA">
        <w:rPr>
          <w:rFonts w:ascii="Times New Roman" w:hAnsi="Times New Roman" w:cs="Times New Roman"/>
          <w:sz w:val="24"/>
          <w:szCs w:val="24"/>
        </w:rPr>
        <w:t>18.2.5. Em nenhuma hipótese e em tempo algum poderá ser invocada qualquer dúvida quanto aos preços cotados, para modificação ou alteração dos preços propostos.</w:t>
      </w:r>
    </w:p>
    <w:p w14:paraId="0D99DEFE" w14:textId="77777777" w:rsidR="003B5313" w:rsidRPr="004405CA" w:rsidRDefault="003B5313" w:rsidP="003B5313">
      <w:pPr>
        <w:pStyle w:val="PargrafodaLista"/>
        <w:spacing w:line="264" w:lineRule="auto"/>
        <w:ind w:left="0" w:firstLine="708"/>
        <w:rPr>
          <w:rFonts w:ascii="Times New Roman" w:hAnsi="Times New Roman" w:cs="Times New Roman"/>
          <w:sz w:val="24"/>
          <w:szCs w:val="24"/>
        </w:rPr>
      </w:pPr>
    </w:p>
    <w:p w14:paraId="630C7D61" w14:textId="77777777" w:rsidR="003B5313" w:rsidRPr="004405CA" w:rsidRDefault="003B5313" w:rsidP="003B5313">
      <w:pPr>
        <w:pStyle w:val="PargrafodaLista"/>
        <w:spacing w:line="264" w:lineRule="auto"/>
        <w:ind w:left="0" w:firstLine="708"/>
        <w:rPr>
          <w:rFonts w:ascii="Times New Roman" w:hAnsi="Times New Roman" w:cs="Times New Roman"/>
          <w:sz w:val="24"/>
          <w:szCs w:val="24"/>
        </w:rPr>
      </w:pPr>
      <w:r w:rsidRPr="004405CA">
        <w:rPr>
          <w:rFonts w:ascii="Times New Roman" w:hAnsi="Times New Roman" w:cs="Times New Roman"/>
          <w:sz w:val="24"/>
          <w:szCs w:val="24"/>
        </w:rPr>
        <w:t>18.2.6. Caso o pagamento não seja efetuado no vencimento pela falta do documento que deveria ter sido fornecido pela Contratada, e isso motivar a paralisação do fornecimento, esta incorrerá nas penalidades previstas neste edital, e não será paga nenhuma atualização de valor.</w:t>
      </w:r>
    </w:p>
    <w:p w14:paraId="7132DA89" w14:textId="77777777" w:rsidR="003B5313" w:rsidRPr="004405CA" w:rsidRDefault="003B5313" w:rsidP="003B5313">
      <w:pPr>
        <w:pStyle w:val="PargrafodaLista"/>
        <w:spacing w:line="264" w:lineRule="auto"/>
        <w:ind w:left="0"/>
        <w:rPr>
          <w:rFonts w:ascii="Times New Roman" w:hAnsi="Times New Roman" w:cs="Times New Roman"/>
          <w:sz w:val="24"/>
          <w:szCs w:val="24"/>
        </w:rPr>
      </w:pPr>
    </w:p>
    <w:p w14:paraId="46F6B3FA" w14:textId="77777777" w:rsidR="003B5313" w:rsidRPr="004405CA" w:rsidRDefault="003B5313" w:rsidP="003B5313">
      <w:pPr>
        <w:pStyle w:val="PargrafodaLista"/>
        <w:spacing w:after="120" w:line="264" w:lineRule="auto"/>
        <w:ind w:left="0" w:firstLine="708"/>
        <w:contextualSpacing w:val="0"/>
        <w:rPr>
          <w:rFonts w:ascii="Times New Roman" w:hAnsi="Times New Roman" w:cs="Times New Roman"/>
          <w:sz w:val="24"/>
          <w:szCs w:val="24"/>
        </w:rPr>
      </w:pPr>
      <w:r w:rsidRPr="004405CA">
        <w:rPr>
          <w:rFonts w:ascii="Times New Roman" w:hAnsi="Times New Roman" w:cs="Times New Roman"/>
          <w:sz w:val="24"/>
          <w:szCs w:val="24"/>
        </w:rPr>
        <w:t>18.2.7. Correrá por conta exclusiva da contratada:</w:t>
      </w:r>
    </w:p>
    <w:p w14:paraId="0163618E" w14:textId="77777777" w:rsidR="003B5313" w:rsidRPr="004405CA" w:rsidRDefault="003B5313" w:rsidP="003B5313">
      <w:pPr>
        <w:pStyle w:val="PargrafodaLista"/>
        <w:spacing w:after="120" w:line="264" w:lineRule="auto"/>
        <w:ind w:left="709"/>
        <w:contextualSpacing w:val="0"/>
        <w:rPr>
          <w:rFonts w:ascii="Times New Roman" w:hAnsi="Times New Roman" w:cs="Times New Roman"/>
          <w:sz w:val="24"/>
          <w:szCs w:val="24"/>
        </w:rPr>
      </w:pPr>
      <w:r w:rsidRPr="004405CA">
        <w:rPr>
          <w:rFonts w:ascii="Times New Roman" w:hAnsi="Times New Roman" w:cs="Times New Roman"/>
          <w:sz w:val="24"/>
          <w:szCs w:val="24"/>
        </w:rPr>
        <w:t>a) todos os impostos</w:t>
      </w:r>
      <w:r w:rsidRPr="004405CA">
        <w:rPr>
          <w:rFonts w:ascii="Times New Roman" w:hAnsi="Times New Roman" w:cs="Times New Roman"/>
          <w:b/>
          <w:sz w:val="24"/>
          <w:szCs w:val="24"/>
        </w:rPr>
        <w:t xml:space="preserve">, inclusive o </w:t>
      </w:r>
      <w:proofErr w:type="spellStart"/>
      <w:r w:rsidRPr="004405CA">
        <w:rPr>
          <w:rFonts w:ascii="Times New Roman" w:hAnsi="Times New Roman" w:cs="Times New Roman"/>
          <w:b/>
          <w:sz w:val="24"/>
          <w:szCs w:val="24"/>
        </w:rPr>
        <w:t>ICMs</w:t>
      </w:r>
      <w:proofErr w:type="spellEnd"/>
      <w:r w:rsidRPr="004405CA">
        <w:rPr>
          <w:rFonts w:ascii="Times New Roman" w:hAnsi="Times New Roman" w:cs="Times New Roman"/>
          <w:sz w:val="24"/>
          <w:szCs w:val="24"/>
        </w:rPr>
        <w:t>, e taxas que forem devidos em decorrência do objeto da contratação;</w:t>
      </w:r>
    </w:p>
    <w:p w14:paraId="5CA22EFE" w14:textId="77777777" w:rsidR="003B5313" w:rsidRPr="004405CA" w:rsidRDefault="003B5313" w:rsidP="003B5313">
      <w:pPr>
        <w:pStyle w:val="PargrafodaLista"/>
        <w:spacing w:line="264" w:lineRule="auto"/>
        <w:ind w:left="709"/>
        <w:rPr>
          <w:rFonts w:ascii="Times New Roman" w:hAnsi="Times New Roman" w:cs="Times New Roman"/>
          <w:sz w:val="24"/>
          <w:szCs w:val="24"/>
        </w:rPr>
      </w:pPr>
      <w:r w:rsidRPr="004405CA">
        <w:rPr>
          <w:rFonts w:ascii="Times New Roman" w:hAnsi="Times New Roman" w:cs="Times New Roman"/>
          <w:sz w:val="24"/>
          <w:szCs w:val="24"/>
        </w:rPr>
        <w:t>b) contribuições devidas à Previdência Social, encargos trabalhistas, prêmios de seguros e acidentes pessoais, taxas, emolumentos e outras despesas que se façam necessárias.</w:t>
      </w:r>
    </w:p>
    <w:p w14:paraId="54F1BF22" w14:textId="77777777" w:rsidR="003B5313" w:rsidRPr="004405CA" w:rsidRDefault="003B5313" w:rsidP="003B5313">
      <w:pPr>
        <w:pStyle w:val="PargrafodaLista"/>
        <w:spacing w:line="264" w:lineRule="auto"/>
        <w:ind w:left="0"/>
        <w:rPr>
          <w:rFonts w:ascii="Times New Roman" w:hAnsi="Times New Roman" w:cs="Times New Roman"/>
          <w:sz w:val="24"/>
          <w:szCs w:val="24"/>
        </w:rPr>
      </w:pPr>
    </w:p>
    <w:p w14:paraId="593E6021" w14:textId="38CCC309" w:rsidR="003B5313" w:rsidRPr="004405CA" w:rsidRDefault="003B5313" w:rsidP="003B5313">
      <w:pPr>
        <w:pStyle w:val="PargrafodaLista"/>
        <w:spacing w:line="264" w:lineRule="auto"/>
        <w:ind w:left="0" w:firstLine="708"/>
        <w:rPr>
          <w:rFonts w:ascii="Times New Roman" w:hAnsi="Times New Roman" w:cs="Times New Roman"/>
          <w:sz w:val="24"/>
          <w:szCs w:val="24"/>
        </w:rPr>
      </w:pPr>
      <w:r w:rsidRPr="004405CA">
        <w:rPr>
          <w:rFonts w:ascii="Times New Roman" w:hAnsi="Times New Roman" w:cs="Times New Roman"/>
          <w:sz w:val="24"/>
          <w:szCs w:val="24"/>
        </w:rPr>
        <w:t>18.2.8. Sendo constatado erro na nota fiscal, ela não será aceita e o pagamento ficará retido e seu prazo suspenso, até que seja providenciada a correção, contando-se o prazo estabelecido no item 1</w:t>
      </w:r>
      <w:r w:rsidR="00A540E7">
        <w:rPr>
          <w:rFonts w:ascii="Times New Roman" w:hAnsi="Times New Roman" w:cs="Times New Roman"/>
          <w:sz w:val="24"/>
          <w:szCs w:val="24"/>
        </w:rPr>
        <w:t>8</w:t>
      </w:r>
      <w:r w:rsidRPr="004405CA">
        <w:rPr>
          <w:rFonts w:ascii="Times New Roman" w:hAnsi="Times New Roman" w:cs="Times New Roman"/>
          <w:sz w:val="24"/>
          <w:szCs w:val="24"/>
        </w:rPr>
        <w:t>.1, a partir da data de sua reapresentação.</w:t>
      </w:r>
    </w:p>
    <w:p w14:paraId="48FAB797" w14:textId="77777777" w:rsidR="003B5313" w:rsidRPr="004405CA" w:rsidRDefault="003B5313" w:rsidP="003B5313">
      <w:pPr>
        <w:pStyle w:val="PargrafodaLista"/>
        <w:spacing w:line="264" w:lineRule="auto"/>
        <w:rPr>
          <w:rFonts w:ascii="Times New Roman" w:hAnsi="Times New Roman" w:cs="Times New Roman"/>
          <w:sz w:val="24"/>
          <w:szCs w:val="24"/>
        </w:rPr>
      </w:pPr>
    </w:p>
    <w:p w14:paraId="55620162" w14:textId="77777777" w:rsidR="003B5313" w:rsidRPr="004405CA" w:rsidRDefault="003B5313" w:rsidP="003B5313">
      <w:pPr>
        <w:pStyle w:val="PargrafodaLista"/>
        <w:spacing w:line="264" w:lineRule="auto"/>
        <w:ind w:left="0" w:firstLine="708"/>
        <w:contextualSpacing w:val="0"/>
        <w:rPr>
          <w:rFonts w:ascii="Times New Roman" w:hAnsi="Times New Roman" w:cs="Times New Roman"/>
          <w:sz w:val="24"/>
          <w:szCs w:val="24"/>
        </w:rPr>
      </w:pPr>
      <w:r w:rsidRPr="004405CA">
        <w:rPr>
          <w:rFonts w:ascii="Times New Roman" w:hAnsi="Times New Roman" w:cs="Times New Roman"/>
          <w:sz w:val="24"/>
          <w:szCs w:val="24"/>
        </w:rPr>
        <w:t>18.2.9. A devolução da fatura não aprovada em hipótese alguma servirá de pretexto para que a contratada suspenda a execução do fornecimento, bem como para aplicação de multas, juros e correção monetária.</w:t>
      </w:r>
    </w:p>
    <w:p w14:paraId="2BDBEB2A" w14:textId="77777777" w:rsidR="003B5313" w:rsidRPr="004405CA" w:rsidRDefault="003B5313" w:rsidP="003B5313">
      <w:pPr>
        <w:pStyle w:val="Nivel01"/>
        <w:numPr>
          <w:ilvl w:val="0"/>
          <w:numId w:val="0"/>
        </w:numPr>
        <w:spacing w:before="0" w:line="264" w:lineRule="auto"/>
        <w:ind w:right="0"/>
        <w:outlineLvl w:val="0"/>
        <w:rPr>
          <w:rFonts w:ascii="Times New Roman" w:hAnsi="Times New Roman"/>
          <w:color w:val="auto"/>
          <w:szCs w:val="24"/>
          <w:lang w:val="pt-BR"/>
        </w:rPr>
      </w:pPr>
      <w:bookmarkStart w:id="22" w:name="_Toc165385240"/>
    </w:p>
    <w:p w14:paraId="2ED96694" w14:textId="77777777" w:rsidR="003B5313" w:rsidRPr="004405CA" w:rsidRDefault="003B5313" w:rsidP="003B5313">
      <w:pPr>
        <w:pStyle w:val="Nivel01"/>
        <w:numPr>
          <w:ilvl w:val="0"/>
          <w:numId w:val="0"/>
        </w:numPr>
        <w:spacing w:before="0" w:line="264" w:lineRule="auto"/>
        <w:ind w:right="0"/>
        <w:outlineLvl w:val="0"/>
        <w:rPr>
          <w:rFonts w:ascii="Times New Roman" w:hAnsi="Times New Roman"/>
          <w:color w:val="auto"/>
          <w:szCs w:val="24"/>
        </w:rPr>
      </w:pPr>
      <w:r w:rsidRPr="004405CA">
        <w:rPr>
          <w:rFonts w:ascii="Times New Roman" w:hAnsi="Times New Roman"/>
          <w:color w:val="auto"/>
          <w:szCs w:val="24"/>
          <w:lang w:val="pt-BR"/>
        </w:rPr>
        <w:t>19</w:t>
      </w:r>
      <w:r w:rsidRPr="004405CA">
        <w:rPr>
          <w:rFonts w:ascii="Times New Roman" w:hAnsi="Times New Roman"/>
          <w:color w:val="auto"/>
          <w:szCs w:val="24"/>
        </w:rPr>
        <w:t>. DAS SANÇÕES ADMINISTRATIVAS</w:t>
      </w:r>
      <w:bookmarkEnd w:id="22"/>
    </w:p>
    <w:p w14:paraId="6540F7B5" w14:textId="77777777" w:rsidR="003B5313" w:rsidRPr="004405CA" w:rsidRDefault="003B5313" w:rsidP="003B5313">
      <w:pPr>
        <w:rPr>
          <w:rFonts w:ascii="Times New Roman" w:hAnsi="Times New Roman" w:cs="Times New Roman"/>
          <w:lang w:val="x-none" w:eastAsia="pt-BR"/>
        </w:rPr>
      </w:pPr>
    </w:p>
    <w:p w14:paraId="086BC096" w14:textId="77777777" w:rsidR="003B5313" w:rsidRPr="004405CA" w:rsidRDefault="007867E7" w:rsidP="003B5313">
      <w:pPr>
        <w:pStyle w:val="Lista41"/>
        <w:tabs>
          <w:tab w:val="left" w:pos="-426"/>
        </w:tabs>
        <w:spacing w:line="264" w:lineRule="auto"/>
        <w:ind w:left="0" w:firstLine="0"/>
        <w:jc w:val="both"/>
        <w:rPr>
          <w:rFonts w:ascii="Times New Roman" w:hAnsi="Times New Roman"/>
        </w:rPr>
      </w:pPr>
      <w:r w:rsidRPr="004405CA">
        <w:rPr>
          <w:rFonts w:ascii="Times New Roman" w:hAnsi="Times New Roman"/>
        </w:rPr>
        <w:tab/>
      </w:r>
      <w:r w:rsidR="003B5313" w:rsidRPr="004405CA">
        <w:rPr>
          <w:rFonts w:ascii="Times New Roman" w:hAnsi="Times New Roman"/>
        </w:rPr>
        <w:t>19.1. Quem, convocado dentro do prazo de validade da sua proposta, não celebrar o contrato, deixar de entregar ou apresentar documentação falsa, ensejar o retardamento da execução de seu objeto, não mantiver a proposta, falhar ou fraudar na execução do contrato, comportar-se de modo inidôneo ou cometer fraude fiscal, ficará sujeito à sanção prevista no artigo 156 da Lei Federal nº. 14.133/2021.</w:t>
      </w:r>
    </w:p>
    <w:p w14:paraId="28C7E833" w14:textId="77777777" w:rsidR="003B5313" w:rsidRPr="004405CA" w:rsidRDefault="003B5313" w:rsidP="003B5313">
      <w:pPr>
        <w:pStyle w:val="Lista41"/>
        <w:tabs>
          <w:tab w:val="left" w:pos="-426"/>
        </w:tabs>
        <w:spacing w:line="264" w:lineRule="auto"/>
        <w:ind w:left="0" w:firstLine="0"/>
        <w:jc w:val="both"/>
        <w:rPr>
          <w:rFonts w:ascii="Times New Roman" w:hAnsi="Times New Roman"/>
        </w:rPr>
      </w:pPr>
    </w:p>
    <w:p w14:paraId="1823BEBA" w14:textId="77777777" w:rsidR="003B5313" w:rsidRPr="004405CA" w:rsidRDefault="007867E7" w:rsidP="003B5313">
      <w:pPr>
        <w:tabs>
          <w:tab w:val="left" w:pos="-426"/>
        </w:tabs>
        <w:autoSpaceDE w:val="0"/>
        <w:spacing w:after="120" w:line="264" w:lineRule="auto"/>
        <w:rPr>
          <w:rFonts w:ascii="Times New Roman" w:hAnsi="Times New Roman" w:cs="Times New Roman"/>
          <w:sz w:val="24"/>
          <w:szCs w:val="24"/>
        </w:rPr>
      </w:pPr>
      <w:r w:rsidRPr="004405CA">
        <w:rPr>
          <w:rFonts w:ascii="Times New Roman" w:hAnsi="Times New Roman" w:cs="Times New Roman"/>
          <w:sz w:val="24"/>
          <w:szCs w:val="24"/>
        </w:rPr>
        <w:tab/>
      </w:r>
      <w:r w:rsidR="003B5313" w:rsidRPr="004405CA">
        <w:rPr>
          <w:rFonts w:ascii="Times New Roman" w:hAnsi="Times New Roman" w:cs="Times New Roman"/>
          <w:sz w:val="24"/>
          <w:szCs w:val="24"/>
        </w:rPr>
        <w:t xml:space="preserve">19.2. A </w:t>
      </w:r>
      <w:r w:rsidR="003B5313" w:rsidRPr="004405CA">
        <w:rPr>
          <w:rFonts w:ascii="Times New Roman" w:hAnsi="Times New Roman" w:cs="Times New Roman"/>
          <w:b/>
          <w:sz w:val="24"/>
          <w:szCs w:val="24"/>
        </w:rPr>
        <w:t>recusa injustificada do adjudicatário em assinar o contrato</w:t>
      </w:r>
      <w:r w:rsidR="003B5313" w:rsidRPr="004405CA">
        <w:rPr>
          <w:rFonts w:ascii="Times New Roman" w:hAnsi="Times New Roman" w:cs="Times New Roman"/>
          <w:sz w:val="24"/>
          <w:szCs w:val="24"/>
        </w:rPr>
        <w:t>, aceitar ou retirar o instrumento equivalente, dentro do prazo estabelecido pela administração, caracteriza o descumprimento total da obrigação assumida, sujeitando-o às seguintes penalidades:</w:t>
      </w:r>
    </w:p>
    <w:p w14:paraId="2E58A303" w14:textId="77777777" w:rsidR="003B5313" w:rsidRPr="004405CA" w:rsidRDefault="003B5313" w:rsidP="003B5313">
      <w:pPr>
        <w:tabs>
          <w:tab w:val="left" w:pos="-426"/>
        </w:tabs>
        <w:autoSpaceDE w:val="0"/>
        <w:spacing w:after="120" w:line="264" w:lineRule="auto"/>
        <w:ind w:left="709"/>
        <w:rPr>
          <w:rFonts w:ascii="Times New Roman" w:hAnsi="Times New Roman" w:cs="Times New Roman"/>
          <w:sz w:val="24"/>
          <w:szCs w:val="24"/>
        </w:rPr>
      </w:pPr>
      <w:r w:rsidRPr="004405CA">
        <w:rPr>
          <w:rFonts w:ascii="Times New Roman" w:hAnsi="Times New Roman" w:cs="Times New Roman"/>
          <w:bCs/>
          <w:sz w:val="24"/>
          <w:szCs w:val="24"/>
        </w:rPr>
        <w:t xml:space="preserve">a) </w:t>
      </w:r>
      <w:r w:rsidRPr="004405CA">
        <w:rPr>
          <w:rFonts w:ascii="Times New Roman" w:hAnsi="Times New Roman" w:cs="Times New Roman"/>
          <w:sz w:val="24"/>
          <w:szCs w:val="24"/>
        </w:rPr>
        <w:t>multa de 5% (cinco por cento) sobre o valor da obrigação não cumprida;</w:t>
      </w:r>
    </w:p>
    <w:p w14:paraId="197281D5" w14:textId="77777777" w:rsidR="003B5313" w:rsidRPr="004405CA" w:rsidRDefault="003B5313" w:rsidP="003B5313">
      <w:pPr>
        <w:tabs>
          <w:tab w:val="left" w:pos="-426"/>
        </w:tabs>
        <w:autoSpaceDE w:val="0"/>
        <w:spacing w:line="264" w:lineRule="auto"/>
        <w:ind w:left="709"/>
        <w:rPr>
          <w:rFonts w:ascii="Times New Roman" w:hAnsi="Times New Roman" w:cs="Times New Roman"/>
          <w:sz w:val="24"/>
          <w:szCs w:val="24"/>
        </w:rPr>
      </w:pPr>
      <w:r w:rsidRPr="004405CA">
        <w:rPr>
          <w:rFonts w:ascii="Times New Roman" w:hAnsi="Times New Roman" w:cs="Times New Roman"/>
          <w:sz w:val="24"/>
          <w:szCs w:val="24"/>
        </w:rPr>
        <w:lastRenderedPageBreak/>
        <w:t>b) impedimento de licitar e contratar com o SAAE pelo prazo de até 03 (três) anos, conforme previsto pelo §4º, do artigo 156, da Lei nº 14.133/2021.</w:t>
      </w:r>
    </w:p>
    <w:p w14:paraId="58EB96C1" w14:textId="77777777" w:rsidR="003B5313" w:rsidRPr="004405CA" w:rsidRDefault="003B5313" w:rsidP="003B5313">
      <w:pPr>
        <w:tabs>
          <w:tab w:val="left" w:pos="-426"/>
        </w:tabs>
        <w:autoSpaceDE w:val="0"/>
        <w:spacing w:line="264" w:lineRule="auto"/>
        <w:ind w:left="709"/>
        <w:rPr>
          <w:rFonts w:ascii="Times New Roman" w:hAnsi="Times New Roman" w:cs="Times New Roman"/>
          <w:sz w:val="24"/>
          <w:szCs w:val="24"/>
        </w:rPr>
      </w:pPr>
      <w:r w:rsidRPr="004405CA">
        <w:rPr>
          <w:rFonts w:ascii="Times New Roman" w:hAnsi="Times New Roman" w:cs="Times New Roman"/>
          <w:sz w:val="24"/>
          <w:szCs w:val="24"/>
        </w:rPr>
        <w:t>19</w:t>
      </w:r>
      <w:r w:rsidRPr="004405CA">
        <w:rPr>
          <w:rFonts w:ascii="Times New Roman" w:hAnsi="Times New Roman" w:cs="Times New Roman"/>
          <w:bCs/>
          <w:sz w:val="24"/>
          <w:szCs w:val="24"/>
        </w:rPr>
        <w:t xml:space="preserve">.3. Em caso de </w:t>
      </w:r>
      <w:r w:rsidRPr="004405CA">
        <w:rPr>
          <w:rFonts w:ascii="Times New Roman" w:hAnsi="Times New Roman" w:cs="Times New Roman"/>
          <w:b/>
          <w:sz w:val="24"/>
          <w:szCs w:val="24"/>
        </w:rPr>
        <w:t>atraso no cumprimento do contrato</w:t>
      </w:r>
      <w:r w:rsidRPr="004405CA">
        <w:rPr>
          <w:rFonts w:ascii="Times New Roman" w:hAnsi="Times New Roman" w:cs="Times New Roman"/>
          <w:bCs/>
          <w:sz w:val="24"/>
          <w:szCs w:val="24"/>
        </w:rPr>
        <w:t xml:space="preserve">, a contratada ficara sujeita às penalidades </w:t>
      </w:r>
      <w:r w:rsidRPr="004405CA">
        <w:rPr>
          <w:rFonts w:ascii="Times New Roman" w:hAnsi="Times New Roman" w:cs="Times New Roman"/>
          <w:sz w:val="24"/>
          <w:szCs w:val="24"/>
        </w:rPr>
        <w:t>na seguinte proporção:</w:t>
      </w:r>
    </w:p>
    <w:p w14:paraId="610343CD" w14:textId="77777777" w:rsidR="003B5313" w:rsidRPr="004405CA" w:rsidRDefault="003B5313" w:rsidP="003B5313">
      <w:pPr>
        <w:autoSpaceDE w:val="0"/>
        <w:autoSpaceDN w:val="0"/>
        <w:adjustRightInd w:val="0"/>
        <w:spacing w:after="120" w:line="264" w:lineRule="auto"/>
        <w:ind w:left="709"/>
        <w:rPr>
          <w:rFonts w:ascii="Times New Roman" w:hAnsi="Times New Roman" w:cs="Times New Roman"/>
          <w:sz w:val="24"/>
          <w:szCs w:val="24"/>
        </w:rPr>
      </w:pPr>
      <w:r w:rsidRPr="004405CA">
        <w:rPr>
          <w:rFonts w:ascii="Times New Roman" w:hAnsi="Times New Roman" w:cs="Times New Roman"/>
          <w:sz w:val="24"/>
          <w:szCs w:val="24"/>
        </w:rPr>
        <w:t>a) atraso de até 15 (quinze) dias, multa de 20% (vinte por cento) sobre a obrigação não cumprida;</w:t>
      </w:r>
    </w:p>
    <w:p w14:paraId="554CF992" w14:textId="77777777" w:rsidR="007867E7" w:rsidRPr="004405CA" w:rsidRDefault="007867E7" w:rsidP="007867E7">
      <w:pPr>
        <w:autoSpaceDE w:val="0"/>
        <w:autoSpaceDN w:val="0"/>
        <w:adjustRightInd w:val="0"/>
        <w:spacing w:line="264" w:lineRule="auto"/>
        <w:ind w:left="709"/>
        <w:rPr>
          <w:rFonts w:ascii="Times New Roman" w:hAnsi="Times New Roman" w:cs="Times New Roman"/>
          <w:sz w:val="24"/>
          <w:szCs w:val="24"/>
        </w:rPr>
      </w:pPr>
      <w:r w:rsidRPr="004405CA">
        <w:rPr>
          <w:rFonts w:ascii="Times New Roman" w:hAnsi="Times New Roman" w:cs="Times New Roman"/>
          <w:sz w:val="24"/>
          <w:szCs w:val="24"/>
        </w:rPr>
        <w:t>b) atraso superior a 15 (quinze) dias, estará caracterizada a inexecução total ou parcial da obrigação assumida, salvo disposição em contrário, em casos particulares, previstos no contrato, sujeitando-se à aplicação das penalidades previstas no parágrafo primeiro;</w:t>
      </w:r>
    </w:p>
    <w:p w14:paraId="050F37AD" w14:textId="77777777" w:rsidR="007867E7" w:rsidRPr="004405CA" w:rsidRDefault="007867E7" w:rsidP="007867E7">
      <w:pPr>
        <w:tabs>
          <w:tab w:val="left" w:pos="0"/>
        </w:tabs>
        <w:autoSpaceDE w:val="0"/>
        <w:autoSpaceDN w:val="0"/>
        <w:adjustRightInd w:val="0"/>
        <w:spacing w:after="120" w:line="264" w:lineRule="auto"/>
        <w:rPr>
          <w:rFonts w:ascii="Times New Roman" w:hAnsi="Times New Roman" w:cs="Times New Roman"/>
          <w:bCs/>
          <w:sz w:val="24"/>
          <w:szCs w:val="24"/>
        </w:rPr>
      </w:pPr>
      <w:r w:rsidRPr="004405CA">
        <w:rPr>
          <w:rFonts w:ascii="Times New Roman" w:hAnsi="Times New Roman" w:cs="Times New Roman"/>
          <w:sz w:val="24"/>
          <w:szCs w:val="24"/>
        </w:rPr>
        <w:tab/>
        <w:t xml:space="preserve">19.4.  </w:t>
      </w:r>
      <w:r w:rsidRPr="004405CA">
        <w:rPr>
          <w:rFonts w:ascii="Times New Roman" w:hAnsi="Times New Roman" w:cs="Times New Roman"/>
          <w:bCs/>
          <w:sz w:val="24"/>
          <w:szCs w:val="24"/>
        </w:rPr>
        <w:t xml:space="preserve">A </w:t>
      </w:r>
      <w:r w:rsidRPr="004405CA">
        <w:rPr>
          <w:rFonts w:ascii="Times New Roman" w:hAnsi="Times New Roman" w:cs="Times New Roman"/>
          <w:b/>
          <w:sz w:val="24"/>
          <w:szCs w:val="24"/>
        </w:rPr>
        <w:t>não entrega dos serviços</w:t>
      </w:r>
      <w:r w:rsidRPr="004405CA">
        <w:rPr>
          <w:rFonts w:ascii="Times New Roman" w:hAnsi="Times New Roman" w:cs="Times New Roman"/>
          <w:bCs/>
          <w:sz w:val="24"/>
          <w:szCs w:val="24"/>
        </w:rPr>
        <w:t xml:space="preserve"> dentro do prazo contratado será entendida com inexecução total da obrigação assumida, sujeitando-se a aplicação de penalidades:</w:t>
      </w:r>
    </w:p>
    <w:p w14:paraId="33D78EF6" w14:textId="77777777" w:rsidR="007867E7" w:rsidRPr="004405CA" w:rsidRDefault="007867E7" w:rsidP="007867E7">
      <w:pPr>
        <w:tabs>
          <w:tab w:val="left" w:pos="0"/>
        </w:tabs>
        <w:autoSpaceDE w:val="0"/>
        <w:autoSpaceDN w:val="0"/>
        <w:adjustRightInd w:val="0"/>
        <w:spacing w:after="120" w:line="264" w:lineRule="auto"/>
        <w:rPr>
          <w:rFonts w:ascii="Times New Roman" w:hAnsi="Times New Roman" w:cs="Times New Roman"/>
          <w:sz w:val="24"/>
          <w:szCs w:val="24"/>
        </w:rPr>
      </w:pPr>
      <w:r w:rsidRPr="004405CA">
        <w:rPr>
          <w:rFonts w:ascii="Times New Roman" w:hAnsi="Times New Roman" w:cs="Times New Roman"/>
          <w:bCs/>
          <w:sz w:val="24"/>
          <w:szCs w:val="24"/>
        </w:rPr>
        <w:tab/>
        <w:t>a)  multa equivalente a 20% sobre o valor contratual, e/ou</w:t>
      </w:r>
    </w:p>
    <w:p w14:paraId="6F944629" w14:textId="77777777" w:rsidR="007867E7" w:rsidRPr="004405CA" w:rsidRDefault="007867E7" w:rsidP="007867E7">
      <w:pPr>
        <w:tabs>
          <w:tab w:val="left" w:pos="-426"/>
          <w:tab w:val="left" w:pos="0"/>
        </w:tabs>
        <w:autoSpaceDE w:val="0"/>
        <w:spacing w:line="264" w:lineRule="auto"/>
        <w:ind w:left="709"/>
        <w:rPr>
          <w:rFonts w:ascii="Times New Roman" w:hAnsi="Times New Roman" w:cs="Times New Roman"/>
          <w:sz w:val="24"/>
          <w:szCs w:val="24"/>
        </w:rPr>
      </w:pPr>
      <w:r w:rsidRPr="004405CA">
        <w:rPr>
          <w:rFonts w:ascii="Times New Roman" w:hAnsi="Times New Roman" w:cs="Times New Roman"/>
          <w:sz w:val="24"/>
          <w:szCs w:val="24"/>
        </w:rPr>
        <w:t>b) impedimento de licitar e contratar com o SAAE pelo prazo de até 03 (três) anos, conforme previsto pelo §4º, do artigo 156, da Lei nº 14.133/2021.</w:t>
      </w:r>
    </w:p>
    <w:p w14:paraId="26548816" w14:textId="77777777" w:rsidR="007867E7" w:rsidRPr="004405CA" w:rsidRDefault="007867E7" w:rsidP="007867E7">
      <w:pPr>
        <w:tabs>
          <w:tab w:val="left" w:pos="-426"/>
          <w:tab w:val="left" w:pos="0"/>
        </w:tabs>
        <w:autoSpaceDE w:val="0"/>
        <w:spacing w:line="264" w:lineRule="auto"/>
        <w:ind w:left="709"/>
        <w:rPr>
          <w:rFonts w:ascii="Times New Roman" w:hAnsi="Times New Roman" w:cs="Times New Roman"/>
          <w:sz w:val="24"/>
          <w:szCs w:val="24"/>
        </w:rPr>
      </w:pPr>
      <w:r w:rsidRPr="004405CA">
        <w:rPr>
          <w:rFonts w:ascii="Times New Roman" w:hAnsi="Times New Roman" w:cs="Times New Roman"/>
          <w:sz w:val="24"/>
          <w:szCs w:val="24"/>
        </w:rPr>
        <w:t>19.5. A aplicação de uma penalidade não exclui a aplicação das outras, quando cabíveis.</w:t>
      </w:r>
    </w:p>
    <w:p w14:paraId="13F56AC5" w14:textId="77777777" w:rsidR="007867E7" w:rsidRPr="004405CA" w:rsidRDefault="007867E7" w:rsidP="007867E7">
      <w:pPr>
        <w:tabs>
          <w:tab w:val="left" w:pos="-426"/>
        </w:tabs>
        <w:autoSpaceDE w:val="0"/>
        <w:spacing w:line="264" w:lineRule="auto"/>
        <w:rPr>
          <w:rFonts w:ascii="Times New Roman" w:hAnsi="Times New Roman" w:cs="Times New Roman"/>
          <w:sz w:val="24"/>
          <w:szCs w:val="24"/>
        </w:rPr>
      </w:pPr>
      <w:r w:rsidRPr="004405CA">
        <w:rPr>
          <w:rFonts w:ascii="Times New Roman" w:hAnsi="Times New Roman" w:cs="Times New Roman"/>
          <w:bCs/>
          <w:sz w:val="24"/>
          <w:szCs w:val="24"/>
        </w:rPr>
        <w:tab/>
        <w:t xml:space="preserve">19.6. </w:t>
      </w:r>
      <w:r w:rsidRPr="004405CA">
        <w:rPr>
          <w:rFonts w:ascii="Times New Roman" w:hAnsi="Times New Roman" w:cs="Times New Roman"/>
          <w:sz w:val="24"/>
          <w:szCs w:val="24"/>
        </w:rPr>
        <w:t>Pela não-regularização da documentação de comprovação de regularidade fiscal e trabalhista das microempresas e empresas de pequeno porte, no prazo previsto no subitem 9.12 deste edital, a Administração poderá garantida a prévia defesa, aplicar ao licitante multa equivalente a 0,5% (meio por cento) do valor estimado de contratação do objeto, cominada com a aplicação de impedimento de licitar e contratar com o SAAE pelo prazo de até 03 (três) anos, conforme previsto no §4º, do artigo 156, da Lei nº 14.133/2021.</w:t>
      </w:r>
    </w:p>
    <w:p w14:paraId="490DB293" w14:textId="77777777" w:rsidR="007867E7" w:rsidRPr="004405CA" w:rsidRDefault="007867E7" w:rsidP="007867E7">
      <w:pPr>
        <w:pStyle w:val="Lista51"/>
        <w:tabs>
          <w:tab w:val="left" w:pos="-426"/>
        </w:tabs>
        <w:spacing w:line="264" w:lineRule="auto"/>
        <w:ind w:left="0" w:firstLine="0"/>
        <w:jc w:val="both"/>
        <w:rPr>
          <w:rFonts w:ascii="Times New Roman" w:hAnsi="Times New Roman"/>
        </w:rPr>
      </w:pPr>
      <w:r w:rsidRPr="004405CA">
        <w:rPr>
          <w:rFonts w:ascii="Times New Roman" w:hAnsi="Times New Roman"/>
        </w:rPr>
        <w:tab/>
        <w:t xml:space="preserve">19.7. O prazo para defesa prévia quanto à aplicação de penalidade é de 15 (quinze) dias úteis contados da data da intimação do interessado. </w:t>
      </w:r>
    </w:p>
    <w:p w14:paraId="2D889549" w14:textId="77777777" w:rsidR="007867E7" w:rsidRPr="004405CA" w:rsidRDefault="007867E7" w:rsidP="007867E7">
      <w:pPr>
        <w:pStyle w:val="Lista51"/>
        <w:tabs>
          <w:tab w:val="left" w:pos="-426"/>
        </w:tabs>
        <w:spacing w:line="264" w:lineRule="auto"/>
        <w:ind w:left="0" w:firstLine="0"/>
        <w:jc w:val="both"/>
        <w:rPr>
          <w:rFonts w:ascii="Times New Roman" w:hAnsi="Times New Roman"/>
        </w:rPr>
      </w:pPr>
    </w:p>
    <w:p w14:paraId="6BD3C9DD" w14:textId="77777777" w:rsidR="007867E7" w:rsidRPr="004405CA" w:rsidRDefault="007867E7" w:rsidP="007867E7">
      <w:pPr>
        <w:pStyle w:val="Lista51"/>
        <w:tabs>
          <w:tab w:val="left" w:pos="-426"/>
        </w:tabs>
        <w:spacing w:line="264" w:lineRule="auto"/>
        <w:ind w:left="0" w:firstLine="0"/>
        <w:jc w:val="both"/>
        <w:rPr>
          <w:rFonts w:ascii="Times New Roman" w:hAnsi="Times New Roman"/>
        </w:rPr>
      </w:pPr>
      <w:r w:rsidRPr="004405CA">
        <w:rPr>
          <w:rFonts w:ascii="Times New Roman" w:hAnsi="Times New Roman"/>
        </w:rPr>
        <w:tab/>
        <w:t>19.8. O valor das multas será recolhido aos cofres Municipais, dentro de 15 (quinze) dias úteis da data de sua cominação, mediante guia de recolhimento oficial.</w:t>
      </w:r>
    </w:p>
    <w:p w14:paraId="36F413E7" w14:textId="77777777" w:rsidR="007867E7" w:rsidRPr="004405CA" w:rsidRDefault="007867E7" w:rsidP="007867E7">
      <w:pPr>
        <w:pStyle w:val="Lista51"/>
        <w:tabs>
          <w:tab w:val="left" w:pos="-426"/>
        </w:tabs>
        <w:spacing w:line="264" w:lineRule="auto"/>
        <w:ind w:left="0" w:firstLine="0"/>
        <w:jc w:val="both"/>
        <w:rPr>
          <w:rFonts w:ascii="Times New Roman" w:hAnsi="Times New Roman"/>
        </w:rPr>
      </w:pPr>
    </w:p>
    <w:p w14:paraId="4CAC5F0E" w14:textId="77777777" w:rsidR="007867E7" w:rsidRPr="004405CA" w:rsidRDefault="007867E7" w:rsidP="007867E7">
      <w:pPr>
        <w:pStyle w:val="Lista51"/>
        <w:tabs>
          <w:tab w:val="left" w:pos="-426"/>
        </w:tabs>
        <w:spacing w:line="264" w:lineRule="auto"/>
        <w:ind w:left="0" w:firstLine="0"/>
        <w:jc w:val="both"/>
        <w:rPr>
          <w:rFonts w:ascii="Times New Roman" w:hAnsi="Times New Roman"/>
        </w:rPr>
      </w:pPr>
    </w:p>
    <w:p w14:paraId="0BC789A2" w14:textId="77777777" w:rsidR="007867E7" w:rsidRPr="004405CA" w:rsidRDefault="007867E7" w:rsidP="007867E7">
      <w:pPr>
        <w:pStyle w:val="Nivel01"/>
        <w:numPr>
          <w:ilvl w:val="0"/>
          <w:numId w:val="0"/>
        </w:numPr>
        <w:spacing w:before="0" w:line="264" w:lineRule="auto"/>
        <w:outlineLvl w:val="0"/>
        <w:rPr>
          <w:rFonts w:ascii="Times New Roman" w:hAnsi="Times New Roman"/>
          <w:color w:val="auto"/>
          <w:szCs w:val="24"/>
        </w:rPr>
      </w:pPr>
      <w:bookmarkStart w:id="23" w:name="_Toc165385241"/>
      <w:r w:rsidRPr="004405CA">
        <w:rPr>
          <w:rFonts w:ascii="Times New Roman" w:hAnsi="Times New Roman"/>
          <w:color w:val="auto"/>
          <w:szCs w:val="24"/>
          <w:lang w:val="pt-BR"/>
        </w:rPr>
        <w:t>20</w:t>
      </w:r>
      <w:r w:rsidRPr="004405CA">
        <w:rPr>
          <w:rFonts w:ascii="Times New Roman" w:hAnsi="Times New Roman"/>
          <w:color w:val="auto"/>
          <w:szCs w:val="24"/>
        </w:rPr>
        <w:t>. DA IMPUGNAÇÃO AO EDITAL E DO PEDIDO DE ESCLARECIMENTO</w:t>
      </w:r>
      <w:bookmarkEnd w:id="23"/>
    </w:p>
    <w:p w14:paraId="00F7D4C3" w14:textId="77777777" w:rsidR="007867E7" w:rsidRPr="004405CA" w:rsidRDefault="007867E7" w:rsidP="007867E7">
      <w:pPr>
        <w:rPr>
          <w:rFonts w:ascii="Times New Roman" w:hAnsi="Times New Roman" w:cs="Times New Roman"/>
          <w:lang w:val="x-none" w:eastAsia="pt-BR"/>
        </w:rPr>
      </w:pPr>
    </w:p>
    <w:p w14:paraId="3EA9E633" w14:textId="77777777" w:rsidR="007867E7" w:rsidRPr="004405CA" w:rsidRDefault="007867E7" w:rsidP="007867E7">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20.1. Até 03 (três) dias úteis antes da data designada para a abertura da sessão pública, qualquer pessoa poderá impugnar este Edital.</w:t>
      </w:r>
    </w:p>
    <w:p w14:paraId="16F11690" w14:textId="77777777" w:rsidR="007867E7" w:rsidRPr="004405CA" w:rsidRDefault="007867E7" w:rsidP="007867E7">
      <w:pPr>
        <w:pStyle w:val="PargrafodaLista"/>
        <w:widowControl w:val="0"/>
        <w:autoSpaceDE w:val="0"/>
        <w:autoSpaceDN w:val="0"/>
        <w:spacing w:before="4" w:line="276" w:lineRule="auto"/>
        <w:ind w:left="0" w:right="17" w:firstLine="708"/>
        <w:contextualSpacing w:val="0"/>
        <w:rPr>
          <w:rFonts w:ascii="Times New Roman" w:hAnsi="Times New Roman" w:cs="Times New Roman"/>
          <w:sz w:val="24"/>
          <w:szCs w:val="24"/>
        </w:rPr>
      </w:pPr>
      <w:r w:rsidRPr="004405CA">
        <w:rPr>
          <w:rFonts w:ascii="Times New Roman" w:hAnsi="Times New Roman" w:cs="Times New Roman"/>
          <w:sz w:val="24"/>
          <w:szCs w:val="24"/>
        </w:rPr>
        <w:t>20.2. A impugnação deverá ser realizada por forma eletrônica em campo próprio na Plataforma Eletrônica do certame.</w:t>
      </w:r>
    </w:p>
    <w:p w14:paraId="39FB3DB2" w14:textId="6E718A7B" w:rsidR="007867E7" w:rsidRPr="004405CA" w:rsidRDefault="007867E7" w:rsidP="007867E7">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lastRenderedPageBreak/>
        <w:t>20.3. Caberá ao pregoeir</w:t>
      </w:r>
      <w:r w:rsidR="00C40198" w:rsidRPr="004405CA">
        <w:rPr>
          <w:rFonts w:ascii="Times New Roman" w:hAnsi="Times New Roman" w:cs="Times New Roman"/>
          <w:sz w:val="24"/>
          <w:szCs w:val="24"/>
        </w:rPr>
        <w:t>o</w:t>
      </w:r>
      <w:r w:rsidRPr="004405CA">
        <w:rPr>
          <w:rFonts w:ascii="Times New Roman" w:hAnsi="Times New Roman" w:cs="Times New Roman"/>
          <w:sz w:val="24"/>
          <w:szCs w:val="24"/>
        </w:rPr>
        <w:t>, auxiliado pelos responsáveis pela elaboração deste Edital e seus anexos, decidir sobre a impugnação no prazo de até 3 (três) dias úteis contados da data de recebimento da impugnação.</w:t>
      </w:r>
    </w:p>
    <w:p w14:paraId="767AB605" w14:textId="77777777" w:rsidR="007867E7" w:rsidRPr="004405CA" w:rsidRDefault="007867E7" w:rsidP="007867E7">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20.4. Acolhida a impugnação, será definida e publicada nova data para a realização do certame, salvo se o acolhimento da impugnação não afetar a formulação de propostas.</w:t>
      </w:r>
    </w:p>
    <w:p w14:paraId="5CA5CE48" w14:textId="77777777" w:rsidR="00EE6F31" w:rsidRPr="004405CA" w:rsidRDefault="00EE6F31" w:rsidP="00EE6F31">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 xml:space="preserve">20.5. Os pedidos de esclarecimentos referentes a este processo licitatório deverão ser enviados ao pregoeiro, até 03 (três) dias úteis anteriores à data designada para abertura da sessão pública, </w:t>
      </w:r>
      <w:r w:rsidRPr="004405CA">
        <w:rPr>
          <w:rFonts w:ascii="Times New Roman" w:hAnsi="Times New Roman" w:cs="Times New Roman"/>
          <w:bCs/>
          <w:sz w:val="24"/>
          <w:szCs w:val="24"/>
        </w:rPr>
        <w:t>exclusivamente por meio da plataforma eletrônica do certame.</w:t>
      </w:r>
    </w:p>
    <w:p w14:paraId="5FE792B8" w14:textId="77777777" w:rsidR="00EE6F31" w:rsidRPr="004405CA" w:rsidRDefault="00EE6F31" w:rsidP="00EE6F31">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20.6. A resposta à impugnação ou ao pedido de esclarecimento será divulgado em sítio eletrônico oficial no prazo de até 3 (três) dias úteis, limitado ao último dia útil anterior à data da abertura do certame.</w:t>
      </w:r>
    </w:p>
    <w:p w14:paraId="51F492A1" w14:textId="77777777" w:rsidR="00EE6F31" w:rsidRPr="004405CA" w:rsidRDefault="00EE6F31" w:rsidP="00EE6F31">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20.7. As impugnações e pedidos de esclarecimentos não suspendem os prazos previstos no certame.</w:t>
      </w:r>
    </w:p>
    <w:p w14:paraId="2EAA1902" w14:textId="77777777" w:rsidR="00EE6F31" w:rsidRPr="004405CA" w:rsidRDefault="00EE6F31" w:rsidP="00EE6F31">
      <w:pPr>
        <w:spacing w:after="0"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20.7.1. A concessão de efeito suspensivo à impugnação é medida excepcional e deverá ser motivada pela pregoeira, nos autos do processo de licitação.</w:t>
      </w:r>
    </w:p>
    <w:p w14:paraId="4E8E387E" w14:textId="77777777" w:rsidR="00EE6F31" w:rsidRPr="004405CA" w:rsidRDefault="00EE6F31" w:rsidP="00EE6F31">
      <w:pPr>
        <w:spacing w:after="0" w:line="264" w:lineRule="auto"/>
        <w:rPr>
          <w:rFonts w:ascii="Times New Roman" w:hAnsi="Times New Roman" w:cs="Times New Roman"/>
          <w:sz w:val="24"/>
          <w:szCs w:val="24"/>
        </w:rPr>
      </w:pPr>
    </w:p>
    <w:p w14:paraId="411A20A6" w14:textId="77777777" w:rsidR="00EE6F31" w:rsidRPr="004405CA" w:rsidRDefault="00EE6F31" w:rsidP="00EE6F31">
      <w:pPr>
        <w:spacing w:line="264" w:lineRule="auto"/>
        <w:ind w:firstLine="708"/>
        <w:rPr>
          <w:rFonts w:ascii="Times New Roman" w:hAnsi="Times New Roman" w:cs="Times New Roman"/>
          <w:sz w:val="24"/>
          <w:szCs w:val="24"/>
        </w:rPr>
      </w:pPr>
      <w:r w:rsidRPr="004405CA">
        <w:rPr>
          <w:rFonts w:ascii="Times New Roman" w:hAnsi="Times New Roman" w:cs="Times New Roman"/>
          <w:sz w:val="24"/>
          <w:szCs w:val="24"/>
        </w:rPr>
        <w:t>20.8. As respostas aos pedidos de esclarecimentos serão divulgadas pelo sistema e vincularão os participantes e a administração.</w:t>
      </w:r>
    </w:p>
    <w:p w14:paraId="22636935" w14:textId="77777777" w:rsidR="00EE6F31" w:rsidRPr="004405CA" w:rsidRDefault="00EE6F31" w:rsidP="00EE6F31">
      <w:pPr>
        <w:pStyle w:val="Nivel01"/>
        <w:numPr>
          <w:ilvl w:val="0"/>
          <w:numId w:val="0"/>
        </w:numPr>
        <w:spacing w:before="0" w:line="264" w:lineRule="auto"/>
        <w:rPr>
          <w:rFonts w:ascii="Times New Roman" w:hAnsi="Times New Roman"/>
          <w:color w:val="auto"/>
          <w:szCs w:val="24"/>
        </w:rPr>
      </w:pPr>
    </w:p>
    <w:p w14:paraId="5AC7D51E" w14:textId="77777777" w:rsidR="00EE6F31" w:rsidRPr="004405CA" w:rsidRDefault="00EE6F31" w:rsidP="00EE6F31">
      <w:pPr>
        <w:pStyle w:val="Nivel01"/>
        <w:numPr>
          <w:ilvl w:val="0"/>
          <w:numId w:val="0"/>
        </w:numPr>
        <w:spacing w:before="0" w:line="264" w:lineRule="auto"/>
        <w:outlineLvl w:val="0"/>
        <w:rPr>
          <w:rFonts w:ascii="Times New Roman" w:hAnsi="Times New Roman"/>
          <w:color w:val="auto"/>
          <w:szCs w:val="24"/>
        </w:rPr>
      </w:pPr>
      <w:bookmarkStart w:id="24" w:name="_Toc129158347"/>
      <w:bookmarkStart w:id="25" w:name="_Toc165385242"/>
      <w:r w:rsidRPr="004405CA">
        <w:rPr>
          <w:rFonts w:ascii="Times New Roman" w:hAnsi="Times New Roman"/>
          <w:color w:val="auto"/>
          <w:szCs w:val="24"/>
        </w:rPr>
        <w:t>2</w:t>
      </w:r>
      <w:r w:rsidRPr="004405CA">
        <w:rPr>
          <w:rFonts w:ascii="Times New Roman" w:hAnsi="Times New Roman"/>
          <w:color w:val="auto"/>
          <w:szCs w:val="24"/>
          <w:lang w:val="pt-BR"/>
        </w:rPr>
        <w:t>1</w:t>
      </w:r>
      <w:r w:rsidRPr="004405CA">
        <w:rPr>
          <w:rFonts w:ascii="Times New Roman" w:hAnsi="Times New Roman"/>
          <w:color w:val="auto"/>
          <w:szCs w:val="24"/>
        </w:rPr>
        <w:t>. DAS DISPOSIÇÕES GERAIS</w:t>
      </w:r>
      <w:bookmarkEnd w:id="24"/>
      <w:bookmarkEnd w:id="25"/>
    </w:p>
    <w:p w14:paraId="3F47C8F3" w14:textId="77777777" w:rsidR="00EE6F31" w:rsidRPr="004405CA" w:rsidRDefault="00EE6F31" w:rsidP="00EE6F31">
      <w:pPr>
        <w:rPr>
          <w:rFonts w:ascii="Times New Roman" w:hAnsi="Times New Roman" w:cs="Times New Roman"/>
          <w:lang w:val="x-none" w:eastAsia="pt-BR"/>
        </w:rPr>
      </w:pPr>
    </w:p>
    <w:p w14:paraId="3FF4DF14"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t>21.1. Da sessão pública do Pregão divulgar-se-á Ata no sistema eletrônico.</w:t>
      </w:r>
    </w:p>
    <w:p w14:paraId="301EE313"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BFA1D74"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t>21.3. Todas as referências de tempo no Edital, no aviso e durante a sessão pública observarão o horário de Brasília – DF.</w:t>
      </w:r>
    </w:p>
    <w:p w14:paraId="3548C4E8"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3B6C2FC"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t>21.5. A homologação do resultado desta licitação não implicará direito à contratação.</w:t>
      </w:r>
    </w:p>
    <w:p w14:paraId="55631B0E"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t xml:space="preserve">21.6. As normas disciplinadoras da licitação serão sempre interpretadas em favor da ampliação da disputa entre os interessados, desde que não comprometam o interesse da Administração, o princípio da isonomia, a finalidade e a segurança da contratação. </w:t>
      </w:r>
    </w:p>
    <w:p w14:paraId="5611DC4C"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lastRenderedPageBreak/>
        <w:t>21.7. Os licitantes assumem todos os custos de preparação e apresentação de suas propostas e a Administração não será, em nenhum caso, responsável por esses custos, independentemente da condução ou do resultado do processo licitatório.</w:t>
      </w:r>
    </w:p>
    <w:p w14:paraId="063D4540"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t>21.8. Na contagem dos prazos estabelecidos neste Edital e seus Anexos, excluir-se-á o dia do início e incluir-se-á o do vencimento. Só se iniciam e vencem os prazos em dias de expediente na Administração.</w:t>
      </w:r>
    </w:p>
    <w:p w14:paraId="77966277"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t>21.9. O desatendimento de exigências formais não essenciais não importará o afastamento do licitante, desde que seja possível o aproveitamento do ato, observados os princípios da isonomia e do interesse público.</w:t>
      </w:r>
    </w:p>
    <w:p w14:paraId="5F4C749A" w14:textId="77777777" w:rsidR="00EE6F31" w:rsidRPr="004405CA" w:rsidRDefault="00EE6F31" w:rsidP="00EE6F31">
      <w:pPr>
        <w:spacing w:line="264" w:lineRule="auto"/>
        <w:rPr>
          <w:rFonts w:ascii="Times New Roman" w:hAnsi="Times New Roman" w:cs="Times New Roman"/>
          <w:sz w:val="24"/>
          <w:szCs w:val="24"/>
        </w:rPr>
      </w:pPr>
      <w:r w:rsidRPr="004405CA">
        <w:rPr>
          <w:rFonts w:ascii="Times New Roman" w:hAnsi="Times New Roman" w:cs="Times New Roman"/>
          <w:sz w:val="24"/>
          <w:szCs w:val="24"/>
        </w:rPr>
        <w:t>21.10. Em caso de divergência entre disposições deste Edital e de seus anexos ou demais peças que compõem o processo, prevalecerá as deste Edital.</w:t>
      </w:r>
    </w:p>
    <w:p w14:paraId="38AABA33" w14:textId="77777777" w:rsidR="004405CA" w:rsidRPr="004405CA" w:rsidRDefault="00EE6F31" w:rsidP="004405CA">
      <w:pPr>
        <w:spacing w:line="264" w:lineRule="auto"/>
        <w:rPr>
          <w:rFonts w:ascii="Times New Roman" w:hAnsi="Times New Roman" w:cs="Times New Roman"/>
          <w:sz w:val="24"/>
          <w:szCs w:val="24"/>
        </w:rPr>
      </w:pPr>
      <w:r w:rsidRPr="004405CA">
        <w:rPr>
          <w:rFonts w:ascii="Times New Roman" w:hAnsi="Times New Roman" w:cs="Times New Roman"/>
          <w:sz w:val="24"/>
          <w:szCs w:val="24"/>
        </w:rPr>
        <w:t xml:space="preserve">21.11. </w:t>
      </w:r>
      <w:r w:rsidR="004405CA" w:rsidRPr="004405CA">
        <w:rPr>
          <w:rFonts w:ascii="Times New Roman" w:hAnsi="Times New Roman" w:cs="Times New Roman"/>
          <w:sz w:val="24"/>
          <w:szCs w:val="24"/>
        </w:rPr>
        <w:t xml:space="preserve">O Edital e seus anexos estão disponíveis, na íntegra, no Portal Nacional de Contratações Públicas (PNCP) e no endereço eletrônico </w:t>
      </w:r>
      <w:hyperlink r:id="rId10" w:history="1">
        <w:r w:rsidR="004405CA" w:rsidRPr="004405CA">
          <w:rPr>
            <w:rStyle w:val="Hyperlink"/>
            <w:rFonts w:ascii="Times New Roman" w:hAnsi="Times New Roman" w:cs="Times New Roman"/>
            <w:sz w:val="24"/>
            <w:szCs w:val="24"/>
          </w:rPr>
          <w:t>www.saaebarrabonita.com.br/</w:t>
        </w:r>
      </w:hyperlink>
      <w:r w:rsidR="004405CA" w:rsidRPr="004405CA">
        <w:rPr>
          <w:rFonts w:ascii="Times New Roman" w:hAnsi="Times New Roman" w:cs="Times New Roman"/>
          <w:sz w:val="24"/>
          <w:szCs w:val="24"/>
          <w:u w:val="single"/>
        </w:rPr>
        <w:t xml:space="preserve"> </w:t>
      </w:r>
      <w:r w:rsidR="004405CA" w:rsidRPr="004405CA">
        <w:rPr>
          <w:rFonts w:ascii="Times New Roman" w:hAnsi="Times New Roman" w:cs="Times New Roman"/>
          <w:sz w:val="24"/>
          <w:szCs w:val="24"/>
        </w:rPr>
        <w:t>na aba editais e licitações.</w:t>
      </w:r>
    </w:p>
    <w:p w14:paraId="08B6013C" w14:textId="7B20D7F4" w:rsidR="004405CA" w:rsidRPr="004405CA" w:rsidRDefault="004405CA" w:rsidP="004405CA">
      <w:pPr>
        <w:spacing w:line="264" w:lineRule="auto"/>
        <w:rPr>
          <w:rFonts w:ascii="Times New Roman" w:hAnsi="Times New Roman" w:cs="Times New Roman"/>
          <w:sz w:val="24"/>
          <w:szCs w:val="24"/>
        </w:rPr>
      </w:pPr>
      <w:r w:rsidRPr="004405CA">
        <w:rPr>
          <w:rFonts w:ascii="Times New Roman" w:hAnsi="Times New Roman" w:cs="Times New Roman"/>
          <w:sz w:val="24"/>
          <w:szCs w:val="24"/>
        </w:rPr>
        <w:t>21.12 Integram este Edital, para todos os fins e efeitos, os seguintes anexos:</w:t>
      </w:r>
    </w:p>
    <w:p w14:paraId="2926F0D8" w14:textId="77777777" w:rsidR="004405CA" w:rsidRPr="004405CA" w:rsidRDefault="004405CA" w:rsidP="00EE6F31">
      <w:pPr>
        <w:spacing w:line="264" w:lineRule="auto"/>
        <w:rPr>
          <w:rFonts w:ascii="Times New Roman" w:hAnsi="Times New Roman" w:cs="Times New Roman"/>
          <w:bCs/>
          <w:sz w:val="24"/>
          <w:szCs w:val="24"/>
        </w:rPr>
      </w:pPr>
    </w:p>
    <w:p w14:paraId="518C444A" w14:textId="77777777" w:rsidR="004405CA" w:rsidRPr="004405CA" w:rsidRDefault="004405CA" w:rsidP="004405CA">
      <w:pPr>
        <w:widowControl w:val="0"/>
        <w:tabs>
          <w:tab w:val="left" w:pos="371"/>
        </w:tabs>
        <w:autoSpaceDE w:val="0"/>
        <w:autoSpaceDN w:val="0"/>
        <w:spacing w:after="0" w:line="360" w:lineRule="auto"/>
        <w:ind w:left="101"/>
        <w:rPr>
          <w:rFonts w:ascii="Times New Roman" w:hAnsi="Times New Roman" w:cs="Times New Roman"/>
          <w:b/>
          <w:bCs/>
          <w:sz w:val="24"/>
          <w:szCs w:val="24"/>
        </w:rPr>
      </w:pPr>
      <w:r w:rsidRPr="004405CA">
        <w:rPr>
          <w:rFonts w:ascii="Times New Roman" w:hAnsi="Times New Roman" w:cs="Times New Roman"/>
          <w:b/>
          <w:bCs/>
          <w:sz w:val="24"/>
          <w:szCs w:val="24"/>
        </w:rPr>
        <w:t>ANEXOS:</w:t>
      </w:r>
    </w:p>
    <w:p w14:paraId="0D249FC8" w14:textId="77777777" w:rsidR="004405CA" w:rsidRPr="004405CA" w:rsidRDefault="004405CA" w:rsidP="004405CA">
      <w:pPr>
        <w:widowControl w:val="0"/>
        <w:tabs>
          <w:tab w:val="left" w:pos="371"/>
        </w:tabs>
        <w:autoSpaceDE w:val="0"/>
        <w:autoSpaceDN w:val="0"/>
        <w:spacing w:after="0" w:line="360" w:lineRule="auto"/>
        <w:ind w:left="101"/>
        <w:rPr>
          <w:rFonts w:ascii="Times New Roman" w:hAnsi="Times New Roman" w:cs="Times New Roman"/>
          <w:sz w:val="24"/>
          <w:szCs w:val="24"/>
        </w:rPr>
      </w:pPr>
      <w:r w:rsidRPr="004405CA">
        <w:rPr>
          <w:rFonts w:ascii="Times New Roman" w:hAnsi="Times New Roman" w:cs="Times New Roman"/>
          <w:sz w:val="24"/>
          <w:szCs w:val="24"/>
        </w:rPr>
        <w:t>Anexo I – Termo de Referência</w:t>
      </w:r>
    </w:p>
    <w:p w14:paraId="5112676A" w14:textId="77777777" w:rsidR="004405CA" w:rsidRPr="004405CA" w:rsidRDefault="004405CA" w:rsidP="004405CA">
      <w:pPr>
        <w:widowControl w:val="0"/>
        <w:tabs>
          <w:tab w:val="left" w:pos="371"/>
        </w:tabs>
        <w:autoSpaceDE w:val="0"/>
        <w:autoSpaceDN w:val="0"/>
        <w:spacing w:after="0" w:line="360" w:lineRule="auto"/>
        <w:ind w:left="101"/>
        <w:rPr>
          <w:rFonts w:ascii="Times New Roman" w:hAnsi="Times New Roman" w:cs="Times New Roman"/>
          <w:sz w:val="24"/>
          <w:szCs w:val="24"/>
        </w:rPr>
      </w:pPr>
      <w:r w:rsidRPr="004405CA">
        <w:rPr>
          <w:rFonts w:ascii="Times New Roman" w:hAnsi="Times New Roman" w:cs="Times New Roman"/>
          <w:sz w:val="24"/>
          <w:szCs w:val="24"/>
        </w:rPr>
        <w:t>Anexo II – Modelo de Proposta Comercial</w:t>
      </w:r>
    </w:p>
    <w:p w14:paraId="4A162A58" w14:textId="77777777" w:rsidR="004405CA" w:rsidRPr="004405CA" w:rsidRDefault="004405CA" w:rsidP="004405CA">
      <w:pPr>
        <w:tabs>
          <w:tab w:val="left" w:pos="1440"/>
          <w:tab w:val="center" w:pos="4873"/>
        </w:tabs>
        <w:autoSpaceDE w:val="0"/>
        <w:snapToGrid w:val="0"/>
        <w:rPr>
          <w:rFonts w:ascii="Times New Roman" w:hAnsi="Times New Roman" w:cs="Times New Roman"/>
          <w:bCs/>
          <w:iCs/>
          <w:sz w:val="24"/>
          <w:szCs w:val="24"/>
        </w:rPr>
      </w:pPr>
      <w:r w:rsidRPr="004405CA">
        <w:rPr>
          <w:rFonts w:ascii="Times New Roman" w:hAnsi="Times New Roman" w:cs="Times New Roman"/>
          <w:bCs/>
          <w:iCs/>
        </w:rPr>
        <w:t xml:space="preserve">  </w:t>
      </w:r>
      <w:r w:rsidRPr="004405CA">
        <w:rPr>
          <w:rFonts w:ascii="Times New Roman" w:hAnsi="Times New Roman" w:cs="Times New Roman"/>
          <w:bCs/>
          <w:iCs/>
          <w:sz w:val="24"/>
          <w:szCs w:val="24"/>
        </w:rPr>
        <w:t>ANEXO III – Declaração Unificada;</w:t>
      </w:r>
    </w:p>
    <w:p w14:paraId="4F634DD5" w14:textId="77777777" w:rsidR="004405CA" w:rsidRPr="004405CA" w:rsidRDefault="004405CA" w:rsidP="004405CA">
      <w:pPr>
        <w:tabs>
          <w:tab w:val="left" w:pos="1440"/>
          <w:tab w:val="center" w:pos="4873"/>
        </w:tabs>
        <w:autoSpaceDE w:val="0"/>
        <w:snapToGrid w:val="0"/>
        <w:rPr>
          <w:rFonts w:ascii="Times New Roman" w:hAnsi="Times New Roman" w:cs="Times New Roman"/>
          <w:iCs/>
          <w:sz w:val="24"/>
          <w:szCs w:val="24"/>
        </w:rPr>
      </w:pPr>
      <w:r w:rsidRPr="004405CA">
        <w:rPr>
          <w:rFonts w:ascii="Times New Roman" w:hAnsi="Times New Roman" w:cs="Times New Roman"/>
          <w:bCs/>
          <w:iCs/>
          <w:sz w:val="24"/>
          <w:szCs w:val="24"/>
        </w:rPr>
        <w:t xml:space="preserve"> ANEXO IV – Declaração ME/EPP</w:t>
      </w:r>
      <w:r w:rsidRPr="004405CA">
        <w:rPr>
          <w:rFonts w:ascii="Times New Roman" w:hAnsi="Times New Roman" w:cs="Times New Roman"/>
          <w:bCs/>
          <w:iCs/>
          <w:sz w:val="24"/>
          <w:szCs w:val="24"/>
        </w:rPr>
        <w:tab/>
      </w:r>
    </w:p>
    <w:p w14:paraId="2FADB261" w14:textId="77777777" w:rsidR="004405CA" w:rsidRPr="004405CA" w:rsidRDefault="004405CA" w:rsidP="004405CA">
      <w:pPr>
        <w:tabs>
          <w:tab w:val="left" w:pos="1440"/>
        </w:tabs>
        <w:autoSpaceDE w:val="0"/>
        <w:snapToGrid w:val="0"/>
        <w:rPr>
          <w:rFonts w:ascii="Times New Roman" w:hAnsi="Times New Roman" w:cs="Times New Roman"/>
          <w:bCs/>
          <w:iCs/>
          <w:sz w:val="24"/>
          <w:szCs w:val="24"/>
        </w:rPr>
      </w:pPr>
      <w:r w:rsidRPr="004405CA">
        <w:rPr>
          <w:rFonts w:ascii="Times New Roman" w:hAnsi="Times New Roman" w:cs="Times New Roman"/>
          <w:bCs/>
          <w:iCs/>
          <w:sz w:val="24"/>
          <w:szCs w:val="24"/>
        </w:rPr>
        <w:t xml:space="preserve"> ANEXO V – </w:t>
      </w:r>
      <w:r w:rsidRPr="004405CA">
        <w:rPr>
          <w:rFonts w:ascii="Times New Roman" w:hAnsi="Times New Roman" w:cs="Times New Roman"/>
          <w:iCs/>
          <w:sz w:val="24"/>
          <w:szCs w:val="24"/>
        </w:rPr>
        <w:t>Minuta de Contrato</w:t>
      </w:r>
      <w:r w:rsidRPr="004405CA">
        <w:rPr>
          <w:rFonts w:ascii="Times New Roman" w:hAnsi="Times New Roman" w:cs="Times New Roman"/>
          <w:bCs/>
          <w:iCs/>
          <w:sz w:val="24"/>
          <w:szCs w:val="24"/>
        </w:rPr>
        <w:t>;</w:t>
      </w:r>
    </w:p>
    <w:p w14:paraId="35A11073" w14:textId="77777777" w:rsidR="004405CA" w:rsidRPr="004405CA" w:rsidRDefault="004405CA" w:rsidP="004405CA">
      <w:pPr>
        <w:tabs>
          <w:tab w:val="left" w:pos="1440"/>
        </w:tabs>
        <w:autoSpaceDE w:val="0"/>
        <w:snapToGrid w:val="0"/>
        <w:rPr>
          <w:rFonts w:ascii="Times New Roman" w:hAnsi="Times New Roman" w:cs="Times New Roman"/>
          <w:bCs/>
          <w:iCs/>
          <w:sz w:val="24"/>
          <w:szCs w:val="24"/>
        </w:rPr>
      </w:pPr>
      <w:r w:rsidRPr="004405CA">
        <w:rPr>
          <w:rFonts w:ascii="Times New Roman" w:hAnsi="Times New Roman" w:cs="Times New Roman"/>
          <w:bCs/>
          <w:iCs/>
          <w:sz w:val="24"/>
          <w:szCs w:val="24"/>
        </w:rPr>
        <w:t xml:space="preserve"> ANEXO VI – </w:t>
      </w:r>
      <w:r w:rsidRPr="004405CA">
        <w:rPr>
          <w:rFonts w:ascii="Times New Roman" w:hAnsi="Times New Roman" w:cs="Times New Roman"/>
          <w:iCs/>
          <w:sz w:val="24"/>
          <w:szCs w:val="24"/>
        </w:rPr>
        <w:t>Termo de Ciência e de Notificação</w:t>
      </w:r>
    </w:p>
    <w:p w14:paraId="4A6B4BFD" w14:textId="77777777" w:rsidR="004405CA" w:rsidRPr="004405CA" w:rsidRDefault="004405CA" w:rsidP="00EE6F31">
      <w:pPr>
        <w:spacing w:line="264" w:lineRule="auto"/>
        <w:rPr>
          <w:rFonts w:ascii="Times New Roman" w:hAnsi="Times New Roman" w:cs="Times New Roman"/>
          <w:bCs/>
          <w:sz w:val="24"/>
          <w:szCs w:val="24"/>
        </w:rPr>
      </w:pPr>
    </w:p>
    <w:p w14:paraId="59C8BEC2" w14:textId="3CF816CF" w:rsidR="00EE6F31" w:rsidRPr="004405CA" w:rsidRDefault="00921C5B" w:rsidP="004405CA">
      <w:pPr>
        <w:spacing w:line="264" w:lineRule="auto"/>
        <w:jc w:val="right"/>
        <w:rPr>
          <w:rFonts w:ascii="Times New Roman" w:hAnsi="Times New Roman" w:cs="Times New Roman"/>
          <w:bCs/>
          <w:sz w:val="24"/>
          <w:szCs w:val="24"/>
        </w:rPr>
      </w:pPr>
      <w:r w:rsidRPr="00D44903">
        <w:rPr>
          <w:rFonts w:ascii="Times New Roman" w:hAnsi="Times New Roman" w:cs="Times New Roman"/>
          <w:bCs/>
          <w:sz w:val="24"/>
          <w:szCs w:val="24"/>
        </w:rPr>
        <w:t xml:space="preserve">Barra Bonita, </w:t>
      </w:r>
      <w:r w:rsidR="00D44903" w:rsidRPr="00D44903">
        <w:rPr>
          <w:rFonts w:ascii="Times New Roman" w:hAnsi="Times New Roman" w:cs="Times New Roman"/>
          <w:bCs/>
          <w:sz w:val="24"/>
          <w:szCs w:val="24"/>
        </w:rPr>
        <w:t>24 de setembro</w:t>
      </w:r>
      <w:r w:rsidRPr="00D44903">
        <w:rPr>
          <w:rFonts w:ascii="Times New Roman" w:hAnsi="Times New Roman" w:cs="Times New Roman"/>
          <w:bCs/>
          <w:sz w:val="24"/>
          <w:szCs w:val="24"/>
        </w:rPr>
        <w:t xml:space="preserve"> de 2025</w:t>
      </w:r>
    </w:p>
    <w:p w14:paraId="200C09BA" w14:textId="77777777" w:rsidR="00C40198" w:rsidRPr="004405CA" w:rsidRDefault="00C40198" w:rsidP="00EE6F31">
      <w:pPr>
        <w:spacing w:line="264" w:lineRule="auto"/>
        <w:rPr>
          <w:rFonts w:ascii="Times New Roman" w:hAnsi="Times New Roman" w:cs="Times New Roman"/>
          <w:bCs/>
          <w:sz w:val="24"/>
          <w:szCs w:val="24"/>
        </w:rPr>
      </w:pPr>
    </w:p>
    <w:p w14:paraId="4539CD8D" w14:textId="7BCA5545" w:rsidR="00C40198" w:rsidRPr="004405CA" w:rsidRDefault="00C40198" w:rsidP="00C40198">
      <w:pPr>
        <w:spacing w:line="264" w:lineRule="auto"/>
        <w:jc w:val="center"/>
        <w:rPr>
          <w:rFonts w:ascii="Times New Roman" w:hAnsi="Times New Roman" w:cs="Times New Roman"/>
          <w:sz w:val="24"/>
          <w:szCs w:val="24"/>
        </w:rPr>
      </w:pPr>
      <w:r w:rsidRPr="004405CA">
        <w:rPr>
          <w:rFonts w:ascii="Times New Roman" w:hAnsi="Times New Roman" w:cs="Times New Roman"/>
          <w:b/>
          <w:sz w:val="24"/>
          <w:szCs w:val="24"/>
        </w:rPr>
        <w:t>Marcos Tadeu Lima Machado</w:t>
      </w:r>
      <w:r w:rsidRPr="004405CA">
        <w:rPr>
          <w:rFonts w:ascii="Times New Roman" w:hAnsi="Times New Roman" w:cs="Times New Roman"/>
          <w:bCs/>
          <w:sz w:val="24"/>
          <w:szCs w:val="24"/>
        </w:rPr>
        <w:br/>
        <w:t>Diretor de Compras e Licitações</w:t>
      </w:r>
    </w:p>
    <w:p w14:paraId="603C32A8" w14:textId="77777777" w:rsidR="004405CA" w:rsidRPr="004405CA" w:rsidRDefault="00EE6F31" w:rsidP="00EE6F31">
      <w:pPr>
        <w:tabs>
          <w:tab w:val="left" w:pos="6792"/>
          <w:tab w:val="left" w:pos="8124"/>
        </w:tabs>
        <w:ind w:right="-172"/>
        <w:rPr>
          <w:rFonts w:ascii="Times New Roman" w:hAnsi="Times New Roman" w:cs="Times New Roman"/>
          <w:sz w:val="24"/>
          <w:szCs w:val="24"/>
        </w:rPr>
      </w:pPr>
      <w:r w:rsidRPr="004405CA">
        <w:rPr>
          <w:rFonts w:ascii="Times New Roman" w:hAnsi="Times New Roman" w:cs="Times New Roman"/>
          <w:sz w:val="24"/>
          <w:szCs w:val="24"/>
        </w:rPr>
        <w:t xml:space="preserve">                                                                          </w:t>
      </w:r>
    </w:p>
    <w:p w14:paraId="6BDEA35F" w14:textId="77777777" w:rsidR="004405CA" w:rsidRPr="004405CA" w:rsidRDefault="004405CA" w:rsidP="00EE6F31">
      <w:pPr>
        <w:tabs>
          <w:tab w:val="left" w:pos="6792"/>
          <w:tab w:val="left" w:pos="8124"/>
        </w:tabs>
        <w:ind w:right="-172"/>
        <w:rPr>
          <w:rFonts w:ascii="Times New Roman" w:hAnsi="Times New Roman" w:cs="Times New Roman"/>
          <w:sz w:val="24"/>
          <w:szCs w:val="24"/>
        </w:rPr>
      </w:pPr>
    </w:p>
    <w:p w14:paraId="27D0022C" w14:textId="77777777" w:rsidR="004405CA" w:rsidRPr="004405CA" w:rsidRDefault="004405CA" w:rsidP="00EE6F31">
      <w:pPr>
        <w:tabs>
          <w:tab w:val="left" w:pos="6792"/>
          <w:tab w:val="left" w:pos="8124"/>
        </w:tabs>
        <w:ind w:right="-172"/>
        <w:rPr>
          <w:rFonts w:ascii="Times New Roman" w:hAnsi="Times New Roman" w:cs="Times New Roman"/>
          <w:sz w:val="24"/>
          <w:szCs w:val="24"/>
        </w:rPr>
      </w:pPr>
    </w:p>
    <w:p w14:paraId="2113E5C6" w14:textId="77777777" w:rsidR="004405CA" w:rsidRPr="004405CA" w:rsidRDefault="004405CA" w:rsidP="00EE6F31">
      <w:pPr>
        <w:tabs>
          <w:tab w:val="left" w:pos="6792"/>
          <w:tab w:val="left" w:pos="8124"/>
        </w:tabs>
        <w:ind w:right="-172"/>
        <w:rPr>
          <w:rFonts w:ascii="Times New Roman" w:hAnsi="Times New Roman" w:cs="Times New Roman"/>
          <w:sz w:val="24"/>
          <w:szCs w:val="24"/>
        </w:rPr>
      </w:pPr>
    </w:p>
    <w:p w14:paraId="4886E93A" w14:textId="77777777" w:rsidR="004405CA" w:rsidRPr="004405CA" w:rsidRDefault="004405CA" w:rsidP="00EE6F31">
      <w:pPr>
        <w:tabs>
          <w:tab w:val="left" w:pos="6792"/>
          <w:tab w:val="left" w:pos="8124"/>
        </w:tabs>
        <w:ind w:right="-172"/>
        <w:rPr>
          <w:rFonts w:ascii="Times New Roman" w:hAnsi="Times New Roman" w:cs="Times New Roman"/>
          <w:sz w:val="24"/>
          <w:szCs w:val="24"/>
        </w:rPr>
      </w:pPr>
    </w:p>
    <w:p w14:paraId="086DC3F0" w14:textId="77777777" w:rsidR="004405CA" w:rsidRPr="004405CA" w:rsidRDefault="004405CA" w:rsidP="00EE6F31">
      <w:pPr>
        <w:tabs>
          <w:tab w:val="left" w:pos="6792"/>
          <w:tab w:val="left" w:pos="8124"/>
        </w:tabs>
        <w:ind w:right="-172"/>
        <w:rPr>
          <w:rFonts w:ascii="Times New Roman" w:hAnsi="Times New Roman" w:cs="Times New Roman"/>
          <w:sz w:val="24"/>
          <w:szCs w:val="24"/>
        </w:rPr>
      </w:pPr>
    </w:p>
    <w:tbl>
      <w:tblPr>
        <w:tblW w:w="9323" w:type="dxa"/>
        <w:tblLook w:val="01E0" w:firstRow="1" w:lastRow="1" w:firstColumn="1" w:lastColumn="1" w:noHBand="0" w:noVBand="0"/>
      </w:tblPr>
      <w:tblGrid>
        <w:gridCol w:w="4661"/>
        <w:gridCol w:w="4662"/>
      </w:tblGrid>
      <w:tr w:rsidR="00EE6F31" w:rsidRPr="004405CA" w14:paraId="56DDC2AD" w14:textId="77777777" w:rsidTr="00967FE8">
        <w:trPr>
          <w:trHeight w:val="703"/>
        </w:trPr>
        <w:tc>
          <w:tcPr>
            <w:tcW w:w="4661" w:type="dxa"/>
          </w:tcPr>
          <w:p w14:paraId="1A16E4BF" w14:textId="7C6E7159" w:rsidR="00EE6F31" w:rsidRPr="004405CA" w:rsidRDefault="00EE6F31" w:rsidP="00A540E7">
            <w:pPr>
              <w:tabs>
                <w:tab w:val="left" w:pos="3810"/>
              </w:tabs>
              <w:ind w:right="-172"/>
              <w:rPr>
                <w:rFonts w:ascii="Times New Roman" w:hAnsi="Times New Roman" w:cs="Times New Roman"/>
                <w:color w:val="EE0000"/>
                <w:sz w:val="24"/>
                <w:szCs w:val="24"/>
              </w:rPr>
            </w:pPr>
          </w:p>
        </w:tc>
        <w:tc>
          <w:tcPr>
            <w:tcW w:w="4662" w:type="dxa"/>
          </w:tcPr>
          <w:p w14:paraId="1AC37149" w14:textId="799BC150" w:rsidR="00EE6F31" w:rsidRPr="004405CA" w:rsidRDefault="00EE6F31" w:rsidP="00EE6F31">
            <w:pPr>
              <w:ind w:right="-172"/>
              <w:jc w:val="center"/>
              <w:rPr>
                <w:rFonts w:ascii="Times New Roman" w:hAnsi="Times New Roman" w:cs="Times New Roman"/>
                <w:color w:val="EE0000"/>
                <w:sz w:val="24"/>
                <w:szCs w:val="24"/>
              </w:rPr>
            </w:pPr>
          </w:p>
        </w:tc>
      </w:tr>
    </w:tbl>
    <w:p w14:paraId="5C71A5D7" w14:textId="77777777" w:rsidR="002734E1" w:rsidRPr="00A540E7" w:rsidRDefault="002734E1" w:rsidP="002734E1">
      <w:pPr>
        <w:pStyle w:val="Ttulo1"/>
        <w:spacing w:line="274" w:lineRule="exact"/>
        <w:ind w:left="1887" w:right="1945"/>
        <w:jc w:val="center"/>
        <w:rPr>
          <w:rFonts w:ascii="Times New Roman" w:hAnsi="Times New Roman" w:cs="Times New Roman"/>
          <w:b/>
          <w:sz w:val="28"/>
          <w:szCs w:val="28"/>
          <w:u w:val="single"/>
        </w:rPr>
      </w:pPr>
      <w:r w:rsidRPr="00A540E7">
        <w:rPr>
          <w:rFonts w:ascii="Times New Roman" w:hAnsi="Times New Roman" w:cs="Times New Roman"/>
          <w:b/>
          <w:color w:val="auto"/>
          <w:sz w:val="28"/>
          <w:szCs w:val="28"/>
          <w:u w:val="single"/>
        </w:rPr>
        <w:t>ANEXO I</w:t>
      </w:r>
      <w:r w:rsidRPr="00A540E7">
        <w:rPr>
          <w:rFonts w:ascii="Times New Roman" w:hAnsi="Times New Roman" w:cs="Times New Roman"/>
          <w:b/>
          <w:sz w:val="28"/>
          <w:szCs w:val="28"/>
          <w:u w:val="single"/>
        </w:rPr>
        <w:t xml:space="preserve"> </w:t>
      </w:r>
    </w:p>
    <w:p w14:paraId="3D6423E1" w14:textId="77777777" w:rsidR="00886AFE" w:rsidRPr="004405CA" w:rsidRDefault="00886AFE" w:rsidP="00886AFE">
      <w:pPr>
        <w:rPr>
          <w:rFonts w:ascii="Times New Roman" w:hAnsi="Times New Roman" w:cs="Times New Roman"/>
        </w:rPr>
      </w:pPr>
    </w:p>
    <w:p w14:paraId="0EF42052" w14:textId="77777777" w:rsidR="002734E1" w:rsidRPr="004405CA" w:rsidRDefault="002734E1" w:rsidP="002734E1">
      <w:pPr>
        <w:pStyle w:val="Ttulo1"/>
        <w:spacing w:line="274" w:lineRule="exact"/>
        <w:ind w:left="1887" w:right="1945"/>
        <w:jc w:val="center"/>
        <w:rPr>
          <w:rFonts w:ascii="Times New Roman" w:hAnsi="Times New Roman" w:cs="Times New Roman"/>
          <w:b/>
          <w:bCs/>
          <w:color w:val="auto"/>
          <w:sz w:val="28"/>
          <w:szCs w:val="28"/>
        </w:rPr>
      </w:pPr>
      <w:r w:rsidRPr="004405CA">
        <w:rPr>
          <w:rFonts w:ascii="Times New Roman" w:hAnsi="Times New Roman" w:cs="Times New Roman"/>
          <w:b/>
          <w:bCs/>
          <w:color w:val="auto"/>
          <w:sz w:val="28"/>
          <w:szCs w:val="28"/>
        </w:rPr>
        <w:t>TERMO</w:t>
      </w:r>
      <w:r w:rsidRPr="004405CA">
        <w:rPr>
          <w:rFonts w:ascii="Times New Roman" w:hAnsi="Times New Roman" w:cs="Times New Roman"/>
          <w:b/>
          <w:bCs/>
          <w:color w:val="auto"/>
          <w:spacing w:val="-2"/>
          <w:sz w:val="28"/>
          <w:szCs w:val="28"/>
        </w:rPr>
        <w:t xml:space="preserve"> </w:t>
      </w:r>
      <w:r w:rsidRPr="004405CA">
        <w:rPr>
          <w:rFonts w:ascii="Times New Roman" w:hAnsi="Times New Roman" w:cs="Times New Roman"/>
          <w:b/>
          <w:bCs/>
          <w:color w:val="auto"/>
          <w:sz w:val="28"/>
          <w:szCs w:val="28"/>
        </w:rPr>
        <w:t>DE</w:t>
      </w:r>
      <w:r w:rsidRPr="004405CA">
        <w:rPr>
          <w:rFonts w:ascii="Times New Roman" w:hAnsi="Times New Roman" w:cs="Times New Roman"/>
          <w:b/>
          <w:bCs/>
          <w:color w:val="auto"/>
          <w:spacing w:val="-1"/>
          <w:sz w:val="28"/>
          <w:szCs w:val="28"/>
        </w:rPr>
        <w:t xml:space="preserve"> </w:t>
      </w:r>
      <w:r w:rsidRPr="004405CA">
        <w:rPr>
          <w:rFonts w:ascii="Times New Roman" w:hAnsi="Times New Roman" w:cs="Times New Roman"/>
          <w:b/>
          <w:bCs/>
          <w:color w:val="auto"/>
          <w:sz w:val="28"/>
          <w:szCs w:val="28"/>
        </w:rPr>
        <w:t>REFERÊNCIA</w:t>
      </w:r>
    </w:p>
    <w:p w14:paraId="362AA208" w14:textId="20B81567" w:rsidR="00886AFE" w:rsidRPr="004405CA" w:rsidRDefault="00886AFE" w:rsidP="00886AFE">
      <w:pPr>
        <w:jc w:val="center"/>
        <w:rPr>
          <w:rFonts w:ascii="Times New Roman" w:hAnsi="Times New Roman" w:cs="Times New Roman"/>
          <w:b/>
          <w:bCs/>
          <w:sz w:val="28"/>
          <w:szCs w:val="28"/>
        </w:rPr>
      </w:pPr>
      <w:r w:rsidRPr="00D44903">
        <w:rPr>
          <w:rFonts w:ascii="Times New Roman" w:hAnsi="Times New Roman" w:cs="Times New Roman"/>
          <w:b/>
          <w:bCs/>
          <w:sz w:val="28"/>
          <w:szCs w:val="28"/>
        </w:rPr>
        <w:t>PE900</w:t>
      </w:r>
      <w:r w:rsidR="00D44903" w:rsidRPr="00D44903">
        <w:rPr>
          <w:rFonts w:ascii="Times New Roman" w:hAnsi="Times New Roman" w:cs="Times New Roman"/>
          <w:b/>
          <w:bCs/>
          <w:sz w:val="28"/>
          <w:szCs w:val="28"/>
        </w:rPr>
        <w:t>22</w:t>
      </w:r>
      <w:r w:rsidRPr="00D44903">
        <w:rPr>
          <w:rFonts w:ascii="Times New Roman" w:hAnsi="Times New Roman" w:cs="Times New Roman"/>
          <w:b/>
          <w:bCs/>
          <w:sz w:val="28"/>
          <w:szCs w:val="28"/>
        </w:rPr>
        <w:t>/2025</w:t>
      </w:r>
    </w:p>
    <w:p w14:paraId="3EFEA6B9" w14:textId="32DD7FFE" w:rsidR="002734E1" w:rsidRPr="004405CA" w:rsidRDefault="002734E1" w:rsidP="002734E1">
      <w:pPr>
        <w:spacing w:before="140"/>
        <w:ind w:left="272"/>
        <w:rPr>
          <w:rFonts w:ascii="Times New Roman" w:hAnsi="Times New Roman" w:cs="Times New Roman"/>
          <w:i/>
          <w:sz w:val="24"/>
          <w:szCs w:val="24"/>
        </w:rPr>
      </w:pPr>
      <w:r w:rsidRPr="004405CA">
        <w:rPr>
          <w:rFonts w:ascii="Times New Roman" w:hAnsi="Times New Roman" w:cs="Times New Roman"/>
          <w:b/>
          <w:sz w:val="24"/>
          <w:szCs w:val="24"/>
        </w:rPr>
        <w:t>Área</w:t>
      </w:r>
      <w:r w:rsidRPr="004405CA">
        <w:rPr>
          <w:rFonts w:ascii="Times New Roman" w:hAnsi="Times New Roman" w:cs="Times New Roman"/>
          <w:b/>
          <w:spacing w:val="-5"/>
          <w:sz w:val="24"/>
          <w:szCs w:val="24"/>
        </w:rPr>
        <w:t xml:space="preserve"> </w:t>
      </w:r>
      <w:r w:rsidRPr="004405CA">
        <w:rPr>
          <w:rFonts w:ascii="Times New Roman" w:hAnsi="Times New Roman" w:cs="Times New Roman"/>
          <w:b/>
          <w:sz w:val="24"/>
          <w:szCs w:val="24"/>
        </w:rPr>
        <w:t xml:space="preserve">Solicitante: </w:t>
      </w:r>
      <w:r w:rsidR="00886AFE" w:rsidRPr="004405CA">
        <w:rPr>
          <w:rFonts w:ascii="Times New Roman" w:hAnsi="Times New Roman" w:cs="Times New Roman"/>
          <w:iCs/>
          <w:sz w:val="24"/>
          <w:szCs w:val="24"/>
        </w:rPr>
        <w:t>Departamento Administrativo</w:t>
      </w:r>
    </w:p>
    <w:p w14:paraId="418513E4" w14:textId="77777777" w:rsidR="00886AFE" w:rsidRPr="004405CA" w:rsidRDefault="00886AFE" w:rsidP="002734E1">
      <w:pPr>
        <w:spacing w:before="140"/>
        <w:ind w:left="272"/>
        <w:rPr>
          <w:rFonts w:ascii="Times New Roman" w:hAnsi="Times New Roman" w:cs="Times New Roman"/>
          <w:i/>
          <w:sz w:val="24"/>
          <w:szCs w:val="24"/>
        </w:rPr>
      </w:pPr>
    </w:p>
    <w:p w14:paraId="4A4EDF8C" w14:textId="348B8CA4" w:rsidR="005E60F1" w:rsidRPr="004405CA" w:rsidRDefault="002734E1" w:rsidP="005E60F1">
      <w:pPr>
        <w:pStyle w:val="Corpodetexto"/>
        <w:spacing w:before="137" w:line="360" w:lineRule="auto"/>
        <w:ind w:left="272" w:right="332"/>
        <w:jc w:val="both"/>
        <w:rPr>
          <w:rFonts w:ascii="Times New Roman" w:hAnsi="Times New Roman" w:cs="Times New Roman"/>
          <w:sz w:val="24"/>
          <w:szCs w:val="24"/>
        </w:rPr>
      </w:pPr>
      <w:r w:rsidRPr="004405CA">
        <w:rPr>
          <w:rFonts w:ascii="Times New Roman" w:hAnsi="Times New Roman" w:cs="Times New Roman"/>
          <w:b/>
          <w:sz w:val="24"/>
          <w:szCs w:val="24"/>
        </w:rPr>
        <w:t>Referente</w:t>
      </w:r>
      <w:r w:rsidRPr="004405CA">
        <w:rPr>
          <w:rFonts w:ascii="Times New Roman" w:hAnsi="Times New Roman" w:cs="Times New Roman"/>
          <w:b/>
          <w:spacing w:val="1"/>
          <w:sz w:val="24"/>
          <w:szCs w:val="24"/>
        </w:rPr>
        <w:t xml:space="preserve"> </w:t>
      </w:r>
      <w:r w:rsidRPr="004405CA">
        <w:rPr>
          <w:rFonts w:ascii="Times New Roman" w:hAnsi="Times New Roman" w:cs="Times New Roman"/>
          <w:b/>
          <w:sz w:val="24"/>
          <w:szCs w:val="24"/>
        </w:rPr>
        <w:t>à:</w:t>
      </w:r>
      <w:r w:rsidRPr="004405CA">
        <w:rPr>
          <w:rFonts w:ascii="Times New Roman" w:hAnsi="Times New Roman" w:cs="Times New Roman"/>
          <w:b/>
          <w:spacing w:val="1"/>
          <w:sz w:val="24"/>
          <w:szCs w:val="24"/>
        </w:rPr>
        <w:t xml:space="preserve"> </w:t>
      </w:r>
      <w:r w:rsidR="005E60F1" w:rsidRPr="004405CA">
        <w:rPr>
          <w:rFonts w:ascii="Times New Roman" w:hAnsi="Times New Roman" w:cs="Times New Roman"/>
          <w:sz w:val="24"/>
          <w:szCs w:val="24"/>
        </w:rPr>
        <w:t>Contratação</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de</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Empresa</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especializada</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em</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Fornecimento/Aquisição</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de</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Energia Elétrica do tipo 50% incentivada</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especial (I5 – Energia Limpa) no Ambiente de Contratação Livre</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(ACL), NA MODALIDADE ATACADISTA, para o suprimento das Unidades Consumidoras</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(UCs) do SERVIÇO AUTÔNOMO DE ÁGUA E ESGOTO - SAAE da cidade de BARRA BONITA-SP., com ponto de entrega no Centro de Gravidade do Submercado</w:t>
      </w:r>
      <w:r w:rsidR="005E60F1" w:rsidRPr="004405CA">
        <w:rPr>
          <w:rFonts w:ascii="Times New Roman" w:hAnsi="Times New Roman" w:cs="Times New Roman"/>
          <w:spacing w:val="1"/>
          <w:sz w:val="24"/>
          <w:szCs w:val="24"/>
        </w:rPr>
        <w:t xml:space="preserve"> </w:t>
      </w:r>
      <w:r w:rsidR="005E60F1" w:rsidRPr="004405CA">
        <w:rPr>
          <w:rFonts w:ascii="Times New Roman" w:hAnsi="Times New Roman" w:cs="Times New Roman"/>
          <w:sz w:val="24"/>
          <w:szCs w:val="24"/>
        </w:rPr>
        <w:t>Sudeste/Centro-Oeste.</w:t>
      </w:r>
    </w:p>
    <w:p w14:paraId="37E9CB27" w14:textId="77777777" w:rsidR="00BE44B5" w:rsidRPr="004405CA" w:rsidRDefault="00BE44B5" w:rsidP="00BE44B5">
      <w:pPr>
        <w:pStyle w:val="Corpodetexto"/>
        <w:spacing w:line="360" w:lineRule="auto"/>
        <w:ind w:left="0"/>
        <w:jc w:val="both"/>
        <w:rPr>
          <w:rFonts w:ascii="Times New Roman" w:hAnsi="Times New Roman" w:cs="Times New Roman"/>
          <w:sz w:val="24"/>
          <w:szCs w:val="24"/>
        </w:rPr>
      </w:pPr>
    </w:p>
    <w:p w14:paraId="1F236DDD" w14:textId="77777777" w:rsidR="00BE44B5" w:rsidRPr="004405CA" w:rsidRDefault="00BE44B5" w:rsidP="00BE44B5">
      <w:pPr>
        <w:pStyle w:val="Corpodetexto"/>
        <w:spacing w:line="360" w:lineRule="auto"/>
        <w:ind w:left="0"/>
        <w:jc w:val="both"/>
        <w:rPr>
          <w:rFonts w:ascii="Times New Roman" w:hAnsi="Times New Roman" w:cs="Times New Roman"/>
          <w:b/>
          <w:sz w:val="24"/>
          <w:szCs w:val="24"/>
        </w:rPr>
      </w:pPr>
      <w:r w:rsidRPr="004405CA">
        <w:rPr>
          <w:rFonts w:ascii="Times New Roman" w:hAnsi="Times New Roman" w:cs="Times New Roman"/>
          <w:b/>
          <w:sz w:val="24"/>
          <w:szCs w:val="24"/>
        </w:rPr>
        <w:t>1. CONDIÇÕES</w:t>
      </w:r>
      <w:r w:rsidRPr="004405CA">
        <w:rPr>
          <w:rFonts w:ascii="Times New Roman" w:hAnsi="Times New Roman" w:cs="Times New Roman"/>
          <w:b/>
          <w:spacing w:val="-3"/>
          <w:sz w:val="24"/>
          <w:szCs w:val="24"/>
        </w:rPr>
        <w:t xml:space="preserve"> </w:t>
      </w:r>
      <w:r w:rsidRPr="004405CA">
        <w:rPr>
          <w:rFonts w:ascii="Times New Roman" w:hAnsi="Times New Roman" w:cs="Times New Roman"/>
          <w:b/>
          <w:sz w:val="24"/>
          <w:szCs w:val="24"/>
        </w:rPr>
        <w:t>GERAIS DA</w:t>
      </w:r>
      <w:r w:rsidRPr="004405CA">
        <w:rPr>
          <w:rFonts w:ascii="Times New Roman" w:hAnsi="Times New Roman" w:cs="Times New Roman"/>
          <w:b/>
          <w:spacing w:val="-9"/>
          <w:sz w:val="24"/>
          <w:szCs w:val="24"/>
        </w:rPr>
        <w:t xml:space="preserve"> </w:t>
      </w:r>
      <w:r w:rsidRPr="004405CA">
        <w:rPr>
          <w:rFonts w:ascii="Times New Roman" w:hAnsi="Times New Roman" w:cs="Times New Roman"/>
          <w:b/>
          <w:sz w:val="24"/>
          <w:szCs w:val="24"/>
        </w:rPr>
        <w:t>CONTRATAÇÃO</w:t>
      </w:r>
    </w:p>
    <w:p w14:paraId="2D3A70D5" w14:textId="77777777" w:rsidR="00BE44B5" w:rsidRPr="004405CA" w:rsidRDefault="00BF26F2" w:rsidP="00BF26F2">
      <w:pPr>
        <w:widowControl w:val="0"/>
        <w:tabs>
          <w:tab w:val="left" w:pos="1272"/>
        </w:tabs>
        <w:autoSpaceDE w:val="0"/>
        <w:autoSpaceDN w:val="0"/>
        <w:spacing w:after="0" w:line="278" w:lineRule="auto"/>
        <w:ind w:right="335"/>
        <w:rPr>
          <w:rFonts w:ascii="Times New Roman" w:hAnsi="Times New Roman" w:cs="Times New Roman"/>
          <w:sz w:val="24"/>
        </w:rPr>
      </w:pPr>
      <w:r w:rsidRPr="004405CA">
        <w:rPr>
          <w:rFonts w:ascii="Times New Roman" w:hAnsi="Times New Roman" w:cs="Times New Roman"/>
          <w:sz w:val="24"/>
        </w:rPr>
        <w:t xml:space="preserve">1.1. </w:t>
      </w:r>
      <w:r w:rsidR="00BE44B5" w:rsidRPr="004405CA">
        <w:rPr>
          <w:rFonts w:ascii="Times New Roman" w:hAnsi="Times New Roman" w:cs="Times New Roman"/>
          <w:sz w:val="24"/>
        </w:rPr>
        <w:t>Aquisição</w:t>
      </w:r>
      <w:r w:rsidR="00BE44B5" w:rsidRPr="004405CA">
        <w:rPr>
          <w:rFonts w:ascii="Times New Roman" w:hAnsi="Times New Roman" w:cs="Times New Roman"/>
          <w:spacing w:val="35"/>
          <w:sz w:val="24"/>
        </w:rPr>
        <w:t xml:space="preserve"> </w:t>
      </w:r>
      <w:r w:rsidR="00BE44B5" w:rsidRPr="004405CA">
        <w:rPr>
          <w:rFonts w:ascii="Times New Roman" w:hAnsi="Times New Roman" w:cs="Times New Roman"/>
          <w:sz w:val="24"/>
        </w:rPr>
        <w:t>de</w:t>
      </w:r>
      <w:r w:rsidR="00BE44B5" w:rsidRPr="004405CA">
        <w:rPr>
          <w:rFonts w:ascii="Times New Roman" w:hAnsi="Times New Roman" w:cs="Times New Roman"/>
          <w:spacing w:val="36"/>
          <w:sz w:val="24"/>
        </w:rPr>
        <w:t xml:space="preserve"> </w:t>
      </w:r>
      <w:r w:rsidR="00BE44B5" w:rsidRPr="004405CA">
        <w:rPr>
          <w:rFonts w:ascii="Times New Roman" w:hAnsi="Times New Roman" w:cs="Times New Roman"/>
          <w:sz w:val="24"/>
        </w:rPr>
        <w:t>energia elétrica e contratação</w:t>
      </w:r>
      <w:r w:rsidR="00BE44B5" w:rsidRPr="004405CA">
        <w:rPr>
          <w:rFonts w:ascii="Times New Roman" w:hAnsi="Times New Roman" w:cs="Times New Roman"/>
          <w:i/>
          <w:spacing w:val="39"/>
          <w:sz w:val="24"/>
        </w:rPr>
        <w:t xml:space="preserve"> </w:t>
      </w:r>
      <w:r w:rsidR="00BE44B5" w:rsidRPr="004405CA">
        <w:rPr>
          <w:rFonts w:ascii="Times New Roman" w:hAnsi="Times New Roman" w:cs="Times New Roman"/>
          <w:sz w:val="24"/>
        </w:rPr>
        <w:t>nos</w:t>
      </w:r>
      <w:r w:rsidR="00BE44B5" w:rsidRPr="004405CA">
        <w:rPr>
          <w:rFonts w:ascii="Times New Roman" w:hAnsi="Times New Roman" w:cs="Times New Roman"/>
          <w:spacing w:val="33"/>
          <w:sz w:val="24"/>
        </w:rPr>
        <w:t xml:space="preserve"> </w:t>
      </w:r>
      <w:r w:rsidR="00BE44B5" w:rsidRPr="004405CA">
        <w:rPr>
          <w:rFonts w:ascii="Times New Roman" w:hAnsi="Times New Roman" w:cs="Times New Roman"/>
          <w:sz w:val="24"/>
        </w:rPr>
        <w:t>termos</w:t>
      </w:r>
      <w:r w:rsidR="00BE44B5" w:rsidRPr="004405CA">
        <w:rPr>
          <w:rFonts w:ascii="Times New Roman" w:hAnsi="Times New Roman" w:cs="Times New Roman"/>
          <w:spacing w:val="36"/>
          <w:sz w:val="24"/>
        </w:rPr>
        <w:t xml:space="preserve"> </w:t>
      </w:r>
      <w:r w:rsidR="00BE44B5" w:rsidRPr="004405CA">
        <w:rPr>
          <w:rFonts w:ascii="Times New Roman" w:hAnsi="Times New Roman" w:cs="Times New Roman"/>
          <w:sz w:val="24"/>
        </w:rPr>
        <w:t>do quadro</w:t>
      </w:r>
      <w:r w:rsidR="00BE44B5" w:rsidRPr="004405CA">
        <w:rPr>
          <w:rFonts w:ascii="Times New Roman" w:hAnsi="Times New Roman" w:cs="Times New Roman"/>
          <w:spacing w:val="33"/>
          <w:sz w:val="24"/>
        </w:rPr>
        <w:t xml:space="preserve"> </w:t>
      </w:r>
      <w:r w:rsidR="00BE44B5" w:rsidRPr="004405CA">
        <w:rPr>
          <w:rFonts w:ascii="Times New Roman" w:hAnsi="Times New Roman" w:cs="Times New Roman"/>
          <w:sz w:val="24"/>
        </w:rPr>
        <w:t>abaixo,</w:t>
      </w:r>
      <w:r w:rsidR="00BE44B5" w:rsidRPr="004405CA">
        <w:rPr>
          <w:rFonts w:ascii="Times New Roman" w:hAnsi="Times New Roman" w:cs="Times New Roman"/>
          <w:spacing w:val="-63"/>
          <w:sz w:val="24"/>
        </w:rPr>
        <w:t xml:space="preserve"> </w:t>
      </w:r>
      <w:r w:rsidR="00BE44B5" w:rsidRPr="004405CA">
        <w:rPr>
          <w:rFonts w:ascii="Times New Roman" w:hAnsi="Times New Roman" w:cs="Times New Roman"/>
          <w:sz w:val="24"/>
        </w:rPr>
        <w:t>conforme</w:t>
      </w:r>
      <w:r w:rsidR="00BE44B5" w:rsidRPr="004405CA">
        <w:rPr>
          <w:rFonts w:ascii="Times New Roman" w:hAnsi="Times New Roman" w:cs="Times New Roman"/>
          <w:spacing w:val="-1"/>
          <w:sz w:val="24"/>
        </w:rPr>
        <w:t xml:space="preserve"> </w:t>
      </w:r>
      <w:r w:rsidR="00BE44B5" w:rsidRPr="004405CA">
        <w:rPr>
          <w:rFonts w:ascii="Times New Roman" w:hAnsi="Times New Roman" w:cs="Times New Roman"/>
          <w:sz w:val="24"/>
        </w:rPr>
        <w:t>condições</w:t>
      </w:r>
      <w:r w:rsidR="00BE44B5" w:rsidRPr="004405CA">
        <w:rPr>
          <w:rFonts w:ascii="Times New Roman" w:hAnsi="Times New Roman" w:cs="Times New Roman"/>
          <w:spacing w:val="-3"/>
          <w:sz w:val="24"/>
        </w:rPr>
        <w:t xml:space="preserve"> </w:t>
      </w:r>
      <w:r w:rsidR="00BE44B5" w:rsidRPr="004405CA">
        <w:rPr>
          <w:rFonts w:ascii="Times New Roman" w:hAnsi="Times New Roman" w:cs="Times New Roman"/>
          <w:sz w:val="24"/>
        </w:rPr>
        <w:t>e</w:t>
      </w:r>
      <w:r w:rsidR="00BE44B5" w:rsidRPr="004405CA">
        <w:rPr>
          <w:rFonts w:ascii="Times New Roman" w:hAnsi="Times New Roman" w:cs="Times New Roman"/>
          <w:spacing w:val="-3"/>
          <w:sz w:val="24"/>
        </w:rPr>
        <w:t xml:space="preserve"> </w:t>
      </w:r>
      <w:r w:rsidR="00BE44B5" w:rsidRPr="004405CA">
        <w:rPr>
          <w:rFonts w:ascii="Times New Roman" w:hAnsi="Times New Roman" w:cs="Times New Roman"/>
          <w:sz w:val="24"/>
        </w:rPr>
        <w:t>exigências</w:t>
      </w:r>
      <w:r w:rsidR="00BE44B5" w:rsidRPr="004405CA">
        <w:rPr>
          <w:rFonts w:ascii="Times New Roman" w:hAnsi="Times New Roman" w:cs="Times New Roman"/>
          <w:spacing w:val="-1"/>
          <w:sz w:val="24"/>
        </w:rPr>
        <w:t xml:space="preserve"> </w:t>
      </w:r>
      <w:r w:rsidR="00BE44B5" w:rsidRPr="004405CA">
        <w:rPr>
          <w:rFonts w:ascii="Times New Roman" w:hAnsi="Times New Roman" w:cs="Times New Roman"/>
          <w:sz w:val="24"/>
        </w:rPr>
        <w:t>estabelecidas</w:t>
      </w:r>
      <w:r w:rsidR="00BE44B5" w:rsidRPr="004405CA">
        <w:rPr>
          <w:rFonts w:ascii="Times New Roman" w:hAnsi="Times New Roman" w:cs="Times New Roman"/>
          <w:spacing w:val="-1"/>
          <w:sz w:val="24"/>
        </w:rPr>
        <w:t xml:space="preserve"> </w:t>
      </w:r>
      <w:r w:rsidR="00BE44B5" w:rsidRPr="004405CA">
        <w:rPr>
          <w:rFonts w:ascii="Times New Roman" w:hAnsi="Times New Roman" w:cs="Times New Roman"/>
          <w:sz w:val="24"/>
        </w:rPr>
        <w:t>neste instrumento.</w:t>
      </w:r>
    </w:p>
    <w:p w14:paraId="3607620A" w14:textId="77777777" w:rsidR="00BE44B5" w:rsidRPr="004405CA" w:rsidRDefault="00BE44B5" w:rsidP="00BE44B5">
      <w:pPr>
        <w:widowControl w:val="0"/>
        <w:tabs>
          <w:tab w:val="left" w:pos="1272"/>
        </w:tabs>
        <w:autoSpaceDE w:val="0"/>
        <w:autoSpaceDN w:val="0"/>
        <w:spacing w:after="0" w:line="278" w:lineRule="auto"/>
        <w:ind w:right="335"/>
        <w:rPr>
          <w:rFonts w:ascii="Times New Roman" w:hAnsi="Times New Roman" w:cs="Times New Roman"/>
          <w:sz w:val="24"/>
        </w:rPr>
      </w:pPr>
    </w:p>
    <w:p w14:paraId="5448D81F" w14:textId="77777777" w:rsidR="00BE44B5" w:rsidRPr="004405CA" w:rsidRDefault="00BE44B5" w:rsidP="00BE44B5">
      <w:pPr>
        <w:pStyle w:val="Corpodetexto"/>
        <w:tabs>
          <w:tab w:val="left" w:pos="1920"/>
        </w:tabs>
        <w:spacing w:before="3"/>
        <w:rPr>
          <w:rFonts w:ascii="Times New Roman" w:hAnsi="Times New Roman" w:cs="Times New Roman"/>
          <w:i/>
          <w:sz w:val="10"/>
        </w:rPr>
      </w:pPr>
      <w:r w:rsidRPr="004405CA">
        <w:rPr>
          <w:rFonts w:ascii="Times New Roman" w:hAnsi="Times New Roman" w:cs="Times New Roman"/>
          <w:i/>
          <w:sz w:val="10"/>
        </w:rPr>
        <w:tab/>
      </w:r>
    </w:p>
    <w:tbl>
      <w:tblPr>
        <w:tblStyle w:val="TableNormal"/>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
        <w:gridCol w:w="1196"/>
        <w:gridCol w:w="1824"/>
        <w:gridCol w:w="1560"/>
        <w:gridCol w:w="1417"/>
        <w:gridCol w:w="1559"/>
        <w:gridCol w:w="1843"/>
      </w:tblGrid>
      <w:tr w:rsidR="00BE44B5" w:rsidRPr="004405CA" w14:paraId="2B6B4A7D" w14:textId="77777777" w:rsidTr="00E37343">
        <w:trPr>
          <w:trHeight w:val="1413"/>
        </w:trPr>
        <w:tc>
          <w:tcPr>
            <w:tcW w:w="808" w:type="dxa"/>
          </w:tcPr>
          <w:p w14:paraId="099809D6" w14:textId="77777777" w:rsidR="00BE44B5" w:rsidRPr="004405CA" w:rsidRDefault="00BE44B5" w:rsidP="00E37343">
            <w:pPr>
              <w:pStyle w:val="TableParagraph"/>
              <w:spacing w:before="118"/>
              <w:ind w:left="87" w:right="79"/>
              <w:jc w:val="center"/>
              <w:rPr>
                <w:rFonts w:ascii="Times New Roman" w:hAnsi="Times New Roman" w:cs="Times New Roman"/>
                <w:b/>
                <w:sz w:val="24"/>
              </w:rPr>
            </w:pPr>
            <w:r w:rsidRPr="004405CA">
              <w:rPr>
                <w:rFonts w:ascii="Times New Roman" w:hAnsi="Times New Roman" w:cs="Times New Roman"/>
                <w:b/>
                <w:sz w:val="24"/>
              </w:rPr>
              <w:t>Item</w:t>
            </w:r>
          </w:p>
        </w:tc>
        <w:tc>
          <w:tcPr>
            <w:tcW w:w="1196" w:type="dxa"/>
          </w:tcPr>
          <w:p w14:paraId="28BE11CA" w14:textId="77777777" w:rsidR="00BE44B5" w:rsidRPr="004405CA" w:rsidRDefault="00BE44B5" w:rsidP="00E37343">
            <w:pPr>
              <w:pStyle w:val="TableParagraph"/>
              <w:spacing w:before="118"/>
              <w:ind w:left="172"/>
              <w:jc w:val="center"/>
              <w:rPr>
                <w:rFonts w:ascii="Times New Roman" w:hAnsi="Times New Roman" w:cs="Times New Roman"/>
                <w:b/>
                <w:sz w:val="24"/>
              </w:rPr>
            </w:pPr>
            <w:r w:rsidRPr="004405CA">
              <w:rPr>
                <w:rFonts w:ascii="Times New Roman" w:hAnsi="Times New Roman" w:cs="Times New Roman"/>
                <w:b/>
                <w:sz w:val="24"/>
              </w:rPr>
              <w:t>Produto</w:t>
            </w:r>
          </w:p>
        </w:tc>
        <w:tc>
          <w:tcPr>
            <w:tcW w:w="1824" w:type="dxa"/>
          </w:tcPr>
          <w:p w14:paraId="1EBD2AF5" w14:textId="77777777" w:rsidR="00BE44B5" w:rsidRPr="004405CA" w:rsidRDefault="00BE44B5" w:rsidP="00E37343">
            <w:pPr>
              <w:pStyle w:val="TableParagraph"/>
              <w:spacing w:before="118"/>
              <w:ind w:right="176"/>
              <w:rPr>
                <w:rFonts w:ascii="Times New Roman" w:hAnsi="Times New Roman" w:cs="Times New Roman"/>
                <w:b/>
                <w:sz w:val="24"/>
              </w:rPr>
            </w:pPr>
            <w:r w:rsidRPr="004405CA">
              <w:rPr>
                <w:rFonts w:ascii="Times New Roman" w:hAnsi="Times New Roman" w:cs="Times New Roman"/>
                <w:b/>
                <w:sz w:val="24"/>
              </w:rPr>
              <w:t xml:space="preserve"> Unidade de </w:t>
            </w:r>
          </w:p>
          <w:p w14:paraId="5A25B1CC" w14:textId="77777777" w:rsidR="00BE44B5" w:rsidRPr="004405CA" w:rsidRDefault="00BE44B5" w:rsidP="00E37343">
            <w:pPr>
              <w:pStyle w:val="TableParagraph"/>
              <w:spacing w:before="118"/>
              <w:ind w:right="176"/>
              <w:jc w:val="center"/>
              <w:rPr>
                <w:rFonts w:ascii="Times New Roman" w:hAnsi="Times New Roman" w:cs="Times New Roman"/>
                <w:b/>
                <w:sz w:val="24"/>
              </w:rPr>
            </w:pPr>
            <w:r w:rsidRPr="004405CA">
              <w:rPr>
                <w:rFonts w:ascii="Times New Roman" w:hAnsi="Times New Roman" w:cs="Times New Roman"/>
                <w:b/>
                <w:sz w:val="24"/>
              </w:rPr>
              <w:t>Medida</w:t>
            </w:r>
          </w:p>
        </w:tc>
        <w:tc>
          <w:tcPr>
            <w:tcW w:w="1560" w:type="dxa"/>
          </w:tcPr>
          <w:p w14:paraId="7322D32C" w14:textId="77777777" w:rsidR="00BE44B5" w:rsidRPr="004405CA" w:rsidRDefault="00BE44B5" w:rsidP="00E37343">
            <w:pPr>
              <w:pStyle w:val="TableParagraph"/>
              <w:spacing w:before="118"/>
              <w:rPr>
                <w:rFonts w:ascii="Times New Roman" w:hAnsi="Times New Roman" w:cs="Times New Roman"/>
                <w:b/>
                <w:sz w:val="24"/>
              </w:rPr>
            </w:pPr>
            <w:r w:rsidRPr="004405CA">
              <w:rPr>
                <w:rFonts w:ascii="Times New Roman" w:hAnsi="Times New Roman" w:cs="Times New Roman"/>
                <w:b/>
                <w:sz w:val="24"/>
              </w:rPr>
              <w:t xml:space="preserve"> Quantidade</w:t>
            </w:r>
          </w:p>
          <w:p w14:paraId="1A0C26B0" w14:textId="77777777" w:rsidR="00BE44B5" w:rsidRPr="004405CA" w:rsidRDefault="00D551D3" w:rsidP="00E37343">
            <w:pPr>
              <w:pStyle w:val="TableParagraph"/>
              <w:spacing w:before="118"/>
              <w:ind w:left="121"/>
              <w:jc w:val="center"/>
              <w:rPr>
                <w:rFonts w:ascii="Times New Roman" w:hAnsi="Times New Roman" w:cs="Times New Roman"/>
                <w:b/>
                <w:sz w:val="24"/>
              </w:rPr>
            </w:pPr>
            <w:r w:rsidRPr="004405CA">
              <w:rPr>
                <w:rFonts w:ascii="Times New Roman" w:hAnsi="Times New Roman" w:cs="Times New Roman"/>
                <w:b/>
                <w:sz w:val="24"/>
              </w:rPr>
              <w:t>MW</w:t>
            </w:r>
            <w:r w:rsidR="00BE44B5" w:rsidRPr="004405CA">
              <w:rPr>
                <w:rFonts w:ascii="Times New Roman" w:hAnsi="Times New Roman" w:cs="Times New Roman"/>
                <w:b/>
                <w:sz w:val="24"/>
              </w:rPr>
              <w:t>h</w:t>
            </w:r>
          </w:p>
        </w:tc>
        <w:tc>
          <w:tcPr>
            <w:tcW w:w="1417" w:type="dxa"/>
          </w:tcPr>
          <w:p w14:paraId="5F34F066" w14:textId="77777777" w:rsidR="00BE44B5" w:rsidRPr="004405CA" w:rsidRDefault="00BE44B5" w:rsidP="00E37343">
            <w:pPr>
              <w:pStyle w:val="TableParagraph"/>
              <w:spacing w:before="118"/>
              <w:rPr>
                <w:rFonts w:ascii="Times New Roman" w:hAnsi="Times New Roman" w:cs="Times New Roman"/>
                <w:b/>
                <w:sz w:val="24"/>
              </w:rPr>
            </w:pPr>
            <w:r w:rsidRPr="004405CA">
              <w:rPr>
                <w:rFonts w:ascii="Times New Roman" w:hAnsi="Times New Roman" w:cs="Times New Roman"/>
                <w:b/>
                <w:sz w:val="24"/>
              </w:rPr>
              <w:t xml:space="preserve"> Unidade de</w:t>
            </w:r>
          </w:p>
          <w:p w14:paraId="0CF75751" w14:textId="77777777" w:rsidR="00BE44B5" w:rsidRPr="004405CA" w:rsidRDefault="00BE44B5" w:rsidP="00E37343">
            <w:pPr>
              <w:pStyle w:val="TableParagraph"/>
              <w:spacing w:before="118"/>
              <w:ind w:left="146"/>
              <w:rPr>
                <w:rFonts w:ascii="Times New Roman" w:hAnsi="Times New Roman" w:cs="Times New Roman"/>
                <w:b/>
                <w:sz w:val="24"/>
              </w:rPr>
            </w:pPr>
            <w:r w:rsidRPr="004405CA">
              <w:rPr>
                <w:rFonts w:ascii="Times New Roman" w:hAnsi="Times New Roman" w:cs="Times New Roman"/>
                <w:b/>
                <w:sz w:val="24"/>
              </w:rPr>
              <w:t xml:space="preserve">   medida</w:t>
            </w:r>
          </w:p>
        </w:tc>
        <w:tc>
          <w:tcPr>
            <w:tcW w:w="1559" w:type="dxa"/>
          </w:tcPr>
          <w:p w14:paraId="07DD853D" w14:textId="77777777" w:rsidR="00BE44B5" w:rsidRPr="004405CA" w:rsidRDefault="00BE44B5" w:rsidP="00E37343">
            <w:pPr>
              <w:pStyle w:val="TableParagraph"/>
              <w:spacing w:before="118"/>
              <w:rPr>
                <w:rFonts w:ascii="Times New Roman" w:hAnsi="Times New Roman" w:cs="Times New Roman"/>
                <w:b/>
                <w:sz w:val="24"/>
              </w:rPr>
            </w:pPr>
            <w:r w:rsidRPr="004405CA">
              <w:rPr>
                <w:rFonts w:ascii="Times New Roman" w:hAnsi="Times New Roman" w:cs="Times New Roman"/>
                <w:b/>
                <w:sz w:val="24"/>
              </w:rPr>
              <w:t>Quantidade</w:t>
            </w:r>
          </w:p>
          <w:p w14:paraId="584D1B39" w14:textId="77777777" w:rsidR="00BE44B5" w:rsidRPr="004405CA" w:rsidRDefault="00D551D3" w:rsidP="00E37343">
            <w:pPr>
              <w:pStyle w:val="TableParagraph"/>
              <w:spacing w:before="118"/>
              <w:jc w:val="center"/>
              <w:rPr>
                <w:rFonts w:ascii="Times New Roman" w:hAnsi="Times New Roman" w:cs="Times New Roman"/>
                <w:b/>
                <w:sz w:val="24"/>
              </w:rPr>
            </w:pPr>
            <w:r w:rsidRPr="004405CA">
              <w:rPr>
                <w:rFonts w:ascii="Times New Roman" w:hAnsi="Times New Roman" w:cs="Times New Roman"/>
                <w:b/>
                <w:sz w:val="24"/>
              </w:rPr>
              <w:t>MW</w:t>
            </w:r>
            <w:r w:rsidR="00BE44B5" w:rsidRPr="004405CA">
              <w:rPr>
                <w:rFonts w:ascii="Times New Roman" w:hAnsi="Times New Roman" w:cs="Times New Roman"/>
                <w:b/>
                <w:sz w:val="24"/>
              </w:rPr>
              <w:t>m</w:t>
            </w:r>
          </w:p>
        </w:tc>
        <w:tc>
          <w:tcPr>
            <w:tcW w:w="1843" w:type="dxa"/>
          </w:tcPr>
          <w:p w14:paraId="211A3E0A" w14:textId="77777777" w:rsidR="00BE44B5" w:rsidRPr="004405CA" w:rsidRDefault="00BE44B5" w:rsidP="00E37343">
            <w:pPr>
              <w:pStyle w:val="TableParagraph"/>
              <w:spacing w:before="118"/>
              <w:rPr>
                <w:rFonts w:ascii="Times New Roman" w:hAnsi="Times New Roman" w:cs="Times New Roman"/>
                <w:b/>
                <w:sz w:val="24"/>
              </w:rPr>
            </w:pPr>
            <w:r w:rsidRPr="004405CA">
              <w:rPr>
                <w:rFonts w:ascii="Times New Roman" w:hAnsi="Times New Roman" w:cs="Times New Roman"/>
                <w:b/>
                <w:sz w:val="24"/>
              </w:rPr>
              <w:t xml:space="preserve">    Prazo de</w:t>
            </w:r>
          </w:p>
          <w:p w14:paraId="06CAC16E" w14:textId="77777777" w:rsidR="00BE44B5" w:rsidRPr="004405CA" w:rsidRDefault="00BE44B5" w:rsidP="00E37343">
            <w:pPr>
              <w:pStyle w:val="TableParagraph"/>
              <w:tabs>
                <w:tab w:val="center" w:pos="1041"/>
              </w:tabs>
              <w:spacing w:before="118"/>
              <w:rPr>
                <w:rFonts w:ascii="Times New Roman" w:hAnsi="Times New Roman" w:cs="Times New Roman"/>
                <w:b/>
                <w:sz w:val="24"/>
              </w:rPr>
            </w:pPr>
            <w:r w:rsidRPr="004405CA">
              <w:rPr>
                <w:rFonts w:ascii="Times New Roman" w:hAnsi="Times New Roman" w:cs="Times New Roman"/>
                <w:b/>
                <w:sz w:val="24"/>
              </w:rPr>
              <w:t>Fornecimento</w:t>
            </w:r>
          </w:p>
        </w:tc>
      </w:tr>
      <w:tr w:rsidR="00BE44B5" w:rsidRPr="004405CA" w14:paraId="06033A86" w14:textId="77777777" w:rsidTr="00A14B84">
        <w:trPr>
          <w:trHeight w:val="1485"/>
        </w:trPr>
        <w:tc>
          <w:tcPr>
            <w:tcW w:w="808" w:type="dxa"/>
          </w:tcPr>
          <w:p w14:paraId="4E1579B9" w14:textId="77777777" w:rsidR="00BE44B5" w:rsidRPr="004405CA" w:rsidRDefault="00BE44B5" w:rsidP="00E37343">
            <w:pPr>
              <w:pStyle w:val="TableParagraph"/>
              <w:spacing w:before="120"/>
              <w:ind w:left="9"/>
              <w:jc w:val="center"/>
              <w:rPr>
                <w:rFonts w:ascii="Times New Roman" w:hAnsi="Times New Roman" w:cs="Times New Roman"/>
                <w:b/>
                <w:sz w:val="24"/>
              </w:rPr>
            </w:pPr>
            <w:r w:rsidRPr="004405CA">
              <w:rPr>
                <w:rFonts w:ascii="Times New Roman" w:hAnsi="Times New Roman" w:cs="Times New Roman"/>
                <w:b/>
                <w:w w:val="99"/>
                <w:sz w:val="24"/>
              </w:rPr>
              <w:t>1</w:t>
            </w:r>
          </w:p>
        </w:tc>
        <w:tc>
          <w:tcPr>
            <w:tcW w:w="1196" w:type="dxa"/>
          </w:tcPr>
          <w:p w14:paraId="28EB7FA8" w14:textId="77777777" w:rsidR="00BE44B5" w:rsidRPr="004405CA" w:rsidRDefault="00BE44B5" w:rsidP="00E37343">
            <w:pPr>
              <w:pStyle w:val="TableParagraph"/>
              <w:spacing w:before="120"/>
              <w:ind w:left="107"/>
              <w:jc w:val="center"/>
              <w:rPr>
                <w:rFonts w:ascii="Times New Roman" w:hAnsi="Times New Roman" w:cs="Times New Roman"/>
                <w:sz w:val="24"/>
              </w:rPr>
            </w:pPr>
            <w:r w:rsidRPr="004405CA">
              <w:rPr>
                <w:rFonts w:ascii="Times New Roman" w:hAnsi="Times New Roman" w:cs="Times New Roman"/>
                <w:sz w:val="24"/>
              </w:rPr>
              <w:t>Energia</w:t>
            </w:r>
            <w:r w:rsidRPr="004405CA">
              <w:rPr>
                <w:rFonts w:ascii="Times New Roman" w:hAnsi="Times New Roman" w:cs="Times New Roman"/>
                <w:spacing w:val="-3"/>
                <w:sz w:val="24"/>
              </w:rPr>
              <w:t xml:space="preserve"> </w:t>
            </w:r>
            <w:r w:rsidRPr="004405CA">
              <w:rPr>
                <w:rFonts w:ascii="Times New Roman" w:hAnsi="Times New Roman" w:cs="Times New Roman"/>
                <w:sz w:val="24"/>
              </w:rPr>
              <w:t>Elétrica</w:t>
            </w:r>
          </w:p>
        </w:tc>
        <w:tc>
          <w:tcPr>
            <w:tcW w:w="1824" w:type="dxa"/>
          </w:tcPr>
          <w:p w14:paraId="6D8D1483" w14:textId="77777777" w:rsidR="00BE44B5" w:rsidRPr="004405CA" w:rsidRDefault="00D551D3" w:rsidP="00BE44B5">
            <w:pPr>
              <w:pStyle w:val="TableParagraph"/>
              <w:spacing w:before="120"/>
              <w:ind w:left="109" w:right="378"/>
              <w:jc w:val="center"/>
              <w:rPr>
                <w:rFonts w:ascii="Times New Roman" w:hAnsi="Times New Roman" w:cs="Times New Roman"/>
                <w:sz w:val="24"/>
              </w:rPr>
            </w:pPr>
            <w:r w:rsidRPr="004405CA">
              <w:rPr>
                <w:rFonts w:ascii="Times New Roman" w:hAnsi="Times New Roman" w:cs="Times New Roman"/>
                <w:sz w:val="24"/>
              </w:rPr>
              <w:t>MW</w:t>
            </w:r>
            <w:r w:rsidR="00BE44B5" w:rsidRPr="004405CA">
              <w:rPr>
                <w:rFonts w:ascii="Times New Roman" w:hAnsi="Times New Roman" w:cs="Times New Roman"/>
                <w:sz w:val="24"/>
              </w:rPr>
              <w:t>h Megawatt Hora</w:t>
            </w:r>
          </w:p>
        </w:tc>
        <w:tc>
          <w:tcPr>
            <w:tcW w:w="1560" w:type="dxa"/>
          </w:tcPr>
          <w:p w14:paraId="5858E68A" w14:textId="254568EC" w:rsidR="00BE44B5" w:rsidRPr="004405CA" w:rsidRDefault="0029111D" w:rsidP="005E60F1">
            <w:pPr>
              <w:pStyle w:val="TableParagraph"/>
              <w:spacing w:before="120"/>
              <w:ind w:left="110"/>
              <w:jc w:val="center"/>
              <w:rPr>
                <w:rFonts w:ascii="Times New Roman" w:hAnsi="Times New Roman" w:cs="Times New Roman"/>
                <w:sz w:val="24"/>
              </w:rPr>
            </w:pPr>
            <w:r w:rsidRPr="004405CA">
              <w:rPr>
                <w:rFonts w:ascii="Times New Roman" w:hAnsi="Times New Roman" w:cs="Times New Roman"/>
                <w:sz w:val="24"/>
              </w:rPr>
              <w:t>3</w:t>
            </w:r>
            <w:r w:rsidR="00A14B84">
              <w:rPr>
                <w:rFonts w:ascii="Times New Roman" w:hAnsi="Times New Roman" w:cs="Times New Roman"/>
                <w:sz w:val="24"/>
              </w:rPr>
              <w:t>3.544,80</w:t>
            </w:r>
          </w:p>
        </w:tc>
        <w:tc>
          <w:tcPr>
            <w:tcW w:w="1417" w:type="dxa"/>
          </w:tcPr>
          <w:p w14:paraId="65912D33" w14:textId="77777777" w:rsidR="00BE44B5" w:rsidRPr="004405CA" w:rsidRDefault="00D551D3" w:rsidP="00E37343">
            <w:pPr>
              <w:pStyle w:val="TableParagraph"/>
              <w:spacing w:before="120"/>
              <w:ind w:left="107"/>
              <w:jc w:val="center"/>
              <w:rPr>
                <w:rFonts w:ascii="Times New Roman" w:hAnsi="Times New Roman" w:cs="Times New Roman"/>
                <w:sz w:val="24"/>
              </w:rPr>
            </w:pPr>
            <w:r w:rsidRPr="004405CA">
              <w:rPr>
                <w:rFonts w:ascii="Times New Roman" w:hAnsi="Times New Roman" w:cs="Times New Roman"/>
                <w:sz w:val="24"/>
              </w:rPr>
              <w:t>MW</w:t>
            </w:r>
            <w:r w:rsidR="00BE44B5" w:rsidRPr="004405CA">
              <w:rPr>
                <w:rFonts w:ascii="Times New Roman" w:hAnsi="Times New Roman" w:cs="Times New Roman"/>
                <w:sz w:val="24"/>
              </w:rPr>
              <w:t>m Megawatt Médio</w:t>
            </w:r>
          </w:p>
        </w:tc>
        <w:tc>
          <w:tcPr>
            <w:tcW w:w="1559" w:type="dxa"/>
          </w:tcPr>
          <w:p w14:paraId="0D7FDB0B" w14:textId="77777777" w:rsidR="00BE44B5" w:rsidRPr="004405CA" w:rsidRDefault="006A3917" w:rsidP="005E60F1">
            <w:pPr>
              <w:pStyle w:val="TableParagraph"/>
              <w:spacing w:before="120"/>
              <w:jc w:val="center"/>
              <w:rPr>
                <w:rFonts w:ascii="Times New Roman" w:hAnsi="Times New Roman" w:cs="Times New Roman"/>
                <w:sz w:val="24"/>
              </w:rPr>
            </w:pPr>
            <w:r w:rsidRPr="004405CA">
              <w:rPr>
                <w:rFonts w:ascii="Times New Roman" w:hAnsi="Times New Roman" w:cs="Times New Roman"/>
                <w:sz w:val="24"/>
              </w:rPr>
              <w:t>0,9</w:t>
            </w:r>
            <w:r w:rsidR="005E60F1" w:rsidRPr="004405CA">
              <w:rPr>
                <w:rFonts w:ascii="Times New Roman" w:hAnsi="Times New Roman" w:cs="Times New Roman"/>
                <w:sz w:val="24"/>
              </w:rPr>
              <w:t>0</w:t>
            </w:r>
          </w:p>
        </w:tc>
        <w:tc>
          <w:tcPr>
            <w:tcW w:w="1843" w:type="dxa"/>
          </w:tcPr>
          <w:p w14:paraId="7D02DC7B" w14:textId="1456499F" w:rsidR="00BE44B5" w:rsidRPr="004405CA" w:rsidRDefault="005E60F1" w:rsidP="00E37343">
            <w:pPr>
              <w:pStyle w:val="TableParagraph"/>
              <w:spacing w:before="120"/>
              <w:jc w:val="center"/>
              <w:rPr>
                <w:rFonts w:ascii="Times New Roman" w:hAnsi="Times New Roman" w:cs="Times New Roman"/>
                <w:sz w:val="24"/>
              </w:rPr>
            </w:pPr>
            <w:r w:rsidRPr="00A14B84">
              <w:rPr>
                <w:rFonts w:ascii="Times New Roman" w:hAnsi="Times New Roman" w:cs="Times New Roman"/>
                <w:sz w:val="24"/>
              </w:rPr>
              <w:t>4</w:t>
            </w:r>
            <w:r w:rsidR="00BE44B5" w:rsidRPr="00A14B84">
              <w:rPr>
                <w:rFonts w:ascii="Times New Roman" w:hAnsi="Times New Roman" w:cs="Times New Roman"/>
                <w:sz w:val="24"/>
              </w:rPr>
              <w:t xml:space="preserve"> Anos</w:t>
            </w:r>
            <w:r w:rsidRPr="00A14B84">
              <w:rPr>
                <w:rFonts w:ascii="Times New Roman" w:hAnsi="Times New Roman" w:cs="Times New Roman"/>
                <w:sz w:val="24"/>
              </w:rPr>
              <w:t xml:space="preserve"> e </w:t>
            </w:r>
            <w:r w:rsidR="00A14B84" w:rsidRPr="00A14B84">
              <w:rPr>
                <w:rFonts w:ascii="Times New Roman" w:hAnsi="Times New Roman" w:cs="Times New Roman"/>
                <w:sz w:val="24"/>
              </w:rPr>
              <w:t>3</w:t>
            </w:r>
            <w:r w:rsidRPr="00A14B84">
              <w:rPr>
                <w:rFonts w:ascii="Times New Roman" w:hAnsi="Times New Roman" w:cs="Times New Roman"/>
                <w:sz w:val="24"/>
              </w:rPr>
              <w:t xml:space="preserve"> meses – totalizando 5</w:t>
            </w:r>
            <w:r w:rsidR="00A14B84" w:rsidRPr="00A14B84">
              <w:rPr>
                <w:rFonts w:ascii="Times New Roman" w:hAnsi="Times New Roman" w:cs="Times New Roman"/>
                <w:sz w:val="24"/>
              </w:rPr>
              <w:t>1</w:t>
            </w:r>
            <w:r w:rsidRPr="00A14B84">
              <w:rPr>
                <w:rFonts w:ascii="Times New Roman" w:hAnsi="Times New Roman" w:cs="Times New Roman"/>
                <w:sz w:val="24"/>
              </w:rPr>
              <w:t xml:space="preserve"> meses</w:t>
            </w:r>
          </w:p>
          <w:p w14:paraId="71D15051" w14:textId="77777777" w:rsidR="00BE44B5" w:rsidRPr="004405CA" w:rsidRDefault="00BE44B5" w:rsidP="00E37343">
            <w:pPr>
              <w:pStyle w:val="TableParagraph"/>
              <w:spacing w:before="120"/>
              <w:rPr>
                <w:rFonts w:ascii="Times New Roman" w:hAnsi="Times New Roman" w:cs="Times New Roman"/>
                <w:sz w:val="24"/>
              </w:rPr>
            </w:pPr>
          </w:p>
        </w:tc>
      </w:tr>
    </w:tbl>
    <w:p w14:paraId="44E8ED56" w14:textId="77777777" w:rsidR="00BE44B5" w:rsidRPr="004405CA" w:rsidRDefault="00BE44B5" w:rsidP="00BE44B5">
      <w:pPr>
        <w:pStyle w:val="Corpodetexto"/>
        <w:spacing w:before="3"/>
        <w:rPr>
          <w:rFonts w:ascii="Times New Roman" w:hAnsi="Times New Roman" w:cs="Times New Roman"/>
          <w:i/>
        </w:rPr>
      </w:pPr>
    </w:p>
    <w:p w14:paraId="36E5E119" w14:textId="77777777" w:rsidR="00BE44B5" w:rsidRPr="004405CA" w:rsidRDefault="00BF26F2" w:rsidP="00BF26F2">
      <w:pPr>
        <w:widowControl w:val="0"/>
        <w:tabs>
          <w:tab w:val="left" w:pos="1272"/>
        </w:tabs>
        <w:autoSpaceDE w:val="0"/>
        <w:autoSpaceDN w:val="0"/>
        <w:spacing w:after="0" w:line="278" w:lineRule="auto"/>
        <w:ind w:right="336"/>
        <w:rPr>
          <w:rFonts w:ascii="Times New Roman" w:hAnsi="Times New Roman" w:cs="Times New Roman"/>
          <w:sz w:val="24"/>
        </w:rPr>
      </w:pPr>
      <w:r w:rsidRPr="004405CA">
        <w:rPr>
          <w:rFonts w:ascii="Times New Roman" w:hAnsi="Times New Roman" w:cs="Times New Roman"/>
          <w:sz w:val="24"/>
        </w:rPr>
        <w:t xml:space="preserve">1.2. </w:t>
      </w:r>
      <w:r w:rsidR="00BE44B5" w:rsidRPr="004405CA">
        <w:rPr>
          <w:rFonts w:ascii="Times New Roman" w:hAnsi="Times New Roman" w:cs="Times New Roman"/>
          <w:sz w:val="24"/>
        </w:rPr>
        <w:t>Os</w:t>
      </w:r>
      <w:r w:rsidR="00BE44B5" w:rsidRPr="004405CA">
        <w:rPr>
          <w:rFonts w:ascii="Times New Roman" w:hAnsi="Times New Roman" w:cs="Times New Roman"/>
          <w:spacing w:val="27"/>
          <w:sz w:val="24"/>
        </w:rPr>
        <w:t xml:space="preserve"> </w:t>
      </w:r>
      <w:r w:rsidR="00BE44B5" w:rsidRPr="004405CA">
        <w:rPr>
          <w:rFonts w:ascii="Times New Roman" w:hAnsi="Times New Roman" w:cs="Times New Roman"/>
          <w:sz w:val="24"/>
        </w:rPr>
        <w:t>bens</w:t>
      </w:r>
      <w:r w:rsidR="00BE44B5" w:rsidRPr="004405CA">
        <w:rPr>
          <w:rFonts w:ascii="Times New Roman" w:hAnsi="Times New Roman" w:cs="Times New Roman"/>
          <w:spacing w:val="26"/>
          <w:sz w:val="24"/>
        </w:rPr>
        <w:t xml:space="preserve"> </w:t>
      </w:r>
      <w:r w:rsidR="00BE44B5" w:rsidRPr="004405CA">
        <w:rPr>
          <w:rFonts w:ascii="Times New Roman" w:hAnsi="Times New Roman" w:cs="Times New Roman"/>
          <w:sz w:val="24"/>
        </w:rPr>
        <w:t>objeto</w:t>
      </w:r>
      <w:r w:rsidR="00BE44B5" w:rsidRPr="004405CA">
        <w:rPr>
          <w:rFonts w:ascii="Times New Roman" w:hAnsi="Times New Roman" w:cs="Times New Roman"/>
          <w:spacing w:val="25"/>
          <w:sz w:val="24"/>
        </w:rPr>
        <w:t xml:space="preserve"> </w:t>
      </w:r>
      <w:r w:rsidR="00BE44B5" w:rsidRPr="004405CA">
        <w:rPr>
          <w:rFonts w:ascii="Times New Roman" w:hAnsi="Times New Roman" w:cs="Times New Roman"/>
          <w:sz w:val="24"/>
        </w:rPr>
        <w:t>desta</w:t>
      </w:r>
      <w:r w:rsidR="00BE44B5" w:rsidRPr="004405CA">
        <w:rPr>
          <w:rFonts w:ascii="Times New Roman" w:hAnsi="Times New Roman" w:cs="Times New Roman"/>
          <w:spacing w:val="27"/>
          <w:sz w:val="24"/>
        </w:rPr>
        <w:t xml:space="preserve"> </w:t>
      </w:r>
      <w:r w:rsidR="00BE44B5" w:rsidRPr="004405CA">
        <w:rPr>
          <w:rFonts w:ascii="Times New Roman" w:hAnsi="Times New Roman" w:cs="Times New Roman"/>
          <w:sz w:val="24"/>
        </w:rPr>
        <w:t>contratação</w:t>
      </w:r>
      <w:r w:rsidR="00BE44B5" w:rsidRPr="004405CA">
        <w:rPr>
          <w:rFonts w:ascii="Times New Roman" w:hAnsi="Times New Roman" w:cs="Times New Roman"/>
          <w:spacing w:val="29"/>
          <w:sz w:val="24"/>
        </w:rPr>
        <w:t xml:space="preserve"> </w:t>
      </w:r>
      <w:r w:rsidR="00BE44B5" w:rsidRPr="004405CA">
        <w:rPr>
          <w:rFonts w:ascii="Times New Roman" w:hAnsi="Times New Roman" w:cs="Times New Roman"/>
          <w:sz w:val="24"/>
        </w:rPr>
        <w:t>são</w:t>
      </w:r>
      <w:r w:rsidR="00BE44B5" w:rsidRPr="004405CA">
        <w:rPr>
          <w:rFonts w:ascii="Times New Roman" w:hAnsi="Times New Roman" w:cs="Times New Roman"/>
          <w:spacing w:val="31"/>
          <w:sz w:val="24"/>
        </w:rPr>
        <w:t xml:space="preserve"> </w:t>
      </w:r>
      <w:r w:rsidR="00BE44B5" w:rsidRPr="004405CA">
        <w:rPr>
          <w:rFonts w:ascii="Times New Roman" w:hAnsi="Times New Roman" w:cs="Times New Roman"/>
          <w:sz w:val="24"/>
        </w:rPr>
        <w:t>caracterizados</w:t>
      </w:r>
      <w:r w:rsidR="00BE44B5" w:rsidRPr="004405CA">
        <w:rPr>
          <w:rFonts w:ascii="Times New Roman" w:hAnsi="Times New Roman" w:cs="Times New Roman"/>
          <w:spacing w:val="27"/>
          <w:sz w:val="24"/>
        </w:rPr>
        <w:t xml:space="preserve"> </w:t>
      </w:r>
      <w:r w:rsidR="00BE44B5" w:rsidRPr="004405CA">
        <w:rPr>
          <w:rFonts w:ascii="Times New Roman" w:hAnsi="Times New Roman" w:cs="Times New Roman"/>
          <w:sz w:val="24"/>
        </w:rPr>
        <w:t>como</w:t>
      </w:r>
      <w:r w:rsidR="00BE44B5" w:rsidRPr="004405CA">
        <w:rPr>
          <w:rFonts w:ascii="Times New Roman" w:hAnsi="Times New Roman" w:cs="Times New Roman"/>
          <w:spacing w:val="27"/>
          <w:sz w:val="24"/>
        </w:rPr>
        <w:t xml:space="preserve"> </w:t>
      </w:r>
      <w:r w:rsidR="00BE44B5" w:rsidRPr="004405CA">
        <w:rPr>
          <w:rFonts w:ascii="Times New Roman" w:hAnsi="Times New Roman" w:cs="Times New Roman"/>
          <w:sz w:val="24"/>
        </w:rPr>
        <w:t xml:space="preserve">comuns, </w:t>
      </w:r>
      <w:proofErr w:type="gramStart"/>
      <w:r w:rsidR="00BE44B5" w:rsidRPr="004405CA">
        <w:rPr>
          <w:rFonts w:ascii="Times New Roman" w:hAnsi="Times New Roman" w:cs="Times New Roman"/>
          <w:sz w:val="24"/>
        </w:rPr>
        <w:t xml:space="preserve">conforme </w:t>
      </w:r>
      <w:r w:rsidR="00BE44B5" w:rsidRPr="004405CA">
        <w:rPr>
          <w:rFonts w:ascii="Times New Roman" w:hAnsi="Times New Roman" w:cs="Times New Roman"/>
          <w:spacing w:val="-63"/>
          <w:sz w:val="24"/>
        </w:rPr>
        <w:t xml:space="preserve"> </w:t>
      </w:r>
      <w:r w:rsidR="00BE44B5" w:rsidRPr="004405CA">
        <w:rPr>
          <w:rFonts w:ascii="Times New Roman" w:hAnsi="Times New Roman" w:cs="Times New Roman"/>
          <w:sz w:val="24"/>
        </w:rPr>
        <w:t>justificativa</w:t>
      </w:r>
      <w:proofErr w:type="gramEnd"/>
      <w:r w:rsidR="00BE44B5" w:rsidRPr="004405CA">
        <w:rPr>
          <w:rFonts w:ascii="Times New Roman" w:hAnsi="Times New Roman" w:cs="Times New Roman"/>
          <w:spacing w:val="-1"/>
          <w:sz w:val="24"/>
        </w:rPr>
        <w:t xml:space="preserve"> </w:t>
      </w:r>
      <w:r w:rsidR="00BE44B5" w:rsidRPr="004405CA">
        <w:rPr>
          <w:rFonts w:ascii="Times New Roman" w:hAnsi="Times New Roman" w:cs="Times New Roman"/>
          <w:sz w:val="24"/>
        </w:rPr>
        <w:t>constante</w:t>
      </w:r>
      <w:r w:rsidR="00BE44B5" w:rsidRPr="004405CA">
        <w:rPr>
          <w:rFonts w:ascii="Times New Roman" w:hAnsi="Times New Roman" w:cs="Times New Roman"/>
          <w:spacing w:val="-3"/>
          <w:sz w:val="24"/>
        </w:rPr>
        <w:t xml:space="preserve"> </w:t>
      </w:r>
      <w:r w:rsidR="00BE44B5" w:rsidRPr="004405CA">
        <w:rPr>
          <w:rFonts w:ascii="Times New Roman" w:hAnsi="Times New Roman" w:cs="Times New Roman"/>
          <w:sz w:val="24"/>
        </w:rPr>
        <w:t>do Estudo</w:t>
      </w:r>
      <w:r w:rsidR="00BE44B5" w:rsidRPr="004405CA">
        <w:rPr>
          <w:rFonts w:ascii="Times New Roman" w:hAnsi="Times New Roman" w:cs="Times New Roman"/>
          <w:spacing w:val="-2"/>
          <w:sz w:val="24"/>
        </w:rPr>
        <w:t xml:space="preserve"> </w:t>
      </w:r>
      <w:r w:rsidR="00BE44B5" w:rsidRPr="004405CA">
        <w:rPr>
          <w:rFonts w:ascii="Times New Roman" w:hAnsi="Times New Roman" w:cs="Times New Roman"/>
          <w:sz w:val="24"/>
        </w:rPr>
        <w:t>Técnico</w:t>
      </w:r>
      <w:r w:rsidR="00BE44B5" w:rsidRPr="004405CA">
        <w:rPr>
          <w:rFonts w:ascii="Times New Roman" w:hAnsi="Times New Roman" w:cs="Times New Roman"/>
          <w:spacing w:val="-1"/>
          <w:sz w:val="24"/>
        </w:rPr>
        <w:t xml:space="preserve"> </w:t>
      </w:r>
      <w:r w:rsidR="00BE44B5" w:rsidRPr="004405CA">
        <w:rPr>
          <w:rFonts w:ascii="Times New Roman" w:hAnsi="Times New Roman" w:cs="Times New Roman"/>
          <w:sz w:val="24"/>
        </w:rPr>
        <w:t>Preliminar.</w:t>
      </w:r>
    </w:p>
    <w:p w14:paraId="2BF9424B" w14:textId="77777777" w:rsidR="00BF26F2" w:rsidRPr="004405CA" w:rsidRDefault="00A94AC1" w:rsidP="00BF26F2">
      <w:pPr>
        <w:pStyle w:val="Corpodetexto"/>
        <w:spacing w:line="276" w:lineRule="auto"/>
        <w:ind w:left="0"/>
        <w:jc w:val="both"/>
        <w:rPr>
          <w:rFonts w:ascii="Times New Roman" w:hAnsi="Times New Roman" w:cs="Times New Roman"/>
          <w:sz w:val="24"/>
        </w:rPr>
      </w:pPr>
      <w:r w:rsidRPr="004405CA">
        <w:rPr>
          <w:rFonts w:ascii="Times New Roman" w:hAnsi="Times New Roman" w:cs="Times New Roman"/>
          <w:sz w:val="24"/>
        </w:rPr>
        <w:t xml:space="preserve">1.3. </w:t>
      </w:r>
      <w:r w:rsidR="00BE44B5" w:rsidRPr="004405CA">
        <w:rPr>
          <w:rFonts w:ascii="Times New Roman" w:hAnsi="Times New Roman" w:cs="Times New Roman"/>
          <w:sz w:val="24"/>
        </w:rPr>
        <w:t>O</w:t>
      </w:r>
      <w:r w:rsidR="00BE44B5" w:rsidRPr="004405CA">
        <w:rPr>
          <w:rFonts w:ascii="Times New Roman" w:hAnsi="Times New Roman" w:cs="Times New Roman"/>
          <w:spacing w:val="60"/>
          <w:sz w:val="24"/>
        </w:rPr>
        <w:t xml:space="preserve"> </w:t>
      </w:r>
      <w:r w:rsidR="00BE44B5" w:rsidRPr="004405CA">
        <w:rPr>
          <w:rFonts w:ascii="Times New Roman" w:hAnsi="Times New Roman" w:cs="Times New Roman"/>
          <w:sz w:val="24"/>
        </w:rPr>
        <w:t>objeto</w:t>
      </w:r>
      <w:r w:rsidR="00BE44B5" w:rsidRPr="004405CA">
        <w:rPr>
          <w:rFonts w:ascii="Times New Roman" w:hAnsi="Times New Roman" w:cs="Times New Roman"/>
          <w:spacing w:val="60"/>
          <w:sz w:val="24"/>
        </w:rPr>
        <w:t xml:space="preserve"> </w:t>
      </w:r>
      <w:r w:rsidR="00BE44B5" w:rsidRPr="004405CA">
        <w:rPr>
          <w:rFonts w:ascii="Times New Roman" w:hAnsi="Times New Roman" w:cs="Times New Roman"/>
          <w:sz w:val="24"/>
        </w:rPr>
        <w:t>desta</w:t>
      </w:r>
      <w:r w:rsidR="00BE44B5" w:rsidRPr="004405CA">
        <w:rPr>
          <w:rFonts w:ascii="Times New Roman" w:hAnsi="Times New Roman" w:cs="Times New Roman"/>
          <w:spacing w:val="60"/>
          <w:sz w:val="24"/>
        </w:rPr>
        <w:t xml:space="preserve"> </w:t>
      </w:r>
      <w:r w:rsidR="00BE44B5" w:rsidRPr="004405CA">
        <w:rPr>
          <w:rFonts w:ascii="Times New Roman" w:hAnsi="Times New Roman" w:cs="Times New Roman"/>
          <w:sz w:val="24"/>
        </w:rPr>
        <w:t>contratação</w:t>
      </w:r>
      <w:r w:rsidR="00BE44B5" w:rsidRPr="004405CA">
        <w:rPr>
          <w:rFonts w:ascii="Times New Roman" w:hAnsi="Times New Roman" w:cs="Times New Roman"/>
          <w:spacing w:val="58"/>
          <w:sz w:val="24"/>
        </w:rPr>
        <w:t xml:space="preserve"> </w:t>
      </w:r>
      <w:r w:rsidR="00BE44B5" w:rsidRPr="004405CA">
        <w:rPr>
          <w:rFonts w:ascii="Times New Roman" w:hAnsi="Times New Roman" w:cs="Times New Roman"/>
          <w:sz w:val="24"/>
        </w:rPr>
        <w:t>não</w:t>
      </w:r>
      <w:r w:rsidR="00BE44B5" w:rsidRPr="004405CA">
        <w:rPr>
          <w:rFonts w:ascii="Times New Roman" w:hAnsi="Times New Roman" w:cs="Times New Roman"/>
          <w:spacing w:val="59"/>
          <w:sz w:val="24"/>
        </w:rPr>
        <w:t xml:space="preserve"> </w:t>
      </w:r>
      <w:r w:rsidR="00BE44B5" w:rsidRPr="004405CA">
        <w:rPr>
          <w:rFonts w:ascii="Times New Roman" w:hAnsi="Times New Roman" w:cs="Times New Roman"/>
          <w:sz w:val="24"/>
        </w:rPr>
        <w:t>se</w:t>
      </w:r>
      <w:r w:rsidR="00BE44B5" w:rsidRPr="004405CA">
        <w:rPr>
          <w:rFonts w:ascii="Times New Roman" w:hAnsi="Times New Roman" w:cs="Times New Roman"/>
          <w:spacing w:val="59"/>
          <w:sz w:val="24"/>
        </w:rPr>
        <w:t xml:space="preserve"> </w:t>
      </w:r>
      <w:r w:rsidR="00BE44B5" w:rsidRPr="004405CA">
        <w:rPr>
          <w:rFonts w:ascii="Times New Roman" w:hAnsi="Times New Roman" w:cs="Times New Roman"/>
          <w:sz w:val="24"/>
        </w:rPr>
        <w:t>enquadra</w:t>
      </w:r>
      <w:r w:rsidR="00BE44B5" w:rsidRPr="004405CA">
        <w:rPr>
          <w:rFonts w:ascii="Times New Roman" w:hAnsi="Times New Roman" w:cs="Times New Roman"/>
          <w:spacing w:val="60"/>
          <w:sz w:val="24"/>
        </w:rPr>
        <w:t xml:space="preserve"> </w:t>
      </w:r>
      <w:r w:rsidR="00BE44B5" w:rsidRPr="004405CA">
        <w:rPr>
          <w:rFonts w:ascii="Times New Roman" w:hAnsi="Times New Roman" w:cs="Times New Roman"/>
          <w:sz w:val="24"/>
        </w:rPr>
        <w:t>como</w:t>
      </w:r>
      <w:r w:rsidR="00BE44B5" w:rsidRPr="004405CA">
        <w:rPr>
          <w:rFonts w:ascii="Times New Roman" w:hAnsi="Times New Roman" w:cs="Times New Roman"/>
          <w:spacing w:val="59"/>
          <w:sz w:val="24"/>
        </w:rPr>
        <w:t xml:space="preserve"> </w:t>
      </w:r>
      <w:r w:rsidR="00BE44B5" w:rsidRPr="004405CA">
        <w:rPr>
          <w:rFonts w:ascii="Times New Roman" w:hAnsi="Times New Roman" w:cs="Times New Roman"/>
          <w:sz w:val="24"/>
        </w:rPr>
        <w:t>sendo</w:t>
      </w:r>
      <w:r w:rsidR="00BE44B5" w:rsidRPr="004405CA">
        <w:rPr>
          <w:rFonts w:ascii="Times New Roman" w:hAnsi="Times New Roman" w:cs="Times New Roman"/>
          <w:spacing w:val="59"/>
          <w:sz w:val="24"/>
        </w:rPr>
        <w:t xml:space="preserve"> </w:t>
      </w:r>
      <w:r w:rsidR="00BE44B5" w:rsidRPr="004405CA">
        <w:rPr>
          <w:rFonts w:ascii="Times New Roman" w:hAnsi="Times New Roman" w:cs="Times New Roman"/>
          <w:sz w:val="24"/>
        </w:rPr>
        <w:t>de</w:t>
      </w:r>
      <w:r w:rsidR="00BE44B5" w:rsidRPr="004405CA">
        <w:rPr>
          <w:rFonts w:ascii="Times New Roman" w:hAnsi="Times New Roman" w:cs="Times New Roman"/>
          <w:spacing w:val="59"/>
          <w:sz w:val="24"/>
        </w:rPr>
        <w:t xml:space="preserve"> </w:t>
      </w:r>
      <w:r w:rsidR="00BE44B5" w:rsidRPr="004405CA">
        <w:rPr>
          <w:rFonts w:ascii="Times New Roman" w:hAnsi="Times New Roman" w:cs="Times New Roman"/>
          <w:sz w:val="24"/>
        </w:rPr>
        <w:t>bem</w:t>
      </w:r>
      <w:r w:rsidR="00BE44B5" w:rsidRPr="004405CA">
        <w:rPr>
          <w:rFonts w:ascii="Times New Roman" w:hAnsi="Times New Roman" w:cs="Times New Roman"/>
          <w:spacing w:val="59"/>
          <w:sz w:val="24"/>
        </w:rPr>
        <w:t xml:space="preserve"> </w:t>
      </w:r>
      <w:r w:rsidR="00BE44B5" w:rsidRPr="004405CA">
        <w:rPr>
          <w:rFonts w:ascii="Times New Roman" w:hAnsi="Times New Roman" w:cs="Times New Roman"/>
          <w:sz w:val="24"/>
        </w:rPr>
        <w:t>de</w:t>
      </w:r>
      <w:r w:rsidR="00BE44B5" w:rsidRPr="004405CA">
        <w:rPr>
          <w:rFonts w:ascii="Times New Roman" w:hAnsi="Times New Roman" w:cs="Times New Roman"/>
          <w:spacing w:val="61"/>
          <w:sz w:val="24"/>
        </w:rPr>
        <w:t xml:space="preserve"> </w:t>
      </w:r>
      <w:r w:rsidR="00BE44B5" w:rsidRPr="004405CA">
        <w:rPr>
          <w:rFonts w:ascii="Times New Roman" w:hAnsi="Times New Roman" w:cs="Times New Roman"/>
          <w:sz w:val="24"/>
        </w:rPr>
        <w:t>luxo,</w:t>
      </w:r>
      <w:r w:rsidR="00BE44B5" w:rsidRPr="004405CA">
        <w:rPr>
          <w:rFonts w:ascii="Times New Roman" w:hAnsi="Times New Roman" w:cs="Times New Roman"/>
          <w:spacing w:val="-64"/>
          <w:sz w:val="24"/>
        </w:rPr>
        <w:t xml:space="preserve"> </w:t>
      </w:r>
      <w:r w:rsidR="00BE44B5" w:rsidRPr="004405CA">
        <w:rPr>
          <w:rFonts w:ascii="Times New Roman" w:hAnsi="Times New Roman" w:cs="Times New Roman"/>
          <w:sz w:val="24"/>
        </w:rPr>
        <w:t>conforme</w:t>
      </w:r>
      <w:r w:rsidR="00BE44B5" w:rsidRPr="004405CA">
        <w:rPr>
          <w:rFonts w:ascii="Times New Roman" w:hAnsi="Times New Roman" w:cs="Times New Roman"/>
          <w:spacing w:val="-1"/>
          <w:sz w:val="24"/>
        </w:rPr>
        <w:t xml:space="preserve"> </w:t>
      </w:r>
      <w:r w:rsidR="00BE44B5" w:rsidRPr="004405CA">
        <w:rPr>
          <w:rFonts w:ascii="Times New Roman" w:hAnsi="Times New Roman" w:cs="Times New Roman"/>
          <w:sz w:val="24"/>
        </w:rPr>
        <w:t>Decreto</w:t>
      </w:r>
      <w:r w:rsidR="00BE44B5" w:rsidRPr="004405CA">
        <w:rPr>
          <w:rFonts w:ascii="Times New Roman" w:hAnsi="Times New Roman" w:cs="Times New Roman"/>
          <w:spacing w:val="-1"/>
          <w:sz w:val="24"/>
        </w:rPr>
        <w:t xml:space="preserve"> </w:t>
      </w:r>
      <w:r w:rsidR="00BE44B5" w:rsidRPr="004405CA">
        <w:rPr>
          <w:rFonts w:ascii="Times New Roman" w:hAnsi="Times New Roman" w:cs="Times New Roman"/>
          <w:sz w:val="24"/>
        </w:rPr>
        <w:t>nº</w:t>
      </w:r>
      <w:r w:rsidR="00BE44B5" w:rsidRPr="004405CA">
        <w:rPr>
          <w:rFonts w:ascii="Times New Roman" w:hAnsi="Times New Roman" w:cs="Times New Roman"/>
          <w:spacing w:val="-1"/>
          <w:sz w:val="24"/>
        </w:rPr>
        <w:t xml:space="preserve"> </w:t>
      </w:r>
      <w:r w:rsidR="00BE44B5" w:rsidRPr="004405CA">
        <w:rPr>
          <w:rFonts w:ascii="Times New Roman" w:hAnsi="Times New Roman" w:cs="Times New Roman"/>
          <w:sz w:val="24"/>
        </w:rPr>
        <w:t>10.818,</w:t>
      </w:r>
      <w:r w:rsidR="00BE44B5" w:rsidRPr="004405CA">
        <w:rPr>
          <w:rFonts w:ascii="Times New Roman" w:hAnsi="Times New Roman" w:cs="Times New Roman"/>
          <w:spacing w:val="-3"/>
          <w:sz w:val="24"/>
        </w:rPr>
        <w:t xml:space="preserve"> </w:t>
      </w:r>
      <w:r w:rsidR="00BE44B5" w:rsidRPr="004405CA">
        <w:rPr>
          <w:rFonts w:ascii="Times New Roman" w:hAnsi="Times New Roman" w:cs="Times New Roman"/>
          <w:sz w:val="24"/>
        </w:rPr>
        <w:t>de</w:t>
      </w:r>
      <w:r w:rsidR="00BE44B5" w:rsidRPr="004405CA">
        <w:rPr>
          <w:rFonts w:ascii="Times New Roman" w:hAnsi="Times New Roman" w:cs="Times New Roman"/>
          <w:spacing w:val="-2"/>
          <w:sz w:val="24"/>
        </w:rPr>
        <w:t xml:space="preserve"> </w:t>
      </w:r>
      <w:r w:rsidR="00BE44B5" w:rsidRPr="004405CA">
        <w:rPr>
          <w:rFonts w:ascii="Times New Roman" w:hAnsi="Times New Roman" w:cs="Times New Roman"/>
          <w:sz w:val="24"/>
        </w:rPr>
        <w:t>27 de</w:t>
      </w:r>
      <w:r w:rsidR="00BE44B5" w:rsidRPr="004405CA">
        <w:rPr>
          <w:rFonts w:ascii="Times New Roman" w:hAnsi="Times New Roman" w:cs="Times New Roman"/>
          <w:spacing w:val="-1"/>
          <w:sz w:val="24"/>
        </w:rPr>
        <w:t xml:space="preserve"> </w:t>
      </w:r>
      <w:r w:rsidR="00BE44B5" w:rsidRPr="004405CA">
        <w:rPr>
          <w:rFonts w:ascii="Times New Roman" w:hAnsi="Times New Roman" w:cs="Times New Roman"/>
          <w:sz w:val="24"/>
        </w:rPr>
        <w:t>setembro de</w:t>
      </w:r>
      <w:r w:rsidR="00BE44B5" w:rsidRPr="004405CA">
        <w:rPr>
          <w:rFonts w:ascii="Times New Roman" w:hAnsi="Times New Roman" w:cs="Times New Roman"/>
          <w:spacing w:val="-2"/>
          <w:sz w:val="24"/>
        </w:rPr>
        <w:t xml:space="preserve"> </w:t>
      </w:r>
      <w:r w:rsidR="00BE44B5" w:rsidRPr="004405CA">
        <w:rPr>
          <w:rFonts w:ascii="Times New Roman" w:hAnsi="Times New Roman" w:cs="Times New Roman"/>
          <w:sz w:val="24"/>
        </w:rPr>
        <w:t>2021.</w:t>
      </w:r>
    </w:p>
    <w:p w14:paraId="1470F24B" w14:textId="1A367125" w:rsidR="00BE44B5" w:rsidRPr="004405CA" w:rsidRDefault="00A94AC1" w:rsidP="00BF26F2">
      <w:pPr>
        <w:pStyle w:val="Corpodetexto"/>
        <w:spacing w:line="276" w:lineRule="auto"/>
        <w:ind w:left="0"/>
        <w:jc w:val="both"/>
        <w:rPr>
          <w:rFonts w:ascii="Times New Roman" w:hAnsi="Times New Roman" w:cs="Times New Roman"/>
          <w:sz w:val="24"/>
        </w:rPr>
      </w:pPr>
      <w:r w:rsidRPr="004405CA">
        <w:rPr>
          <w:rFonts w:ascii="Times New Roman" w:hAnsi="Times New Roman" w:cs="Times New Roman"/>
          <w:sz w:val="24"/>
        </w:rPr>
        <w:t xml:space="preserve">1.4. </w:t>
      </w:r>
      <w:r w:rsidR="00BE44B5" w:rsidRPr="004405CA">
        <w:rPr>
          <w:rFonts w:ascii="Times New Roman" w:hAnsi="Times New Roman" w:cs="Times New Roman"/>
          <w:sz w:val="24"/>
        </w:rPr>
        <w:t>O prazo d</w:t>
      </w:r>
      <w:r w:rsidR="005E60F1" w:rsidRPr="004405CA">
        <w:rPr>
          <w:rFonts w:ascii="Times New Roman" w:hAnsi="Times New Roman" w:cs="Times New Roman"/>
          <w:sz w:val="24"/>
        </w:rPr>
        <w:t xml:space="preserve">e vigência da contratação é de </w:t>
      </w:r>
      <w:r w:rsidR="005E60F1" w:rsidRPr="004405CA">
        <w:rPr>
          <w:rFonts w:ascii="Times New Roman" w:hAnsi="Times New Roman" w:cs="Times New Roman"/>
          <w:b/>
          <w:sz w:val="24"/>
        </w:rPr>
        <w:t>4</w:t>
      </w:r>
      <w:r w:rsidR="00BE44B5" w:rsidRPr="004405CA">
        <w:rPr>
          <w:rFonts w:ascii="Times New Roman" w:hAnsi="Times New Roman" w:cs="Times New Roman"/>
          <w:b/>
          <w:sz w:val="24"/>
        </w:rPr>
        <w:t xml:space="preserve"> anos</w:t>
      </w:r>
      <w:r w:rsidR="005E60F1" w:rsidRPr="004405CA">
        <w:rPr>
          <w:rFonts w:ascii="Times New Roman" w:hAnsi="Times New Roman" w:cs="Times New Roman"/>
          <w:b/>
          <w:sz w:val="24"/>
        </w:rPr>
        <w:t xml:space="preserve"> e </w:t>
      </w:r>
      <w:r w:rsidR="00A14B84">
        <w:rPr>
          <w:rFonts w:ascii="Times New Roman" w:hAnsi="Times New Roman" w:cs="Times New Roman"/>
          <w:b/>
          <w:sz w:val="24"/>
        </w:rPr>
        <w:t>3</w:t>
      </w:r>
      <w:r w:rsidR="005E60F1" w:rsidRPr="004405CA">
        <w:rPr>
          <w:rFonts w:ascii="Times New Roman" w:hAnsi="Times New Roman" w:cs="Times New Roman"/>
          <w:b/>
          <w:sz w:val="24"/>
        </w:rPr>
        <w:t xml:space="preserve"> meses, totalizando 5</w:t>
      </w:r>
      <w:r w:rsidR="00A14B84">
        <w:rPr>
          <w:rFonts w:ascii="Times New Roman" w:hAnsi="Times New Roman" w:cs="Times New Roman"/>
          <w:b/>
          <w:sz w:val="24"/>
        </w:rPr>
        <w:t>1</w:t>
      </w:r>
      <w:r w:rsidR="005E60F1" w:rsidRPr="004405CA">
        <w:rPr>
          <w:rFonts w:ascii="Times New Roman" w:hAnsi="Times New Roman" w:cs="Times New Roman"/>
          <w:b/>
          <w:sz w:val="24"/>
        </w:rPr>
        <w:t xml:space="preserve"> meses,</w:t>
      </w:r>
      <w:r w:rsidR="00BE44B5" w:rsidRPr="004405CA">
        <w:rPr>
          <w:rFonts w:ascii="Times New Roman" w:hAnsi="Times New Roman" w:cs="Times New Roman"/>
          <w:b/>
          <w:sz w:val="24"/>
        </w:rPr>
        <w:t xml:space="preserve"> contado a partir de </w:t>
      </w:r>
      <w:r w:rsidR="005E60F1" w:rsidRPr="004405CA">
        <w:rPr>
          <w:rFonts w:ascii="Times New Roman" w:hAnsi="Times New Roman" w:cs="Times New Roman"/>
          <w:b/>
          <w:sz w:val="24"/>
        </w:rPr>
        <w:t>01/</w:t>
      </w:r>
      <w:r w:rsidR="00A14B84">
        <w:rPr>
          <w:rFonts w:ascii="Times New Roman" w:hAnsi="Times New Roman" w:cs="Times New Roman"/>
          <w:b/>
          <w:sz w:val="24"/>
        </w:rPr>
        <w:t>10</w:t>
      </w:r>
      <w:r w:rsidR="00BE44B5" w:rsidRPr="004405CA">
        <w:rPr>
          <w:rFonts w:ascii="Times New Roman" w:hAnsi="Times New Roman" w:cs="Times New Roman"/>
          <w:b/>
          <w:sz w:val="24"/>
        </w:rPr>
        <w:t>/2025,</w:t>
      </w:r>
      <w:r w:rsidR="00BE44B5" w:rsidRPr="004405CA">
        <w:rPr>
          <w:rFonts w:ascii="Times New Roman" w:hAnsi="Times New Roman" w:cs="Times New Roman"/>
          <w:spacing w:val="1"/>
          <w:sz w:val="24"/>
        </w:rPr>
        <w:t xml:space="preserve"> </w:t>
      </w:r>
      <w:r w:rsidR="005E60F1" w:rsidRPr="004405CA">
        <w:rPr>
          <w:rFonts w:ascii="Times New Roman" w:hAnsi="Times New Roman" w:cs="Times New Roman"/>
          <w:spacing w:val="1"/>
          <w:sz w:val="24"/>
        </w:rPr>
        <w:t>podendo ser prorrogado por igual período</w:t>
      </w:r>
      <w:r w:rsidR="00BE44B5" w:rsidRPr="004405CA">
        <w:rPr>
          <w:rFonts w:ascii="Times New Roman" w:hAnsi="Times New Roman" w:cs="Times New Roman"/>
          <w:sz w:val="24"/>
        </w:rPr>
        <w:t>, na forma dos artigos 106 e 107 da Lei n° 14.133, de</w:t>
      </w:r>
      <w:r w:rsidR="00BE44B5" w:rsidRPr="004405CA">
        <w:rPr>
          <w:rFonts w:ascii="Times New Roman" w:hAnsi="Times New Roman" w:cs="Times New Roman"/>
          <w:spacing w:val="-64"/>
          <w:sz w:val="24"/>
        </w:rPr>
        <w:t xml:space="preserve"> </w:t>
      </w:r>
      <w:r w:rsidR="00BE44B5" w:rsidRPr="004405CA">
        <w:rPr>
          <w:rFonts w:ascii="Times New Roman" w:hAnsi="Times New Roman" w:cs="Times New Roman"/>
          <w:sz w:val="24"/>
        </w:rPr>
        <w:t>2021.</w:t>
      </w:r>
    </w:p>
    <w:p w14:paraId="4C0BDFD1" w14:textId="702172F5" w:rsidR="00BE44B5" w:rsidRPr="004405CA" w:rsidRDefault="00BE44B5" w:rsidP="005E60F1">
      <w:pPr>
        <w:widowControl w:val="0"/>
        <w:tabs>
          <w:tab w:val="left" w:pos="1272"/>
        </w:tabs>
        <w:autoSpaceDE w:val="0"/>
        <w:autoSpaceDN w:val="0"/>
        <w:spacing w:before="93" w:after="0" w:line="276" w:lineRule="auto"/>
        <w:ind w:right="333"/>
        <w:rPr>
          <w:rFonts w:ascii="Times New Roman" w:hAnsi="Times New Roman" w:cs="Times New Roman"/>
          <w:sz w:val="24"/>
        </w:rPr>
      </w:pPr>
      <w:r w:rsidRPr="004405CA">
        <w:rPr>
          <w:rFonts w:ascii="Times New Roman" w:hAnsi="Times New Roman" w:cs="Times New Roman"/>
          <w:sz w:val="24"/>
        </w:rPr>
        <w:t>1</w:t>
      </w:r>
      <w:r w:rsidR="00A94AC1" w:rsidRPr="004405CA">
        <w:rPr>
          <w:rFonts w:ascii="Times New Roman" w:hAnsi="Times New Roman" w:cs="Times New Roman"/>
          <w:sz w:val="24"/>
        </w:rPr>
        <w:t>.5</w:t>
      </w:r>
      <w:r w:rsidRPr="004405CA">
        <w:rPr>
          <w:rFonts w:ascii="Times New Roman" w:hAnsi="Times New Roman" w:cs="Times New Roman"/>
          <w:sz w:val="24"/>
        </w:rPr>
        <w:t>. 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 oferece maior</w:t>
      </w:r>
      <w:r w:rsidRPr="004405CA">
        <w:rPr>
          <w:rFonts w:ascii="Times New Roman" w:hAnsi="Times New Roman" w:cs="Times New Roman"/>
          <w:spacing w:val="1"/>
          <w:sz w:val="24"/>
        </w:rPr>
        <w:t xml:space="preserve"> </w:t>
      </w:r>
      <w:r w:rsidRPr="004405CA">
        <w:rPr>
          <w:rFonts w:ascii="Times New Roman" w:hAnsi="Times New Roman" w:cs="Times New Roman"/>
          <w:sz w:val="24"/>
        </w:rPr>
        <w:t>detalhamento das</w:t>
      </w:r>
      <w:r w:rsidRPr="004405CA">
        <w:rPr>
          <w:rFonts w:ascii="Times New Roman" w:hAnsi="Times New Roman" w:cs="Times New Roman"/>
          <w:spacing w:val="1"/>
          <w:sz w:val="24"/>
        </w:rPr>
        <w:t xml:space="preserve"> </w:t>
      </w:r>
      <w:r w:rsidRPr="004405CA">
        <w:rPr>
          <w:rFonts w:ascii="Times New Roman" w:hAnsi="Times New Roman" w:cs="Times New Roman"/>
          <w:sz w:val="24"/>
        </w:rPr>
        <w:t>regras</w:t>
      </w:r>
      <w:r w:rsidRPr="004405CA">
        <w:rPr>
          <w:rFonts w:ascii="Times New Roman" w:hAnsi="Times New Roman" w:cs="Times New Roman"/>
          <w:spacing w:val="1"/>
          <w:sz w:val="24"/>
        </w:rPr>
        <w:t xml:space="preserve"> </w:t>
      </w:r>
      <w:r w:rsidRPr="004405CA">
        <w:rPr>
          <w:rFonts w:ascii="Times New Roman" w:hAnsi="Times New Roman" w:cs="Times New Roman"/>
          <w:sz w:val="24"/>
        </w:rPr>
        <w:t>que</w:t>
      </w:r>
      <w:r w:rsidRPr="004405CA">
        <w:rPr>
          <w:rFonts w:ascii="Times New Roman" w:hAnsi="Times New Roman" w:cs="Times New Roman"/>
          <w:spacing w:val="1"/>
          <w:sz w:val="24"/>
        </w:rPr>
        <w:t xml:space="preserve"> </w:t>
      </w:r>
      <w:r w:rsidRPr="004405CA">
        <w:rPr>
          <w:rFonts w:ascii="Times New Roman" w:hAnsi="Times New Roman" w:cs="Times New Roman"/>
          <w:sz w:val="24"/>
        </w:rPr>
        <w:t>serão</w:t>
      </w:r>
      <w:r w:rsidR="005E60F1" w:rsidRPr="004405CA">
        <w:rPr>
          <w:rFonts w:ascii="Times New Roman" w:hAnsi="Times New Roman" w:cs="Times New Roman"/>
          <w:sz w:val="24"/>
        </w:rPr>
        <w:t xml:space="preserve"> aplicadas em </w:t>
      </w:r>
      <w:r w:rsidRPr="004405CA">
        <w:rPr>
          <w:rFonts w:ascii="Times New Roman" w:hAnsi="Times New Roman" w:cs="Times New Roman"/>
          <w:sz w:val="24"/>
        </w:rPr>
        <w:t>relação</w:t>
      </w:r>
      <w:r w:rsidRPr="004405CA">
        <w:rPr>
          <w:rFonts w:ascii="Times New Roman" w:hAnsi="Times New Roman" w:cs="Times New Roman"/>
          <w:spacing w:val="-3"/>
          <w:sz w:val="24"/>
        </w:rPr>
        <w:t xml:space="preserve"> </w:t>
      </w:r>
      <w:r w:rsidRPr="004405CA">
        <w:rPr>
          <w:rFonts w:ascii="Times New Roman" w:hAnsi="Times New Roman" w:cs="Times New Roman"/>
          <w:sz w:val="24"/>
        </w:rPr>
        <w:lastRenderedPageBreak/>
        <w:t>à vigência da contratação.</w:t>
      </w:r>
    </w:p>
    <w:p w14:paraId="4E4426E6" w14:textId="77777777" w:rsidR="00BE791F" w:rsidRPr="004405CA" w:rsidRDefault="00BE791F" w:rsidP="005E60F1">
      <w:pPr>
        <w:widowControl w:val="0"/>
        <w:tabs>
          <w:tab w:val="left" w:pos="1272"/>
        </w:tabs>
        <w:autoSpaceDE w:val="0"/>
        <w:autoSpaceDN w:val="0"/>
        <w:spacing w:before="93" w:after="0" w:line="276" w:lineRule="auto"/>
        <w:ind w:right="333"/>
        <w:rPr>
          <w:rFonts w:ascii="Times New Roman" w:hAnsi="Times New Roman" w:cs="Times New Roman"/>
          <w:sz w:val="24"/>
        </w:rPr>
      </w:pPr>
    </w:p>
    <w:p w14:paraId="61576FFA" w14:textId="77777777" w:rsidR="0029111D" w:rsidRPr="004405CA" w:rsidRDefault="0029111D" w:rsidP="0029111D">
      <w:pPr>
        <w:tabs>
          <w:tab w:val="left" w:pos="856"/>
        </w:tabs>
        <w:spacing w:line="276" w:lineRule="auto"/>
        <w:ind w:right="704"/>
        <w:rPr>
          <w:rFonts w:ascii="Times New Roman" w:hAnsi="Times New Roman" w:cs="Times New Roman"/>
          <w:sz w:val="24"/>
          <w:szCs w:val="24"/>
        </w:rPr>
      </w:pPr>
      <w:r w:rsidRPr="004405CA">
        <w:rPr>
          <w:rFonts w:ascii="Times New Roman" w:hAnsi="Times New Roman" w:cs="Times New Roman"/>
          <w:sz w:val="24"/>
        </w:rPr>
        <w:t xml:space="preserve">1.6. </w:t>
      </w:r>
      <w:r w:rsidRPr="004405CA">
        <w:rPr>
          <w:rFonts w:ascii="Times New Roman" w:hAnsi="Times New Roman" w:cs="Times New Roman"/>
          <w:b/>
          <w:bCs/>
          <w:sz w:val="24"/>
          <w:szCs w:val="24"/>
        </w:rPr>
        <w:t>TARIFA TUSD – RETUSD</w:t>
      </w:r>
      <w:r w:rsidRPr="004405CA">
        <w:rPr>
          <w:rFonts w:ascii="Times New Roman" w:hAnsi="Times New Roman" w:cs="Times New Roman"/>
          <w:sz w:val="24"/>
          <w:szCs w:val="24"/>
        </w:rPr>
        <w:t xml:space="preserve">: </w:t>
      </w:r>
      <w:r w:rsidRPr="004405CA">
        <w:rPr>
          <w:rFonts w:ascii="Times New Roman" w:hAnsi="Times New Roman" w:cs="Times New Roman"/>
          <w:color w:val="222222"/>
          <w:sz w:val="24"/>
          <w:szCs w:val="24"/>
          <w:lang w:eastAsia="pt-BR"/>
        </w:rPr>
        <w:t>Caso, após a regulamentação da Medida Provisória n° 1.300/2025, de 21 de maio de 2025, sejam mantidas as alterações na legislação do setor elétrico, ou nos Procedimentos/Regras de Comercialização que impeçam o VENDEDOR entregar energia nas condições descritas nesse CONTRATO, notadamente com o fim do desconto da TUSD para o consumidor nos registros posteriores a determinada data, será observado, no que for aplicável, o seguinte:</w:t>
      </w:r>
    </w:p>
    <w:p w14:paraId="476E10AB" w14:textId="374B5DBA" w:rsidR="0029111D" w:rsidRPr="004405CA" w:rsidRDefault="0029111D" w:rsidP="0029111D">
      <w:pPr>
        <w:tabs>
          <w:tab w:val="left" w:pos="856"/>
        </w:tabs>
        <w:spacing w:line="276" w:lineRule="auto"/>
        <w:ind w:right="704"/>
        <w:rPr>
          <w:rFonts w:ascii="Times New Roman" w:hAnsi="Times New Roman" w:cs="Times New Roman"/>
          <w:sz w:val="24"/>
          <w:szCs w:val="24"/>
        </w:rPr>
      </w:pPr>
      <w:r w:rsidRPr="004405CA">
        <w:rPr>
          <w:rFonts w:ascii="Times New Roman" w:hAnsi="Times New Roman" w:cs="Times New Roman"/>
          <w:color w:val="222222"/>
          <w:sz w:val="24"/>
          <w:szCs w:val="24"/>
          <w:lang w:eastAsia="pt-BR"/>
        </w:rPr>
        <w:t>a) Na impossibilidade de registrar energia com desconto na TUSD ou do repasse a consumidores do desconto da TUSD decorrente da compra de energia incentivada de geradores e/ou comercializadores, será entregue energia convencional, energia incentivada não especial ou energia incentivada i0, a critério do VENDEDOR, com redução de R$ 35,00/MWh no preço previsto para a energia I5.</w:t>
      </w:r>
    </w:p>
    <w:p w14:paraId="6D715DA2" w14:textId="64825160" w:rsidR="0029111D" w:rsidRPr="004405CA" w:rsidRDefault="0029111D" w:rsidP="005E60F1">
      <w:pPr>
        <w:widowControl w:val="0"/>
        <w:tabs>
          <w:tab w:val="left" w:pos="1272"/>
        </w:tabs>
        <w:autoSpaceDE w:val="0"/>
        <w:autoSpaceDN w:val="0"/>
        <w:spacing w:before="93" w:after="0" w:line="276" w:lineRule="auto"/>
        <w:ind w:right="333"/>
        <w:rPr>
          <w:rFonts w:ascii="Times New Roman" w:hAnsi="Times New Roman" w:cs="Times New Roman"/>
          <w:sz w:val="24"/>
        </w:rPr>
      </w:pPr>
    </w:p>
    <w:p w14:paraId="7E963415" w14:textId="77777777" w:rsidR="002E58CC" w:rsidRPr="004405CA" w:rsidRDefault="002E58CC" w:rsidP="00BE44B5">
      <w:pPr>
        <w:widowControl w:val="0"/>
        <w:tabs>
          <w:tab w:val="left" w:pos="1272"/>
        </w:tabs>
        <w:autoSpaceDE w:val="0"/>
        <w:autoSpaceDN w:val="0"/>
        <w:spacing w:before="93" w:after="0" w:line="276" w:lineRule="auto"/>
        <w:ind w:left="839" w:right="333"/>
        <w:rPr>
          <w:rFonts w:ascii="Times New Roman" w:hAnsi="Times New Roman" w:cs="Times New Roman"/>
          <w:sz w:val="24"/>
        </w:rPr>
      </w:pPr>
    </w:p>
    <w:p w14:paraId="6358FDB1" w14:textId="77777777" w:rsidR="002E58CC" w:rsidRPr="004405CA" w:rsidRDefault="002E58CC" w:rsidP="002E58CC">
      <w:pPr>
        <w:tabs>
          <w:tab w:val="left" w:pos="1272"/>
        </w:tabs>
        <w:spacing w:before="120" w:line="276" w:lineRule="auto"/>
        <w:ind w:right="339"/>
        <w:rPr>
          <w:rFonts w:ascii="Times New Roman" w:hAnsi="Times New Roman" w:cs="Times New Roman"/>
          <w:b/>
          <w:sz w:val="24"/>
        </w:rPr>
      </w:pPr>
      <w:r w:rsidRPr="004405CA">
        <w:rPr>
          <w:rFonts w:ascii="Times New Roman" w:hAnsi="Times New Roman" w:cs="Times New Roman"/>
          <w:b/>
          <w:sz w:val="24"/>
          <w:szCs w:val="24"/>
        </w:rPr>
        <w:t>2. FUNDAMENTAÇÃO</w:t>
      </w:r>
      <w:r w:rsidRPr="004405CA">
        <w:rPr>
          <w:rFonts w:ascii="Times New Roman" w:hAnsi="Times New Roman" w:cs="Times New Roman"/>
          <w:b/>
          <w:spacing w:val="-1"/>
          <w:sz w:val="24"/>
          <w:szCs w:val="24"/>
        </w:rPr>
        <w:t xml:space="preserve"> </w:t>
      </w:r>
      <w:r w:rsidRPr="004405CA">
        <w:rPr>
          <w:rFonts w:ascii="Times New Roman" w:hAnsi="Times New Roman" w:cs="Times New Roman"/>
          <w:b/>
          <w:sz w:val="24"/>
          <w:szCs w:val="24"/>
        </w:rPr>
        <w:t>E</w:t>
      </w:r>
      <w:r w:rsidRPr="004405CA">
        <w:rPr>
          <w:rFonts w:ascii="Times New Roman" w:hAnsi="Times New Roman" w:cs="Times New Roman"/>
          <w:b/>
          <w:spacing w:val="-1"/>
          <w:sz w:val="24"/>
          <w:szCs w:val="24"/>
        </w:rPr>
        <w:t xml:space="preserve"> </w:t>
      </w:r>
      <w:r w:rsidRPr="004405CA">
        <w:rPr>
          <w:rFonts w:ascii="Times New Roman" w:hAnsi="Times New Roman" w:cs="Times New Roman"/>
          <w:b/>
          <w:sz w:val="24"/>
          <w:szCs w:val="24"/>
        </w:rPr>
        <w:t>DESCRIÇÃO</w:t>
      </w:r>
      <w:r w:rsidRPr="004405CA">
        <w:rPr>
          <w:rFonts w:ascii="Times New Roman" w:hAnsi="Times New Roman" w:cs="Times New Roman"/>
          <w:b/>
          <w:spacing w:val="1"/>
          <w:sz w:val="24"/>
          <w:szCs w:val="24"/>
        </w:rPr>
        <w:t xml:space="preserve"> </w:t>
      </w:r>
      <w:r w:rsidRPr="004405CA">
        <w:rPr>
          <w:rFonts w:ascii="Times New Roman" w:hAnsi="Times New Roman" w:cs="Times New Roman"/>
          <w:b/>
          <w:sz w:val="24"/>
          <w:szCs w:val="24"/>
        </w:rPr>
        <w:t>DA</w:t>
      </w:r>
      <w:r w:rsidRPr="004405CA">
        <w:rPr>
          <w:rFonts w:ascii="Times New Roman" w:hAnsi="Times New Roman" w:cs="Times New Roman"/>
          <w:b/>
          <w:spacing w:val="-8"/>
          <w:sz w:val="24"/>
          <w:szCs w:val="24"/>
        </w:rPr>
        <w:t xml:space="preserve"> </w:t>
      </w:r>
      <w:r w:rsidRPr="004405CA">
        <w:rPr>
          <w:rFonts w:ascii="Times New Roman" w:hAnsi="Times New Roman" w:cs="Times New Roman"/>
          <w:b/>
          <w:sz w:val="24"/>
          <w:szCs w:val="24"/>
        </w:rPr>
        <w:t>NECESSIDADE</w:t>
      </w:r>
      <w:r w:rsidRPr="004405CA">
        <w:rPr>
          <w:rFonts w:ascii="Times New Roman" w:hAnsi="Times New Roman" w:cs="Times New Roman"/>
          <w:b/>
          <w:spacing w:val="-2"/>
          <w:sz w:val="24"/>
          <w:szCs w:val="24"/>
        </w:rPr>
        <w:t xml:space="preserve"> </w:t>
      </w:r>
      <w:r w:rsidRPr="004405CA">
        <w:rPr>
          <w:rFonts w:ascii="Times New Roman" w:hAnsi="Times New Roman" w:cs="Times New Roman"/>
          <w:b/>
          <w:sz w:val="24"/>
          <w:szCs w:val="24"/>
        </w:rPr>
        <w:t>DA</w:t>
      </w:r>
      <w:r w:rsidRPr="004405CA">
        <w:rPr>
          <w:rFonts w:ascii="Times New Roman" w:hAnsi="Times New Roman" w:cs="Times New Roman"/>
          <w:b/>
          <w:spacing w:val="-8"/>
          <w:sz w:val="24"/>
          <w:szCs w:val="24"/>
        </w:rPr>
        <w:t xml:space="preserve"> </w:t>
      </w:r>
      <w:r w:rsidRPr="004405CA">
        <w:rPr>
          <w:rFonts w:ascii="Times New Roman" w:hAnsi="Times New Roman" w:cs="Times New Roman"/>
          <w:b/>
          <w:sz w:val="24"/>
          <w:szCs w:val="24"/>
        </w:rPr>
        <w:t>CONTRATAÇÃO</w:t>
      </w:r>
    </w:p>
    <w:p w14:paraId="68095713" w14:textId="77777777" w:rsidR="002E58CC" w:rsidRPr="004405CA" w:rsidRDefault="00BF26F2" w:rsidP="002E58CC">
      <w:pPr>
        <w:spacing w:line="276" w:lineRule="auto"/>
        <w:ind w:right="329"/>
        <w:rPr>
          <w:rFonts w:ascii="Times New Roman" w:hAnsi="Times New Roman" w:cs="Times New Roman"/>
          <w:sz w:val="24"/>
        </w:rPr>
      </w:pPr>
      <w:r w:rsidRPr="004405CA">
        <w:rPr>
          <w:rFonts w:ascii="Times New Roman" w:eastAsia="Calibri Light" w:hAnsi="Times New Roman" w:cs="Times New Roman"/>
          <w:sz w:val="24"/>
          <w:szCs w:val="24"/>
          <w:lang w:val="pt-PT"/>
        </w:rPr>
        <w:t>2.1.</w:t>
      </w:r>
      <w:r w:rsidRPr="004405CA">
        <w:rPr>
          <w:rFonts w:ascii="Times New Roman" w:eastAsia="Calibri Light" w:hAnsi="Times New Roman" w:cs="Times New Roman"/>
          <w:b/>
          <w:i/>
          <w:sz w:val="24"/>
          <w:szCs w:val="24"/>
          <w:lang w:val="pt-PT"/>
        </w:rPr>
        <w:t xml:space="preserve"> </w:t>
      </w:r>
      <w:r w:rsidR="002E58CC" w:rsidRPr="004405CA">
        <w:rPr>
          <w:rFonts w:ascii="Times New Roman" w:hAnsi="Times New Roman" w:cs="Times New Roman"/>
          <w:spacing w:val="-1"/>
          <w:sz w:val="24"/>
        </w:rPr>
        <w:t>A</w:t>
      </w:r>
      <w:r w:rsidR="002E58CC" w:rsidRPr="004405CA">
        <w:rPr>
          <w:rFonts w:ascii="Times New Roman" w:hAnsi="Times New Roman" w:cs="Times New Roman"/>
          <w:sz w:val="24"/>
        </w:rPr>
        <w:t xml:space="preserve"> </w:t>
      </w:r>
      <w:r w:rsidR="002E58CC" w:rsidRPr="004405CA">
        <w:rPr>
          <w:rFonts w:ascii="Times New Roman" w:hAnsi="Times New Roman" w:cs="Times New Roman"/>
          <w:spacing w:val="-1"/>
          <w:sz w:val="24"/>
        </w:rPr>
        <w:t>Fundamentação</w:t>
      </w:r>
      <w:r w:rsidR="002E58CC" w:rsidRPr="004405CA">
        <w:rPr>
          <w:rFonts w:ascii="Times New Roman" w:hAnsi="Times New Roman" w:cs="Times New Roman"/>
          <w:sz w:val="24"/>
        </w:rPr>
        <w:t xml:space="preserve"> da</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Contratação</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e</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de</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seus</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quantitativos</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encontra-se</w:t>
      </w:r>
      <w:r w:rsidR="002E58CC" w:rsidRPr="004405CA">
        <w:rPr>
          <w:rFonts w:ascii="Times New Roman" w:hAnsi="Times New Roman" w:cs="Times New Roman"/>
          <w:spacing w:val="-64"/>
          <w:sz w:val="24"/>
        </w:rPr>
        <w:t xml:space="preserve"> </w:t>
      </w:r>
      <w:r w:rsidR="002E58CC" w:rsidRPr="004405CA">
        <w:rPr>
          <w:rFonts w:ascii="Times New Roman" w:hAnsi="Times New Roman" w:cs="Times New Roman"/>
          <w:sz w:val="24"/>
        </w:rPr>
        <w:t>pormenorizada</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em</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Tópico</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específico</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dos</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Estudos</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Técnicos</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Preliminares,</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apêndice</w:t>
      </w:r>
      <w:r w:rsidR="002E58CC" w:rsidRPr="004405CA">
        <w:rPr>
          <w:rFonts w:ascii="Times New Roman" w:hAnsi="Times New Roman" w:cs="Times New Roman"/>
          <w:spacing w:val="-3"/>
          <w:sz w:val="24"/>
        </w:rPr>
        <w:t xml:space="preserve"> </w:t>
      </w:r>
      <w:r w:rsidR="002E58CC" w:rsidRPr="004405CA">
        <w:rPr>
          <w:rFonts w:ascii="Times New Roman" w:hAnsi="Times New Roman" w:cs="Times New Roman"/>
          <w:sz w:val="24"/>
        </w:rPr>
        <w:t>deste</w:t>
      </w:r>
      <w:r w:rsidR="002E58CC" w:rsidRPr="004405CA">
        <w:rPr>
          <w:rFonts w:ascii="Times New Roman" w:hAnsi="Times New Roman" w:cs="Times New Roman"/>
          <w:spacing w:val="-2"/>
          <w:sz w:val="24"/>
        </w:rPr>
        <w:t xml:space="preserve"> </w:t>
      </w:r>
      <w:r w:rsidR="002E58CC" w:rsidRPr="004405CA">
        <w:rPr>
          <w:rFonts w:ascii="Times New Roman" w:hAnsi="Times New Roman" w:cs="Times New Roman"/>
          <w:sz w:val="24"/>
        </w:rPr>
        <w:t>Termo</w:t>
      </w:r>
      <w:r w:rsidR="002E58CC" w:rsidRPr="004405CA">
        <w:rPr>
          <w:rFonts w:ascii="Times New Roman" w:hAnsi="Times New Roman" w:cs="Times New Roman"/>
          <w:spacing w:val="-2"/>
          <w:sz w:val="24"/>
        </w:rPr>
        <w:t xml:space="preserve"> </w:t>
      </w:r>
      <w:r w:rsidR="002E58CC" w:rsidRPr="004405CA">
        <w:rPr>
          <w:rFonts w:ascii="Times New Roman" w:hAnsi="Times New Roman" w:cs="Times New Roman"/>
          <w:sz w:val="24"/>
        </w:rPr>
        <w:t>de Referência.</w:t>
      </w:r>
    </w:p>
    <w:p w14:paraId="495E63B2" w14:textId="77777777" w:rsidR="002E58CC" w:rsidRPr="004405CA" w:rsidRDefault="00BF26F2" w:rsidP="00BF26F2">
      <w:pPr>
        <w:pStyle w:val="Corpodetexto"/>
        <w:spacing w:before="118" w:line="276" w:lineRule="auto"/>
        <w:ind w:left="0" w:right="332"/>
        <w:jc w:val="both"/>
        <w:rPr>
          <w:rFonts w:ascii="Times New Roman" w:hAnsi="Times New Roman" w:cs="Times New Roman"/>
          <w:color w:val="FF0000"/>
          <w:sz w:val="24"/>
          <w:szCs w:val="24"/>
        </w:rPr>
      </w:pPr>
      <w:r w:rsidRPr="004405CA">
        <w:rPr>
          <w:rFonts w:ascii="Times New Roman" w:hAnsi="Times New Roman" w:cs="Times New Roman"/>
          <w:spacing w:val="-1"/>
        </w:rPr>
        <w:t>2.</w:t>
      </w:r>
      <w:r w:rsidRPr="004405CA">
        <w:rPr>
          <w:rFonts w:ascii="Times New Roman" w:hAnsi="Times New Roman" w:cs="Times New Roman"/>
          <w:spacing w:val="-1"/>
          <w:sz w:val="24"/>
          <w:szCs w:val="24"/>
        </w:rPr>
        <w:t xml:space="preserve">2. </w:t>
      </w:r>
      <w:r w:rsidR="002E58CC" w:rsidRPr="004405CA">
        <w:rPr>
          <w:rFonts w:ascii="Times New Roman" w:hAnsi="Times New Roman" w:cs="Times New Roman"/>
          <w:spacing w:val="-1"/>
          <w:sz w:val="24"/>
          <w:szCs w:val="24"/>
        </w:rPr>
        <w:t xml:space="preserve">O objeto da </w:t>
      </w:r>
      <w:r w:rsidR="002E58CC" w:rsidRPr="004405CA">
        <w:rPr>
          <w:rFonts w:ascii="Times New Roman" w:hAnsi="Times New Roman" w:cs="Times New Roman"/>
          <w:sz w:val="24"/>
          <w:szCs w:val="24"/>
        </w:rPr>
        <w:t>contratação está previsto no Plano de Contratações Anual 2025,</w:t>
      </w:r>
      <w:r w:rsidR="002E58CC" w:rsidRPr="004405CA">
        <w:rPr>
          <w:rFonts w:ascii="Times New Roman" w:hAnsi="Times New Roman" w:cs="Times New Roman"/>
          <w:spacing w:val="1"/>
          <w:sz w:val="24"/>
          <w:szCs w:val="24"/>
        </w:rPr>
        <w:t xml:space="preserve"> haja vista tratar-se de fornecimento de energia elétrica de caráter continuado.</w:t>
      </w:r>
    </w:p>
    <w:p w14:paraId="45237DCE" w14:textId="77777777" w:rsidR="002E58CC" w:rsidRPr="004405CA" w:rsidRDefault="002E58CC" w:rsidP="00BF26F2">
      <w:pPr>
        <w:pStyle w:val="Corpodetexto"/>
        <w:spacing w:before="121" w:line="276" w:lineRule="auto"/>
        <w:ind w:left="0" w:right="339"/>
        <w:jc w:val="both"/>
        <w:rPr>
          <w:rFonts w:ascii="Times New Roman" w:hAnsi="Times New Roman" w:cs="Times New Roman"/>
          <w:sz w:val="24"/>
          <w:szCs w:val="24"/>
        </w:rPr>
      </w:pPr>
      <w:r w:rsidRPr="004405CA">
        <w:rPr>
          <w:rFonts w:ascii="Times New Roman" w:hAnsi="Times New Roman" w:cs="Times New Roman"/>
          <w:spacing w:val="-1"/>
        </w:rPr>
        <w:t xml:space="preserve">2.3. </w:t>
      </w:r>
      <w:r w:rsidRPr="004405CA">
        <w:rPr>
          <w:rFonts w:ascii="Times New Roman" w:hAnsi="Times New Roman" w:cs="Times New Roman"/>
          <w:spacing w:val="-1"/>
          <w:sz w:val="24"/>
          <w:szCs w:val="24"/>
        </w:rPr>
        <w:t xml:space="preserve">O SAAE  tem </w:t>
      </w:r>
      <w:r w:rsidRPr="004405CA">
        <w:rPr>
          <w:rFonts w:ascii="Times New Roman" w:hAnsi="Times New Roman" w:cs="Times New Roman"/>
          <w:sz w:val="24"/>
          <w:szCs w:val="24"/>
        </w:rPr>
        <w:t>realizado estudos visando identificar oportunidades para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aperfeiçoar ou criar estratégias e metodologias de aquisição e contratação 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bens e serviços de uso em comum, de forma a proporcionar ao SAAE 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redução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custos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aquisição/contratação,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melhoria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qualidade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produtos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serviços e</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a garantia</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sustentabilidade</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dos</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ganhos</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obtidos.</w:t>
      </w:r>
    </w:p>
    <w:p w14:paraId="7D9E0F04" w14:textId="45BFDD0E" w:rsidR="002E58CC" w:rsidRPr="004405CA" w:rsidRDefault="00BF26F2" w:rsidP="00BF26F2">
      <w:pPr>
        <w:widowControl w:val="0"/>
        <w:tabs>
          <w:tab w:val="left" w:pos="1272"/>
        </w:tabs>
        <w:autoSpaceDE w:val="0"/>
        <w:autoSpaceDN w:val="0"/>
        <w:spacing w:before="120" w:after="0" w:line="276" w:lineRule="auto"/>
        <w:ind w:right="332"/>
        <w:rPr>
          <w:rFonts w:ascii="Times New Roman" w:hAnsi="Times New Roman" w:cs="Times New Roman"/>
          <w:sz w:val="24"/>
        </w:rPr>
      </w:pPr>
      <w:r w:rsidRPr="004405CA">
        <w:rPr>
          <w:rFonts w:ascii="Times New Roman" w:hAnsi="Times New Roman" w:cs="Times New Roman"/>
          <w:sz w:val="24"/>
        </w:rPr>
        <w:t xml:space="preserve">2.4. </w:t>
      </w:r>
      <w:r w:rsidR="002E58CC" w:rsidRPr="004405CA">
        <w:rPr>
          <w:rFonts w:ascii="Times New Roman" w:hAnsi="Times New Roman" w:cs="Times New Roman"/>
          <w:sz w:val="24"/>
        </w:rPr>
        <w:t>A</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Energia</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Elétrica</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consumida</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pelo</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SAAE</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representou</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um</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montante aproximado médio</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de</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R$</w:t>
      </w:r>
      <w:r w:rsidR="002E58CC" w:rsidRPr="004405CA">
        <w:rPr>
          <w:rFonts w:ascii="Times New Roman" w:hAnsi="Times New Roman" w:cs="Times New Roman"/>
          <w:spacing w:val="1"/>
          <w:sz w:val="24"/>
        </w:rPr>
        <w:t xml:space="preserve"> </w:t>
      </w:r>
      <w:r w:rsidR="003D3B53" w:rsidRPr="004405CA">
        <w:rPr>
          <w:rFonts w:ascii="Times New Roman" w:hAnsi="Times New Roman" w:cs="Times New Roman"/>
          <w:sz w:val="24"/>
        </w:rPr>
        <w:t>25.491.340,80 (vinte e cinco milhões, quatrocentos e noventa e um mil, trezentos e quarenta reais e oitenta centavos)</w:t>
      </w:r>
      <w:r w:rsidR="002E58CC" w:rsidRPr="004405CA">
        <w:rPr>
          <w:rFonts w:ascii="Times New Roman" w:hAnsi="Times New Roman" w:cs="Times New Roman"/>
          <w:sz w:val="24"/>
        </w:rPr>
        <w:t xml:space="preserve"> gastos no período de 5 (cinco) anos, segundo o levantamento interno</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realizado</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pela á</w:t>
      </w:r>
      <w:r w:rsidR="003D3B53" w:rsidRPr="004405CA">
        <w:rPr>
          <w:rFonts w:ascii="Times New Roman" w:hAnsi="Times New Roman" w:cs="Times New Roman"/>
          <w:sz w:val="24"/>
        </w:rPr>
        <w:t>rea da Contabilidade e Finanças, considerando apenas as 1</w:t>
      </w:r>
      <w:r w:rsidR="00D974FB" w:rsidRPr="004405CA">
        <w:rPr>
          <w:rFonts w:ascii="Times New Roman" w:hAnsi="Times New Roman" w:cs="Times New Roman"/>
          <w:sz w:val="24"/>
        </w:rPr>
        <w:t>1</w:t>
      </w:r>
      <w:r w:rsidR="003D3B53" w:rsidRPr="004405CA">
        <w:rPr>
          <w:rFonts w:ascii="Times New Roman" w:hAnsi="Times New Roman" w:cs="Times New Roman"/>
          <w:sz w:val="24"/>
        </w:rPr>
        <w:t xml:space="preserve"> (</w:t>
      </w:r>
      <w:r w:rsidR="00D974FB" w:rsidRPr="004405CA">
        <w:rPr>
          <w:rFonts w:ascii="Times New Roman" w:hAnsi="Times New Roman" w:cs="Times New Roman"/>
          <w:sz w:val="24"/>
        </w:rPr>
        <w:t>onze</w:t>
      </w:r>
      <w:r w:rsidR="003D3B53" w:rsidRPr="004405CA">
        <w:rPr>
          <w:rFonts w:ascii="Times New Roman" w:hAnsi="Times New Roman" w:cs="Times New Roman"/>
          <w:sz w:val="24"/>
        </w:rPr>
        <w:t>) Unidades Consumidoras (UCs) conectadas à rede elétrica da Distribuidora de energia CPFL na média tensão, além de outras UCs conectadas na baixa tensão.</w:t>
      </w:r>
    </w:p>
    <w:p w14:paraId="33B2FBB9" w14:textId="77777777" w:rsidR="002E58CC" w:rsidRPr="004405CA" w:rsidRDefault="00BF26F2" w:rsidP="00BF26F2">
      <w:pPr>
        <w:widowControl w:val="0"/>
        <w:tabs>
          <w:tab w:val="left" w:pos="1272"/>
        </w:tabs>
        <w:autoSpaceDE w:val="0"/>
        <w:autoSpaceDN w:val="0"/>
        <w:spacing w:before="121" w:after="0" w:line="276" w:lineRule="auto"/>
        <w:ind w:right="332"/>
        <w:rPr>
          <w:rFonts w:ascii="Times New Roman" w:hAnsi="Times New Roman" w:cs="Times New Roman"/>
          <w:sz w:val="24"/>
        </w:rPr>
      </w:pPr>
      <w:r w:rsidRPr="004405CA">
        <w:rPr>
          <w:rFonts w:ascii="Times New Roman" w:hAnsi="Times New Roman" w:cs="Times New Roman"/>
          <w:sz w:val="24"/>
        </w:rPr>
        <w:t xml:space="preserve">2.5. </w:t>
      </w:r>
      <w:r w:rsidR="002E58CC" w:rsidRPr="004405CA">
        <w:rPr>
          <w:rFonts w:ascii="Times New Roman" w:hAnsi="Times New Roman" w:cs="Times New Roman"/>
          <w:sz w:val="24"/>
        </w:rPr>
        <w:t>Considerando que a energia elétrica tem impacto significativo nos custos do</w:t>
      </w:r>
      <w:r w:rsidR="002E58CC" w:rsidRPr="004405CA">
        <w:rPr>
          <w:rFonts w:ascii="Times New Roman" w:hAnsi="Times New Roman" w:cs="Times New Roman"/>
          <w:spacing w:val="1"/>
          <w:sz w:val="24"/>
        </w:rPr>
        <w:t xml:space="preserve"> SAAE</w:t>
      </w:r>
      <w:r w:rsidR="002E58CC" w:rsidRPr="004405CA">
        <w:rPr>
          <w:rFonts w:ascii="Times New Roman" w:hAnsi="Times New Roman" w:cs="Times New Roman"/>
          <w:sz w:val="24"/>
        </w:rPr>
        <w:t>, surge a necessidade de redução dessa despesa. Dessa forma, foram</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desenvolvidos estudos técnicos com o objetivo de diminuir os gastos financeiros</w:t>
      </w:r>
      <w:r w:rsidR="002E58CC" w:rsidRPr="004405CA">
        <w:rPr>
          <w:rFonts w:ascii="Times New Roman" w:hAnsi="Times New Roman" w:cs="Times New Roman"/>
          <w:spacing w:val="1"/>
          <w:sz w:val="24"/>
        </w:rPr>
        <w:t xml:space="preserve"> </w:t>
      </w:r>
      <w:r w:rsidR="002E58CC" w:rsidRPr="004405CA">
        <w:rPr>
          <w:rFonts w:ascii="Times New Roman" w:hAnsi="Times New Roman" w:cs="Times New Roman"/>
          <w:sz w:val="24"/>
        </w:rPr>
        <w:t>com</w:t>
      </w:r>
      <w:r w:rsidR="002E58CC" w:rsidRPr="004405CA">
        <w:rPr>
          <w:rFonts w:ascii="Times New Roman" w:hAnsi="Times New Roman" w:cs="Times New Roman"/>
          <w:spacing w:val="-5"/>
          <w:sz w:val="24"/>
        </w:rPr>
        <w:t xml:space="preserve"> </w:t>
      </w:r>
      <w:r w:rsidR="002E58CC" w:rsidRPr="004405CA">
        <w:rPr>
          <w:rFonts w:ascii="Times New Roman" w:hAnsi="Times New Roman" w:cs="Times New Roman"/>
          <w:sz w:val="24"/>
        </w:rPr>
        <w:lastRenderedPageBreak/>
        <w:t>essa rubrica orçamentária.</w:t>
      </w:r>
    </w:p>
    <w:p w14:paraId="746FB801" w14:textId="77777777" w:rsidR="00AE2A32" w:rsidRPr="004405CA" w:rsidRDefault="00BF26F2" w:rsidP="00BF26F2">
      <w:pPr>
        <w:widowControl w:val="0"/>
        <w:tabs>
          <w:tab w:val="left" w:pos="1272"/>
        </w:tabs>
        <w:autoSpaceDE w:val="0"/>
        <w:autoSpaceDN w:val="0"/>
        <w:spacing w:before="120" w:after="0" w:line="276" w:lineRule="auto"/>
        <w:ind w:right="331"/>
        <w:rPr>
          <w:rFonts w:ascii="Times New Roman" w:hAnsi="Times New Roman" w:cs="Times New Roman"/>
          <w:sz w:val="24"/>
        </w:rPr>
      </w:pPr>
      <w:r w:rsidRPr="004405CA">
        <w:rPr>
          <w:rFonts w:ascii="Times New Roman" w:hAnsi="Times New Roman" w:cs="Times New Roman"/>
          <w:sz w:val="24"/>
        </w:rPr>
        <w:t xml:space="preserve">2.6. </w:t>
      </w:r>
      <w:r w:rsidR="00AE2A32" w:rsidRPr="004405CA">
        <w:rPr>
          <w:rFonts w:ascii="Times New Roman" w:hAnsi="Times New Roman" w:cs="Times New Roman"/>
          <w:sz w:val="24"/>
        </w:rPr>
        <w:t>Atualmente</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o</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SAAE</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contrata</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o</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serviço</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de</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fornecimento</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de</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energia</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elétrica</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diretamente</w:t>
      </w:r>
      <w:r w:rsidR="00AE2A32" w:rsidRPr="004405CA">
        <w:rPr>
          <w:rFonts w:ascii="Times New Roman" w:hAnsi="Times New Roman" w:cs="Times New Roman"/>
          <w:spacing w:val="45"/>
          <w:sz w:val="24"/>
        </w:rPr>
        <w:t xml:space="preserve"> </w:t>
      </w:r>
      <w:r w:rsidR="00AE2A32" w:rsidRPr="004405CA">
        <w:rPr>
          <w:rFonts w:ascii="Times New Roman" w:hAnsi="Times New Roman" w:cs="Times New Roman"/>
          <w:sz w:val="24"/>
        </w:rPr>
        <w:t>com</w:t>
      </w:r>
      <w:r w:rsidR="00AE2A32" w:rsidRPr="004405CA">
        <w:rPr>
          <w:rFonts w:ascii="Times New Roman" w:hAnsi="Times New Roman" w:cs="Times New Roman"/>
          <w:spacing w:val="41"/>
          <w:sz w:val="24"/>
        </w:rPr>
        <w:t xml:space="preserve"> </w:t>
      </w:r>
      <w:r w:rsidR="00AE2A32" w:rsidRPr="004405CA">
        <w:rPr>
          <w:rFonts w:ascii="Times New Roman" w:hAnsi="Times New Roman" w:cs="Times New Roman"/>
          <w:sz w:val="24"/>
        </w:rPr>
        <w:t>a</w:t>
      </w:r>
      <w:r w:rsidR="00AE2A32" w:rsidRPr="004405CA">
        <w:rPr>
          <w:rFonts w:ascii="Times New Roman" w:hAnsi="Times New Roman" w:cs="Times New Roman"/>
          <w:spacing w:val="45"/>
          <w:sz w:val="24"/>
        </w:rPr>
        <w:t xml:space="preserve"> </w:t>
      </w:r>
      <w:r w:rsidR="00AE2A32" w:rsidRPr="004405CA">
        <w:rPr>
          <w:rFonts w:ascii="Times New Roman" w:hAnsi="Times New Roman" w:cs="Times New Roman"/>
          <w:sz w:val="24"/>
        </w:rPr>
        <w:t>Concessionária</w:t>
      </w:r>
      <w:r w:rsidR="00AE2A32" w:rsidRPr="004405CA">
        <w:rPr>
          <w:rFonts w:ascii="Times New Roman" w:hAnsi="Times New Roman" w:cs="Times New Roman"/>
          <w:spacing w:val="43"/>
          <w:sz w:val="24"/>
        </w:rPr>
        <w:t xml:space="preserve"> </w:t>
      </w:r>
      <w:r w:rsidR="00AE2A32" w:rsidRPr="004405CA">
        <w:rPr>
          <w:rFonts w:ascii="Times New Roman" w:hAnsi="Times New Roman" w:cs="Times New Roman"/>
          <w:sz w:val="24"/>
        </w:rPr>
        <w:t>do</w:t>
      </w:r>
      <w:r w:rsidR="00AE2A32" w:rsidRPr="004405CA">
        <w:rPr>
          <w:rFonts w:ascii="Times New Roman" w:hAnsi="Times New Roman" w:cs="Times New Roman"/>
          <w:spacing w:val="45"/>
          <w:sz w:val="24"/>
        </w:rPr>
        <w:t xml:space="preserve"> </w:t>
      </w:r>
      <w:r w:rsidR="00AE2A32" w:rsidRPr="004405CA">
        <w:rPr>
          <w:rFonts w:ascii="Times New Roman" w:hAnsi="Times New Roman" w:cs="Times New Roman"/>
          <w:sz w:val="24"/>
        </w:rPr>
        <w:t>serviço</w:t>
      </w:r>
      <w:r w:rsidR="00AE2A32" w:rsidRPr="004405CA">
        <w:rPr>
          <w:rFonts w:ascii="Times New Roman" w:hAnsi="Times New Roman" w:cs="Times New Roman"/>
          <w:spacing w:val="45"/>
          <w:sz w:val="24"/>
        </w:rPr>
        <w:t xml:space="preserve"> </w:t>
      </w:r>
      <w:r w:rsidR="00AE2A32" w:rsidRPr="004405CA">
        <w:rPr>
          <w:rFonts w:ascii="Times New Roman" w:hAnsi="Times New Roman" w:cs="Times New Roman"/>
          <w:sz w:val="24"/>
        </w:rPr>
        <w:t>público</w:t>
      </w:r>
      <w:r w:rsidR="00AE2A32" w:rsidRPr="004405CA">
        <w:rPr>
          <w:rFonts w:ascii="Times New Roman" w:hAnsi="Times New Roman" w:cs="Times New Roman"/>
          <w:spacing w:val="45"/>
          <w:sz w:val="24"/>
        </w:rPr>
        <w:t xml:space="preserve"> </w:t>
      </w:r>
      <w:r w:rsidR="00AE2A32" w:rsidRPr="004405CA">
        <w:rPr>
          <w:rFonts w:ascii="Times New Roman" w:hAnsi="Times New Roman" w:cs="Times New Roman"/>
          <w:sz w:val="24"/>
        </w:rPr>
        <w:t>CPFL,</w:t>
      </w:r>
      <w:r w:rsidR="00AE2A32" w:rsidRPr="004405CA">
        <w:rPr>
          <w:rFonts w:ascii="Times New Roman" w:hAnsi="Times New Roman" w:cs="Times New Roman"/>
          <w:spacing w:val="-65"/>
          <w:sz w:val="24"/>
        </w:rPr>
        <w:t xml:space="preserve"> </w:t>
      </w:r>
      <w:r w:rsidR="00AE2A32" w:rsidRPr="004405CA">
        <w:rPr>
          <w:rFonts w:ascii="Times New Roman" w:hAnsi="Times New Roman" w:cs="Times New Roman"/>
          <w:sz w:val="24"/>
        </w:rPr>
        <w:t>nos termos da Resolução Normativa da ANEEL n.º 1.000 de 07 de dezembro de</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2021,</w:t>
      </w:r>
      <w:r w:rsidR="00AE2A32" w:rsidRPr="004405CA">
        <w:rPr>
          <w:rFonts w:ascii="Times New Roman" w:hAnsi="Times New Roman" w:cs="Times New Roman"/>
          <w:spacing w:val="-1"/>
          <w:sz w:val="24"/>
        </w:rPr>
        <w:t xml:space="preserve"> </w:t>
      </w:r>
      <w:r w:rsidR="00AE2A32" w:rsidRPr="004405CA">
        <w:rPr>
          <w:rFonts w:ascii="Times New Roman" w:hAnsi="Times New Roman" w:cs="Times New Roman"/>
          <w:sz w:val="24"/>
        </w:rPr>
        <w:t>entre</w:t>
      </w:r>
      <w:r w:rsidR="00AE2A32" w:rsidRPr="004405CA">
        <w:rPr>
          <w:rFonts w:ascii="Times New Roman" w:hAnsi="Times New Roman" w:cs="Times New Roman"/>
          <w:spacing w:val="-2"/>
          <w:sz w:val="24"/>
        </w:rPr>
        <w:t xml:space="preserve"> </w:t>
      </w:r>
      <w:r w:rsidR="00AE2A32" w:rsidRPr="004405CA">
        <w:rPr>
          <w:rFonts w:ascii="Times New Roman" w:hAnsi="Times New Roman" w:cs="Times New Roman"/>
          <w:sz w:val="24"/>
        </w:rPr>
        <w:t>outros.</w:t>
      </w:r>
    </w:p>
    <w:p w14:paraId="7CF2E95C" w14:textId="77777777" w:rsidR="00AE2A32" w:rsidRPr="004405CA" w:rsidRDefault="00BF26F2" w:rsidP="00BF26F2">
      <w:pPr>
        <w:widowControl w:val="0"/>
        <w:tabs>
          <w:tab w:val="left" w:pos="1272"/>
        </w:tabs>
        <w:autoSpaceDE w:val="0"/>
        <w:autoSpaceDN w:val="0"/>
        <w:spacing w:before="120" w:after="0" w:line="276" w:lineRule="auto"/>
        <w:ind w:right="329"/>
        <w:rPr>
          <w:rFonts w:ascii="Times New Roman" w:hAnsi="Times New Roman" w:cs="Times New Roman"/>
          <w:sz w:val="24"/>
          <w:szCs w:val="24"/>
        </w:rPr>
      </w:pPr>
      <w:r w:rsidRPr="004405CA">
        <w:rPr>
          <w:rFonts w:ascii="Times New Roman" w:hAnsi="Times New Roman" w:cs="Times New Roman"/>
          <w:sz w:val="24"/>
          <w:szCs w:val="24"/>
        </w:rPr>
        <w:t xml:space="preserve">2.7. </w:t>
      </w:r>
      <w:r w:rsidR="00AE2A32" w:rsidRPr="004405CA">
        <w:rPr>
          <w:rFonts w:ascii="Times New Roman" w:hAnsi="Times New Roman" w:cs="Times New Roman"/>
          <w:sz w:val="24"/>
          <w:szCs w:val="24"/>
        </w:rPr>
        <w:t>Dentre os bens e serviços analisados, observou-se que a aquisição de energia</w:t>
      </w:r>
      <w:r w:rsidR="00AE2A32" w:rsidRPr="004405CA">
        <w:rPr>
          <w:rFonts w:ascii="Times New Roman" w:hAnsi="Times New Roman" w:cs="Times New Roman"/>
          <w:spacing w:val="1"/>
          <w:sz w:val="24"/>
          <w:szCs w:val="24"/>
        </w:rPr>
        <w:t xml:space="preserve"> </w:t>
      </w:r>
      <w:r w:rsidR="00AE2A32" w:rsidRPr="004405CA">
        <w:rPr>
          <w:rFonts w:ascii="Times New Roman" w:hAnsi="Times New Roman" w:cs="Times New Roman"/>
          <w:sz w:val="24"/>
          <w:szCs w:val="24"/>
        </w:rPr>
        <w:t>para</w:t>
      </w:r>
      <w:r w:rsidR="00AE2A32" w:rsidRPr="004405CA">
        <w:rPr>
          <w:rFonts w:ascii="Times New Roman" w:hAnsi="Times New Roman" w:cs="Times New Roman"/>
          <w:spacing w:val="36"/>
          <w:sz w:val="24"/>
          <w:szCs w:val="24"/>
        </w:rPr>
        <w:t xml:space="preserve"> </w:t>
      </w:r>
      <w:r w:rsidR="00AE2A32" w:rsidRPr="004405CA">
        <w:rPr>
          <w:rFonts w:ascii="Times New Roman" w:hAnsi="Times New Roman" w:cs="Times New Roman"/>
          <w:sz w:val="24"/>
          <w:szCs w:val="24"/>
        </w:rPr>
        <w:t>as</w:t>
      </w:r>
      <w:r w:rsidR="00AE2A32" w:rsidRPr="004405CA">
        <w:rPr>
          <w:rFonts w:ascii="Times New Roman" w:hAnsi="Times New Roman" w:cs="Times New Roman"/>
          <w:spacing w:val="36"/>
          <w:sz w:val="24"/>
          <w:szCs w:val="24"/>
        </w:rPr>
        <w:t xml:space="preserve"> </w:t>
      </w:r>
      <w:r w:rsidR="00AE2A32" w:rsidRPr="004405CA">
        <w:rPr>
          <w:rFonts w:ascii="Times New Roman" w:hAnsi="Times New Roman" w:cs="Times New Roman"/>
          <w:sz w:val="24"/>
          <w:szCs w:val="24"/>
        </w:rPr>
        <w:t>instalações</w:t>
      </w:r>
      <w:r w:rsidR="00AE2A32" w:rsidRPr="004405CA">
        <w:rPr>
          <w:rFonts w:ascii="Times New Roman" w:hAnsi="Times New Roman" w:cs="Times New Roman"/>
          <w:spacing w:val="33"/>
          <w:sz w:val="24"/>
          <w:szCs w:val="24"/>
        </w:rPr>
        <w:t xml:space="preserve"> </w:t>
      </w:r>
      <w:r w:rsidR="00AE2A32" w:rsidRPr="004405CA">
        <w:rPr>
          <w:rFonts w:ascii="Times New Roman" w:hAnsi="Times New Roman" w:cs="Times New Roman"/>
          <w:sz w:val="24"/>
          <w:szCs w:val="24"/>
        </w:rPr>
        <w:t>elétricas</w:t>
      </w:r>
      <w:r w:rsidR="00AE2A32" w:rsidRPr="004405CA">
        <w:rPr>
          <w:rFonts w:ascii="Times New Roman" w:hAnsi="Times New Roman" w:cs="Times New Roman"/>
          <w:spacing w:val="36"/>
          <w:sz w:val="24"/>
          <w:szCs w:val="24"/>
        </w:rPr>
        <w:t xml:space="preserve"> </w:t>
      </w:r>
      <w:r w:rsidR="00AE2A32" w:rsidRPr="004405CA">
        <w:rPr>
          <w:rFonts w:ascii="Times New Roman" w:hAnsi="Times New Roman" w:cs="Times New Roman"/>
          <w:sz w:val="24"/>
          <w:szCs w:val="24"/>
        </w:rPr>
        <w:t>do</w:t>
      </w:r>
      <w:r w:rsidR="00AE2A32" w:rsidRPr="004405CA">
        <w:rPr>
          <w:rFonts w:ascii="Times New Roman" w:hAnsi="Times New Roman" w:cs="Times New Roman"/>
          <w:spacing w:val="36"/>
          <w:sz w:val="24"/>
          <w:szCs w:val="24"/>
        </w:rPr>
        <w:t xml:space="preserve"> </w:t>
      </w:r>
      <w:r w:rsidR="00AE2A32" w:rsidRPr="004405CA">
        <w:rPr>
          <w:rFonts w:ascii="Times New Roman" w:hAnsi="Times New Roman" w:cs="Times New Roman"/>
          <w:sz w:val="24"/>
          <w:szCs w:val="24"/>
        </w:rPr>
        <w:t>SAAE</w:t>
      </w:r>
      <w:r w:rsidR="00AE2A32" w:rsidRPr="004405CA">
        <w:rPr>
          <w:rFonts w:ascii="Times New Roman" w:hAnsi="Times New Roman" w:cs="Times New Roman"/>
          <w:spacing w:val="34"/>
          <w:sz w:val="24"/>
          <w:szCs w:val="24"/>
        </w:rPr>
        <w:t xml:space="preserve"> </w:t>
      </w:r>
      <w:r w:rsidR="00AE2A32" w:rsidRPr="004405CA">
        <w:rPr>
          <w:rFonts w:ascii="Times New Roman" w:hAnsi="Times New Roman" w:cs="Times New Roman"/>
          <w:sz w:val="24"/>
          <w:szCs w:val="24"/>
        </w:rPr>
        <w:t>mostra-se</w:t>
      </w:r>
      <w:r w:rsidR="00AE2A32" w:rsidRPr="004405CA">
        <w:rPr>
          <w:rFonts w:ascii="Times New Roman" w:hAnsi="Times New Roman" w:cs="Times New Roman"/>
          <w:spacing w:val="36"/>
          <w:sz w:val="24"/>
          <w:szCs w:val="24"/>
        </w:rPr>
        <w:t xml:space="preserve"> </w:t>
      </w:r>
      <w:r w:rsidR="00AE2A32" w:rsidRPr="004405CA">
        <w:rPr>
          <w:rFonts w:ascii="Times New Roman" w:hAnsi="Times New Roman" w:cs="Times New Roman"/>
          <w:sz w:val="24"/>
          <w:szCs w:val="24"/>
        </w:rPr>
        <w:t>oportuna,</w:t>
      </w:r>
      <w:r w:rsidR="00AE2A32" w:rsidRPr="004405CA">
        <w:rPr>
          <w:rFonts w:ascii="Times New Roman" w:hAnsi="Times New Roman" w:cs="Times New Roman"/>
          <w:spacing w:val="39"/>
          <w:sz w:val="24"/>
          <w:szCs w:val="24"/>
        </w:rPr>
        <w:t xml:space="preserve"> </w:t>
      </w:r>
      <w:r w:rsidR="00AE2A32" w:rsidRPr="004405CA">
        <w:rPr>
          <w:rFonts w:ascii="Times New Roman" w:hAnsi="Times New Roman" w:cs="Times New Roman"/>
          <w:sz w:val="24"/>
          <w:szCs w:val="24"/>
        </w:rPr>
        <w:t>possibilitando economia mensal em média na ordem de 30% em relação aos valores das tarifas praticadas pelas</w:t>
      </w:r>
      <w:r w:rsidR="00AE2A32" w:rsidRPr="004405CA">
        <w:rPr>
          <w:rFonts w:ascii="Times New Roman" w:hAnsi="Times New Roman" w:cs="Times New Roman"/>
          <w:spacing w:val="1"/>
          <w:sz w:val="24"/>
          <w:szCs w:val="24"/>
        </w:rPr>
        <w:t xml:space="preserve"> </w:t>
      </w:r>
      <w:r w:rsidR="00AE2A32" w:rsidRPr="004405CA">
        <w:rPr>
          <w:rFonts w:ascii="Times New Roman" w:hAnsi="Times New Roman" w:cs="Times New Roman"/>
          <w:sz w:val="24"/>
          <w:szCs w:val="24"/>
        </w:rPr>
        <w:t>concessionárias no Ambiente de Contratação Regulada - ACR.</w:t>
      </w:r>
    </w:p>
    <w:p w14:paraId="0DEF56F3" w14:textId="77777777" w:rsidR="00AE2A32" w:rsidRPr="004405CA" w:rsidRDefault="00AE2A32" w:rsidP="005834BD">
      <w:pPr>
        <w:pStyle w:val="Corpodetexto"/>
        <w:spacing w:before="119" w:line="276" w:lineRule="auto"/>
        <w:ind w:left="0" w:right="328"/>
        <w:jc w:val="both"/>
        <w:rPr>
          <w:rFonts w:ascii="Times New Roman" w:hAnsi="Times New Roman" w:cs="Times New Roman"/>
          <w:sz w:val="24"/>
          <w:szCs w:val="24"/>
        </w:rPr>
      </w:pPr>
      <w:r w:rsidRPr="004405CA">
        <w:rPr>
          <w:rFonts w:ascii="Times New Roman" w:hAnsi="Times New Roman" w:cs="Times New Roman"/>
          <w:spacing w:val="-1"/>
        </w:rPr>
        <w:t>2.8.</w:t>
      </w:r>
      <w:r w:rsidRPr="004405CA">
        <w:rPr>
          <w:rFonts w:ascii="Times New Roman" w:hAnsi="Times New Roman" w:cs="Times New Roman"/>
          <w:b/>
          <w:i/>
          <w:spacing w:val="-1"/>
        </w:rPr>
        <w:t xml:space="preserve"> </w:t>
      </w:r>
      <w:r w:rsidRPr="004405CA">
        <w:rPr>
          <w:rFonts w:ascii="Times New Roman" w:hAnsi="Times New Roman" w:cs="Times New Roman"/>
          <w:spacing w:val="-1"/>
          <w:sz w:val="24"/>
          <w:szCs w:val="24"/>
        </w:rPr>
        <w:t xml:space="preserve">A Lei n.º 10.848, de 15 de março </w:t>
      </w:r>
      <w:r w:rsidRPr="004405CA">
        <w:rPr>
          <w:rFonts w:ascii="Times New Roman" w:hAnsi="Times New Roman" w:cs="Times New Roman"/>
          <w:sz w:val="24"/>
          <w:szCs w:val="24"/>
        </w:rPr>
        <w:t>de 2004, entre outras, que dispõe sobre 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comercialização de energia elétrica ensejaram um novo ambiente de mercado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para a comercialização de energia elétrica: o Ambiente de Contratação Livre -</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ACL. Dadas as características de perfil de demanda e consumo do SAAE, na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área de captação, tratamento, e distribuição, pode-se gerar economias da ordem aproximada em média </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30%</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termos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gastos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financeiros.</w:t>
      </w:r>
    </w:p>
    <w:p w14:paraId="31E76ABD" w14:textId="72AB36F9" w:rsidR="00AE2A32" w:rsidRPr="004405CA" w:rsidRDefault="00AE2A32" w:rsidP="005834BD">
      <w:pPr>
        <w:pStyle w:val="Corpodetexto"/>
        <w:spacing w:before="121" w:line="276" w:lineRule="auto"/>
        <w:ind w:left="0" w:right="331"/>
        <w:jc w:val="both"/>
        <w:rPr>
          <w:rFonts w:ascii="Times New Roman" w:hAnsi="Times New Roman" w:cs="Times New Roman"/>
          <w:sz w:val="24"/>
          <w:szCs w:val="24"/>
        </w:rPr>
      </w:pPr>
      <w:r w:rsidRPr="004405CA">
        <w:rPr>
          <w:rFonts w:ascii="Times New Roman" w:hAnsi="Times New Roman" w:cs="Times New Roman"/>
          <w:spacing w:val="-1"/>
          <w:sz w:val="24"/>
          <w:szCs w:val="24"/>
        </w:rPr>
        <w:t>2.9.</w:t>
      </w:r>
      <w:r w:rsidRPr="004405CA">
        <w:rPr>
          <w:rFonts w:ascii="Times New Roman" w:hAnsi="Times New Roman" w:cs="Times New Roman"/>
          <w:b/>
          <w:spacing w:val="-1"/>
          <w:sz w:val="24"/>
          <w:szCs w:val="24"/>
        </w:rPr>
        <w:t xml:space="preserve"> </w:t>
      </w:r>
      <w:r w:rsidRPr="004405CA">
        <w:rPr>
          <w:rFonts w:ascii="Times New Roman" w:hAnsi="Times New Roman" w:cs="Times New Roman"/>
          <w:spacing w:val="-1"/>
          <w:sz w:val="24"/>
          <w:szCs w:val="24"/>
        </w:rPr>
        <w:t>O</w:t>
      </w:r>
      <w:r w:rsidRPr="004405CA">
        <w:rPr>
          <w:rFonts w:ascii="Times New Roman" w:hAnsi="Times New Roman" w:cs="Times New Roman"/>
          <w:sz w:val="24"/>
          <w:szCs w:val="24"/>
        </w:rPr>
        <w:t xml:space="preserve"> </w:t>
      </w:r>
      <w:r w:rsidRPr="004405CA">
        <w:rPr>
          <w:rFonts w:ascii="Times New Roman" w:hAnsi="Times New Roman" w:cs="Times New Roman"/>
          <w:spacing w:val="-1"/>
          <w:sz w:val="24"/>
          <w:szCs w:val="24"/>
        </w:rPr>
        <w:t>consumo</w:t>
      </w:r>
      <w:r w:rsidRPr="004405CA">
        <w:rPr>
          <w:rFonts w:ascii="Times New Roman" w:hAnsi="Times New Roman" w:cs="Times New Roman"/>
          <w:sz w:val="24"/>
          <w:szCs w:val="24"/>
        </w:rPr>
        <w:t xml:space="preserve"> </w:t>
      </w:r>
      <w:r w:rsidRPr="004405CA">
        <w:rPr>
          <w:rFonts w:ascii="Times New Roman" w:hAnsi="Times New Roman" w:cs="Times New Roman"/>
          <w:spacing w:val="-1"/>
          <w:sz w:val="24"/>
          <w:szCs w:val="24"/>
        </w:rPr>
        <w:t>e</w:t>
      </w:r>
      <w:r w:rsidRPr="004405CA">
        <w:rPr>
          <w:rFonts w:ascii="Times New Roman" w:hAnsi="Times New Roman" w:cs="Times New Roman"/>
          <w:sz w:val="24"/>
          <w:szCs w:val="24"/>
        </w:rPr>
        <w:t xml:space="preserve"> </w:t>
      </w:r>
      <w:r w:rsidRPr="004405CA">
        <w:rPr>
          <w:rFonts w:ascii="Times New Roman" w:hAnsi="Times New Roman" w:cs="Times New Roman"/>
          <w:spacing w:val="-1"/>
          <w:sz w:val="24"/>
          <w:szCs w:val="24"/>
        </w:rPr>
        <w:t>a</w:t>
      </w:r>
      <w:r w:rsidRPr="004405CA">
        <w:rPr>
          <w:rFonts w:ascii="Times New Roman" w:hAnsi="Times New Roman" w:cs="Times New Roman"/>
          <w:sz w:val="24"/>
          <w:szCs w:val="24"/>
        </w:rPr>
        <w:t xml:space="preserve"> </w:t>
      </w:r>
      <w:r w:rsidRPr="004405CA">
        <w:rPr>
          <w:rFonts w:ascii="Times New Roman" w:hAnsi="Times New Roman" w:cs="Times New Roman"/>
          <w:spacing w:val="-1"/>
          <w:sz w:val="24"/>
          <w:szCs w:val="24"/>
        </w:rPr>
        <w:t>consequente</w:t>
      </w:r>
      <w:r w:rsidRPr="004405CA">
        <w:rPr>
          <w:rFonts w:ascii="Times New Roman" w:hAnsi="Times New Roman" w:cs="Times New Roman"/>
          <w:sz w:val="24"/>
          <w:szCs w:val="24"/>
        </w:rPr>
        <w:t xml:space="preserve"> </w:t>
      </w:r>
      <w:r w:rsidRPr="004405CA">
        <w:rPr>
          <w:rFonts w:ascii="Times New Roman" w:hAnsi="Times New Roman" w:cs="Times New Roman"/>
          <w:spacing w:val="-1"/>
          <w:sz w:val="24"/>
          <w:szCs w:val="24"/>
        </w:rPr>
        <w:t>demanda</w:t>
      </w:r>
      <w:r w:rsidRPr="004405CA">
        <w:rPr>
          <w:rFonts w:ascii="Times New Roman" w:hAnsi="Times New Roman" w:cs="Times New Roman"/>
          <w:sz w:val="24"/>
          <w:szCs w:val="24"/>
        </w:rPr>
        <w:t xml:space="preserve"> contratada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UC's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66"/>
          <w:sz w:val="24"/>
          <w:szCs w:val="24"/>
        </w:rPr>
        <w:t xml:space="preserve"> </w:t>
      </w:r>
      <w:r w:rsidRPr="004405CA">
        <w:rPr>
          <w:rFonts w:ascii="Times New Roman" w:hAnsi="Times New Roman" w:cs="Times New Roman"/>
          <w:sz w:val="24"/>
          <w:szCs w:val="24"/>
        </w:rPr>
        <w:t>SAAE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localizadas em diversas regiões do município de </w:t>
      </w:r>
      <w:r w:rsidR="001A351A" w:rsidRPr="004405CA">
        <w:rPr>
          <w:rFonts w:ascii="Times New Roman" w:hAnsi="Times New Roman" w:cs="Times New Roman"/>
          <w:sz w:val="24"/>
          <w:szCs w:val="24"/>
        </w:rPr>
        <w:t>Barra Bonita</w:t>
      </w:r>
      <w:r w:rsidRPr="004405CA">
        <w:rPr>
          <w:rFonts w:ascii="Times New Roman" w:hAnsi="Times New Roman" w:cs="Times New Roman"/>
          <w:sz w:val="24"/>
          <w:szCs w:val="24"/>
        </w:rPr>
        <w:t>-SP, indicam que 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mesmas podem se enquadrar como consumidoras participantes do ACL, já que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alcançam</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os requisitos</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mínimos</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para migração nos termos da legislação vigente.</w:t>
      </w:r>
    </w:p>
    <w:p w14:paraId="15F6B2EC" w14:textId="4C3ADC9A" w:rsidR="00AE2A32" w:rsidRPr="004405CA" w:rsidRDefault="00AE2A32" w:rsidP="005834BD">
      <w:pPr>
        <w:pStyle w:val="Corpodetexto"/>
        <w:spacing w:before="120" w:line="276" w:lineRule="auto"/>
        <w:ind w:left="0" w:right="333"/>
        <w:jc w:val="both"/>
        <w:rPr>
          <w:rFonts w:ascii="Times New Roman" w:hAnsi="Times New Roman" w:cs="Times New Roman"/>
          <w:sz w:val="24"/>
          <w:szCs w:val="24"/>
        </w:rPr>
      </w:pPr>
      <w:r w:rsidRPr="004405CA">
        <w:rPr>
          <w:rFonts w:ascii="Times New Roman" w:hAnsi="Times New Roman" w:cs="Times New Roman"/>
          <w:sz w:val="24"/>
          <w:szCs w:val="24"/>
        </w:rPr>
        <w:t>2.10. Diante da atual conjuntura climática, econômica e estrutural do mercado 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energia, entende-se que a migração do atual modelo de compra de energia no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ACR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para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ACL</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mostra-se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vantajoso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para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perfis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UC's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SAAE,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localizadas na</w:t>
      </w:r>
      <w:r w:rsidR="003D3B53" w:rsidRPr="004405CA">
        <w:rPr>
          <w:rFonts w:ascii="Times New Roman" w:hAnsi="Times New Roman" w:cs="Times New Roman"/>
          <w:sz w:val="24"/>
          <w:szCs w:val="24"/>
        </w:rPr>
        <w:t xml:space="preserve"> cidade de Barra Bonita-SP</w:t>
      </w:r>
      <w:r w:rsidRPr="004405CA">
        <w:rPr>
          <w:rFonts w:ascii="Times New Roman" w:hAnsi="Times New Roman" w:cs="Times New Roman"/>
          <w:sz w:val="24"/>
          <w:szCs w:val="24"/>
        </w:rPr>
        <w:t>. Dada a tecnicidade do tema e por se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tratar de um mercado complexo que envolve riscos e peculiaridades, o SAAE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contratou por meio do Processo Licitatório</w:t>
      </w:r>
      <w:r w:rsidR="00886AFE" w:rsidRPr="004405CA">
        <w:rPr>
          <w:rFonts w:ascii="Times New Roman" w:hAnsi="Times New Roman" w:cs="Times New Roman"/>
          <w:sz w:val="24"/>
          <w:szCs w:val="24"/>
        </w:rPr>
        <w:t xml:space="preserve">, </w:t>
      </w:r>
      <w:r w:rsidRPr="004405CA">
        <w:rPr>
          <w:rFonts w:ascii="Times New Roman" w:hAnsi="Times New Roman" w:cs="Times New Roman"/>
          <w:sz w:val="24"/>
          <w:szCs w:val="24"/>
        </w:rPr>
        <w:t>empresa 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Consultoria para subsidiar a migração de </w:t>
      </w:r>
      <w:r w:rsidR="003D3B53" w:rsidRPr="004405CA">
        <w:rPr>
          <w:rFonts w:ascii="Times New Roman" w:hAnsi="Times New Roman" w:cs="Times New Roman"/>
          <w:sz w:val="24"/>
          <w:szCs w:val="24"/>
        </w:rPr>
        <w:t>10 (dez</w:t>
      </w:r>
      <w:r w:rsidRPr="004405CA">
        <w:rPr>
          <w:rFonts w:ascii="Times New Roman" w:hAnsi="Times New Roman" w:cs="Times New Roman"/>
          <w:sz w:val="24"/>
          <w:szCs w:val="24"/>
        </w:rPr>
        <w:t>) UC's (Unidades Consumidoras)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ACL – Ambiente de Contratação Livre.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Estudos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apresentados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pela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Consultoria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ratificam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economia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esperada, 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forma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que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para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viabilizar 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migração, constitui fase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indispensável a contratação de Energia, cuja fonte que apresentou o melhor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retorno</w:t>
      </w:r>
      <w:r w:rsidRPr="004405CA">
        <w:rPr>
          <w:rFonts w:ascii="Times New Roman" w:hAnsi="Times New Roman" w:cs="Times New Roman"/>
          <w:spacing w:val="54"/>
          <w:sz w:val="24"/>
          <w:szCs w:val="24"/>
        </w:rPr>
        <w:t xml:space="preserve"> </w:t>
      </w:r>
      <w:r w:rsidRPr="004405CA">
        <w:rPr>
          <w:rFonts w:ascii="Times New Roman" w:hAnsi="Times New Roman" w:cs="Times New Roman"/>
          <w:sz w:val="24"/>
          <w:szCs w:val="24"/>
        </w:rPr>
        <w:t>financeiro</w:t>
      </w:r>
      <w:r w:rsidRPr="004405CA">
        <w:rPr>
          <w:rFonts w:ascii="Times New Roman" w:hAnsi="Times New Roman" w:cs="Times New Roman"/>
          <w:spacing w:val="56"/>
          <w:sz w:val="24"/>
          <w:szCs w:val="24"/>
        </w:rPr>
        <w:t xml:space="preserve"> </w:t>
      </w:r>
      <w:r w:rsidRPr="004405CA">
        <w:rPr>
          <w:rFonts w:ascii="Times New Roman" w:hAnsi="Times New Roman" w:cs="Times New Roman"/>
          <w:sz w:val="24"/>
          <w:szCs w:val="24"/>
        </w:rPr>
        <w:t>para</w:t>
      </w:r>
      <w:r w:rsidRPr="004405CA">
        <w:rPr>
          <w:rFonts w:ascii="Times New Roman" w:hAnsi="Times New Roman" w:cs="Times New Roman"/>
          <w:spacing w:val="57"/>
          <w:sz w:val="24"/>
          <w:szCs w:val="24"/>
        </w:rPr>
        <w:t xml:space="preserve"> </w:t>
      </w:r>
      <w:r w:rsidRPr="004405CA">
        <w:rPr>
          <w:rFonts w:ascii="Times New Roman" w:hAnsi="Times New Roman" w:cs="Times New Roman"/>
          <w:sz w:val="24"/>
          <w:szCs w:val="24"/>
        </w:rPr>
        <w:t>o</w:t>
      </w:r>
      <w:r w:rsidRPr="004405CA">
        <w:rPr>
          <w:rFonts w:ascii="Times New Roman" w:hAnsi="Times New Roman" w:cs="Times New Roman"/>
          <w:spacing w:val="56"/>
          <w:sz w:val="24"/>
          <w:szCs w:val="24"/>
        </w:rPr>
        <w:t xml:space="preserve"> </w:t>
      </w:r>
      <w:r w:rsidRPr="004405CA">
        <w:rPr>
          <w:rFonts w:ascii="Times New Roman" w:hAnsi="Times New Roman" w:cs="Times New Roman"/>
          <w:sz w:val="24"/>
          <w:szCs w:val="24"/>
        </w:rPr>
        <w:t>SAAE</w:t>
      </w:r>
      <w:r w:rsidRPr="004405CA">
        <w:rPr>
          <w:rFonts w:ascii="Times New Roman" w:hAnsi="Times New Roman" w:cs="Times New Roman"/>
          <w:spacing w:val="54"/>
          <w:sz w:val="24"/>
          <w:szCs w:val="24"/>
        </w:rPr>
        <w:t xml:space="preserve"> </w:t>
      </w:r>
      <w:r w:rsidRPr="004405CA">
        <w:rPr>
          <w:rFonts w:ascii="Times New Roman" w:hAnsi="Times New Roman" w:cs="Times New Roman"/>
          <w:sz w:val="24"/>
          <w:szCs w:val="24"/>
        </w:rPr>
        <w:t>foi</w:t>
      </w:r>
      <w:r w:rsidRPr="004405CA">
        <w:rPr>
          <w:rFonts w:ascii="Times New Roman" w:hAnsi="Times New Roman" w:cs="Times New Roman"/>
          <w:spacing w:val="54"/>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56"/>
          <w:sz w:val="24"/>
          <w:szCs w:val="24"/>
        </w:rPr>
        <w:t xml:space="preserve"> </w:t>
      </w:r>
      <w:r w:rsidRPr="004405CA">
        <w:rPr>
          <w:rFonts w:ascii="Times New Roman" w:hAnsi="Times New Roman" w:cs="Times New Roman"/>
          <w:sz w:val="24"/>
          <w:szCs w:val="24"/>
        </w:rPr>
        <w:t>fonte</w:t>
      </w:r>
      <w:r w:rsidRPr="004405CA">
        <w:rPr>
          <w:rFonts w:ascii="Times New Roman" w:hAnsi="Times New Roman" w:cs="Times New Roman"/>
          <w:spacing w:val="56"/>
          <w:sz w:val="24"/>
          <w:szCs w:val="24"/>
        </w:rPr>
        <w:t xml:space="preserve"> </w:t>
      </w:r>
      <w:r w:rsidRPr="004405CA">
        <w:rPr>
          <w:rFonts w:ascii="Times New Roman" w:hAnsi="Times New Roman" w:cs="Times New Roman"/>
          <w:sz w:val="24"/>
          <w:szCs w:val="24"/>
        </w:rPr>
        <w:t>incentivada</w:t>
      </w:r>
      <w:r w:rsidRPr="004405CA">
        <w:rPr>
          <w:rFonts w:ascii="Times New Roman" w:hAnsi="Times New Roman" w:cs="Times New Roman"/>
          <w:spacing w:val="54"/>
          <w:sz w:val="24"/>
          <w:szCs w:val="24"/>
        </w:rPr>
        <w:t xml:space="preserve"> </w:t>
      </w:r>
      <w:r w:rsidRPr="004405CA">
        <w:rPr>
          <w:rFonts w:ascii="Times New Roman" w:hAnsi="Times New Roman" w:cs="Times New Roman"/>
          <w:sz w:val="24"/>
          <w:szCs w:val="24"/>
        </w:rPr>
        <w:t>especial</w:t>
      </w:r>
      <w:r w:rsidRPr="004405CA">
        <w:rPr>
          <w:rFonts w:ascii="Times New Roman" w:hAnsi="Times New Roman" w:cs="Times New Roman"/>
          <w:spacing w:val="53"/>
          <w:sz w:val="24"/>
          <w:szCs w:val="24"/>
        </w:rPr>
        <w:t xml:space="preserve"> </w:t>
      </w:r>
      <w:r w:rsidRPr="004405CA">
        <w:rPr>
          <w:rFonts w:ascii="Times New Roman" w:hAnsi="Times New Roman" w:cs="Times New Roman"/>
          <w:sz w:val="24"/>
          <w:szCs w:val="24"/>
        </w:rPr>
        <w:t>50% (I5 – Energia Limpa),</w:t>
      </w:r>
      <w:r w:rsidRPr="004405CA">
        <w:rPr>
          <w:rFonts w:ascii="Times New Roman" w:hAnsi="Times New Roman" w:cs="Times New Roman"/>
          <w:spacing w:val="55"/>
          <w:sz w:val="24"/>
          <w:szCs w:val="24"/>
        </w:rPr>
        <w:t xml:space="preserve"> </w:t>
      </w:r>
      <w:r w:rsidRPr="004405CA">
        <w:rPr>
          <w:rFonts w:ascii="Times New Roman" w:hAnsi="Times New Roman" w:cs="Times New Roman"/>
          <w:sz w:val="24"/>
          <w:szCs w:val="24"/>
        </w:rPr>
        <w:t xml:space="preserve">objeto </w:t>
      </w:r>
      <w:r w:rsidRPr="004405CA">
        <w:rPr>
          <w:rFonts w:ascii="Times New Roman" w:hAnsi="Times New Roman" w:cs="Times New Roman"/>
          <w:spacing w:val="-65"/>
          <w:sz w:val="24"/>
          <w:szCs w:val="24"/>
        </w:rPr>
        <w:t xml:space="preserve"> </w:t>
      </w:r>
      <w:r w:rsidRPr="004405CA">
        <w:rPr>
          <w:rFonts w:ascii="Times New Roman" w:hAnsi="Times New Roman" w:cs="Times New Roman"/>
          <w:sz w:val="24"/>
          <w:szCs w:val="24"/>
        </w:rPr>
        <w:t>deste</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Termo de Referência.</w:t>
      </w:r>
    </w:p>
    <w:p w14:paraId="343ACE8B" w14:textId="77777777" w:rsidR="000753FE" w:rsidRPr="004405CA" w:rsidRDefault="000753FE" w:rsidP="000753FE">
      <w:pPr>
        <w:pStyle w:val="Ttulo1"/>
        <w:tabs>
          <w:tab w:val="left" w:pos="839"/>
          <w:tab w:val="left" w:pos="840"/>
        </w:tabs>
        <w:spacing w:before="214" w:line="360" w:lineRule="auto"/>
        <w:ind w:right="335"/>
        <w:rPr>
          <w:rFonts w:ascii="Times New Roman" w:hAnsi="Times New Roman" w:cs="Times New Roman"/>
          <w:b/>
          <w:color w:val="auto"/>
          <w:sz w:val="24"/>
          <w:szCs w:val="24"/>
        </w:rPr>
      </w:pPr>
      <w:r w:rsidRPr="004405CA">
        <w:rPr>
          <w:rFonts w:ascii="Times New Roman" w:hAnsi="Times New Roman" w:cs="Times New Roman"/>
          <w:b/>
          <w:color w:val="auto"/>
          <w:sz w:val="24"/>
          <w:szCs w:val="24"/>
        </w:rPr>
        <w:t>3.</w:t>
      </w:r>
      <w:r w:rsidRPr="004405CA">
        <w:rPr>
          <w:rFonts w:ascii="Times New Roman" w:hAnsi="Times New Roman" w:cs="Times New Roman"/>
          <w:b/>
          <w:color w:val="auto"/>
        </w:rPr>
        <w:t xml:space="preserve"> </w:t>
      </w:r>
      <w:r w:rsidRPr="004405CA">
        <w:rPr>
          <w:rFonts w:ascii="Times New Roman" w:hAnsi="Times New Roman" w:cs="Times New Roman"/>
          <w:b/>
          <w:color w:val="auto"/>
          <w:sz w:val="24"/>
          <w:szCs w:val="24"/>
        </w:rPr>
        <w:t>DESCRIÇÃO</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DA</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SOLUÇÃO</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COMO</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UM</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TODO</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CONSIDERANDO</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O</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CICLO</w:t>
      </w:r>
      <w:r w:rsidRPr="004405CA">
        <w:rPr>
          <w:rFonts w:ascii="Times New Roman" w:hAnsi="Times New Roman" w:cs="Times New Roman"/>
          <w:b/>
          <w:color w:val="auto"/>
          <w:spacing w:val="66"/>
          <w:sz w:val="24"/>
          <w:szCs w:val="24"/>
        </w:rPr>
        <w:t xml:space="preserve"> </w:t>
      </w:r>
      <w:r w:rsidRPr="004405CA">
        <w:rPr>
          <w:rFonts w:ascii="Times New Roman" w:hAnsi="Times New Roman" w:cs="Times New Roman"/>
          <w:b/>
          <w:color w:val="auto"/>
          <w:sz w:val="24"/>
          <w:szCs w:val="24"/>
        </w:rPr>
        <w:t>DE</w:t>
      </w:r>
      <w:r w:rsidRPr="004405CA">
        <w:rPr>
          <w:rFonts w:ascii="Times New Roman" w:hAnsi="Times New Roman" w:cs="Times New Roman"/>
          <w:b/>
          <w:color w:val="auto"/>
          <w:spacing w:val="-64"/>
          <w:sz w:val="24"/>
          <w:szCs w:val="24"/>
        </w:rPr>
        <w:t xml:space="preserve">  </w:t>
      </w:r>
      <w:r w:rsidRPr="004405CA">
        <w:rPr>
          <w:rFonts w:ascii="Times New Roman" w:hAnsi="Times New Roman" w:cs="Times New Roman"/>
          <w:b/>
          <w:color w:val="auto"/>
          <w:sz w:val="24"/>
          <w:szCs w:val="24"/>
        </w:rPr>
        <w:t xml:space="preserve"> VIDA</w:t>
      </w:r>
      <w:r w:rsidRPr="004405CA">
        <w:rPr>
          <w:rFonts w:ascii="Times New Roman" w:hAnsi="Times New Roman" w:cs="Times New Roman"/>
          <w:b/>
          <w:color w:val="auto"/>
          <w:spacing w:val="-7"/>
          <w:sz w:val="24"/>
          <w:szCs w:val="24"/>
        </w:rPr>
        <w:t xml:space="preserve"> </w:t>
      </w:r>
      <w:r w:rsidRPr="004405CA">
        <w:rPr>
          <w:rFonts w:ascii="Times New Roman" w:hAnsi="Times New Roman" w:cs="Times New Roman"/>
          <w:b/>
          <w:color w:val="auto"/>
          <w:sz w:val="24"/>
          <w:szCs w:val="24"/>
        </w:rPr>
        <w:t>DO OBJETO E</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ESPECIFICAÇÃO DO</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PRODUTO</w:t>
      </w:r>
    </w:p>
    <w:p w14:paraId="4F1276EC" w14:textId="77777777" w:rsidR="000753FE" w:rsidRPr="004405CA" w:rsidRDefault="000753FE" w:rsidP="00BF26F2">
      <w:pPr>
        <w:tabs>
          <w:tab w:val="left" w:pos="1272"/>
        </w:tabs>
        <w:spacing w:before="118" w:line="276" w:lineRule="auto"/>
        <w:ind w:right="333"/>
        <w:rPr>
          <w:rFonts w:ascii="Times New Roman" w:hAnsi="Times New Roman" w:cs="Times New Roman"/>
          <w:sz w:val="24"/>
          <w:szCs w:val="24"/>
        </w:rPr>
      </w:pPr>
      <w:r w:rsidRPr="004405CA">
        <w:rPr>
          <w:rFonts w:ascii="Times New Roman" w:hAnsi="Times New Roman" w:cs="Times New Roman"/>
          <w:sz w:val="24"/>
        </w:rPr>
        <w:t>3.1. Constitui o objeto do presente Termo de Referência a aquisição de energia elétrica</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53"/>
          <w:sz w:val="24"/>
        </w:rPr>
        <w:t xml:space="preserve"> </w:t>
      </w:r>
      <w:r w:rsidRPr="004405CA">
        <w:rPr>
          <w:rFonts w:ascii="Times New Roman" w:hAnsi="Times New Roman" w:cs="Times New Roman"/>
          <w:sz w:val="24"/>
        </w:rPr>
        <w:t>tipo</w:t>
      </w:r>
      <w:r w:rsidRPr="004405CA">
        <w:rPr>
          <w:rFonts w:ascii="Times New Roman" w:hAnsi="Times New Roman" w:cs="Times New Roman"/>
          <w:spacing w:val="54"/>
          <w:sz w:val="24"/>
        </w:rPr>
        <w:t xml:space="preserve"> </w:t>
      </w:r>
      <w:r w:rsidRPr="004405CA">
        <w:rPr>
          <w:rFonts w:ascii="Times New Roman" w:hAnsi="Times New Roman" w:cs="Times New Roman"/>
          <w:sz w:val="24"/>
        </w:rPr>
        <w:t>Incentivada</w:t>
      </w:r>
      <w:r w:rsidRPr="004405CA">
        <w:rPr>
          <w:rFonts w:ascii="Times New Roman" w:hAnsi="Times New Roman" w:cs="Times New Roman"/>
          <w:spacing w:val="54"/>
          <w:sz w:val="24"/>
        </w:rPr>
        <w:t xml:space="preserve"> </w:t>
      </w:r>
      <w:r w:rsidRPr="004405CA">
        <w:rPr>
          <w:rFonts w:ascii="Times New Roman" w:hAnsi="Times New Roman" w:cs="Times New Roman"/>
          <w:sz w:val="24"/>
        </w:rPr>
        <w:t>especial</w:t>
      </w:r>
      <w:r w:rsidRPr="004405CA">
        <w:rPr>
          <w:rFonts w:ascii="Times New Roman" w:hAnsi="Times New Roman" w:cs="Times New Roman"/>
          <w:spacing w:val="53"/>
          <w:sz w:val="24"/>
        </w:rPr>
        <w:t xml:space="preserve"> </w:t>
      </w:r>
      <w:r w:rsidRPr="004405CA">
        <w:rPr>
          <w:rFonts w:ascii="Times New Roman" w:hAnsi="Times New Roman" w:cs="Times New Roman"/>
          <w:sz w:val="24"/>
        </w:rPr>
        <w:t>50</w:t>
      </w:r>
      <w:r w:rsidRPr="004405CA">
        <w:rPr>
          <w:rFonts w:ascii="Times New Roman" w:hAnsi="Times New Roman" w:cs="Times New Roman"/>
          <w:spacing w:val="54"/>
          <w:sz w:val="24"/>
        </w:rPr>
        <w:t xml:space="preserve"> </w:t>
      </w:r>
      <w:r w:rsidRPr="004405CA">
        <w:rPr>
          <w:rFonts w:ascii="Times New Roman" w:hAnsi="Times New Roman" w:cs="Times New Roman"/>
          <w:sz w:val="24"/>
        </w:rPr>
        <w:t>% (I5 – Energia Limpa), na modalidade ATACADISTA,</w:t>
      </w:r>
      <w:r w:rsidRPr="004405CA">
        <w:rPr>
          <w:rFonts w:ascii="Times New Roman" w:hAnsi="Times New Roman" w:cs="Times New Roman"/>
          <w:spacing w:val="54"/>
          <w:sz w:val="24"/>
        </w:rPr>
        <w:t xml:space="preserve"> </w:t>
      </w:r>
      <w:r w:rsidRPr="004405CA">
        <w:rPr>
          <w:rFonts w:ascii="Times New Roman" w:hAnsi="Times New Roman" w:cs="Times New Roman"/>
          <w:sz w:val="24"/>
        </w:rPr>
        <w:t>proveniente</w:t>
      </w:r>
      <w:r w:rsidRPr="004405CA">
        <w:rPr>
          <w:rFonts w:ascii="Times New Roman" w:hAnsi="Times New Roman" w:cs="Times New Roman"/>
          <w:spacing w:val="55"/>
          <w:sz w:val="24"/>
        </w:rPr>
        <w:t xml:space="preserve"> </w:t>
      </w:r>
      <w:r w:rsidRPr="004405CA">
        <w:rPr>
          <w:rFonts w:ascii="Times New Roman" w:hAnsi="Times New Roman" w:cs="Times New Roman"/>
          <w:sz w:val="24"/>
        </w:rPr>
        <w:t>do</w:t>
      </w:r>
      <w:r w:rsidRPr="004405CA">
        <w:rPr>
          <w:rFonts w:ascii="Times New Roman" w:hAnsi="Times New Roman" w:cs="Times New Roman"/>
          <w:spacing w:val="53"/>
          <w:sz w:val="24"/>
        </w:rPr>
        <w:t xml:space="preserve"> </w:t>
      </w:r>
      <w:r w:rsidRPr="004405CA">
        <w:rPr>
          <w:rFonts w:ascii="Times New Roman" w:hAnsi="Times New Roman" w:cs="Times New Roman"/>
          <w:sz w:val="24"/>
        </w:rPr>
        <w:t>Ambiente</w:t>
      </w:r>
      <w:r w:rsidRPr="004405CA">
        <w:rPr>
          <w:rFonts w:ascii="Times New Roman" w:hAnsi="Times New Roman" w:cs="Times New Roman"/>
          <w:spacing w:val="55"/>
          <w:sz w:val="24"/>
        </w:rPr>
        <w:t xml:space="preserve"> </w:t>
      </w:r>
      <w:r w:rsidRPr="004405CA">
        <w:rPr>
          <w:rFonts w:ascii="Times New Roman" w:hAnsi="Times New Roman" w:cs="Times New Roman"/>
          <w:sz w:val="24"/>
        </w:rPr>
        <w:t>de</w:t>
      </w:r>
      <w:r w:rsidRPr="004405CA">
        <w:rPr>
          <w:rFonts w:ascii="Times New Roman" w:hAnsi="Times New Roman" w:cs="Times New Roman"/>
          <w:spacing w:val="54"/>
          <w:sz w:val="24"/>
        </w:rPr>
        <w:t xml:space="preserve"> </w:t>
      </w:r>
      <w:r w:rsidRPr="004405CA">
        <w:rPr>
          <w:rFonts w:ascii="Times New Roman" w:hAnsi="Times New Roman" w:cs="Times New Roman"/>
          <w:sz w:val="24"/>
        </w:rPr>
        <w:t xml:space="preserve">Contratação </w:t>
      </w:r>
      <w:r w:rsidRPr="004405CA">
        <w:rPr>
          <w:rFonts w:ascii="Times New Roman" w:hAnsi="Times New Roman" w:cs="Times New Roman"/>
          <w:spacing w:val="-64"/>
          <w:sz w:val="24"/>
        </w:rPr>
        <w:t xml:space="preserve"> </w:t>
      </w:r>
      <w:r w:rsidRPr="004405CA">
        <w:rPr>
          <w:rFonts w:ascii="Times New Roman" w:hAnsi="Times New Roman" w:cs="Times New Roman"/>
          <w:sz w:val="24"/>
        </w:rPr>
        <w:t>Livre</w:t>
      </w:r>
      <w:r w:rsidRPr="004405CA">
        <w:rPr>
          <w:rFonts w:ascii="Times New Roman" w:hAnsi="Times New Roman" w:cs="Times New Roman"/>
          <w:spacing w:val="1"/>
          <w:sz w:val="24"/>
        </w:rPr>
        <w:t xml:space="preserve"> </w:t>
      </w:r>
      <w:r w:rsidRPr="004405CA">
        <w:rPr>
          <w:rFonts w:ascii="Times New Roman" w:hAnsi="Times New Roman" w:cs="Times New Roman"/>
          <w:sz w:val="24"/>
        </w:rPr>
        <w:t>(ACL),</w:t>
      </w:r>
      <w:r w:rsidRPr="004405CA">
        <w:rPr>
          <w:rFonts w:ascii="Times New Roman" w:hAnsi="Times New Roman" w:cs="Times New Roman"/>
          <w:spacing w:val="1"/>
          <w:sz w:val="24"/>
        </w:rPr>
        <w:t xml:space="preserve"> </w:t>
      </w:r>
      <w:r w:rsidRPr="004405CA">
        <w:rPr>
          <w:rFonts w:ascii="Times New Roman" w:hAnsi="Times New Roman" w:cs="Times New Roman"/>
          <w:sz w:val="24"/>
        </w:rPr>
        <w:t>para suprimento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unidades</w:t>
      </w:r>
      <w:r w:rsidRPr="004405CA">
        <w:rPr>
          <w:rFonts w:ascii="Times New Roman" w:hAnsi="Times New Roman" w:cs="Times New Roman"/>
          <w:spacing w:val="1"/>
          <w:sz w:val="24"/>
        </w:rPr>
        <w:t xml:space="preserve"> </w:t>
      </w:r>
      <w:r w:rsidRPr="004405CA">
        <w:rPr>
          <w:rFonts w:ascii="Times New Roman" w:hAnsi="Times New Roman" w:cs="Times New Roman"/>
          <w:sz w:val="24"/>
        </w:rPr>
        <w:t>consumidoras</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SAAE,</w:t>
      </w:r>
      <w:r w:rsidRPr="004405CA">
        <w:rPr>
          <w:rFonts w:ascii="Times New Roman" w:hAnsi="Times New Roman" w:cs="Times New Roman"/>
          <w:spacing w:val="1"/>
          <w:sz w:val="24"/>
        </w:rPr>
        <w:t xml:space="preserve"> </w:t>
      </w:r>
      <w:r w:rsidRPr="004405CA">
        <w:rPr>
          <w:rFonts w:ascii="Times New Roman" w:hAnsi="Times New Roman" w:cs="Times New Roman"/>
          <w:sz w:val="24"/>
        </w:rPr>
        <w:t>localizadas no Sub Mercado Sudeste/Centro-Oeste, em lote único no montante e</w:t>
      </w:r>
      <w:r w:rsidRPr="004405CA">
        <w:rPr>
          <w:rFonts w:ascii="Times New Roman" w:hAnsi="Times New Roman" w:cs="Times New Roman"/>
          <w:spacing w:val="-64"/>
          <w:sz w:val="24"/>
        </w:rPr>
        <w:t xml:space="preserve">  </w:t>
      </w:r>
      <w:r w:rsidRPr="004405CA">
        <w:rPr>
          <w:rFonts w:ascii="Times New Roman" w:hAnsi="Times New Roman" w:cs="Times New Roman"/>
          <w:sz w:val="24"/>
        </w:rPr>
        <w:t xml:space="preserve"> condições</w:t>
      </w:r>
      <w:r w:rsidRPr="004405CA">
        <w:rPr>
          <w:rFonts w:ascii="Times New Roman" w:hAnsi="Times New Roman" w:cs="Times New Roman"/>
          <w:spacing w:val="8"/>
          <w:sz w:val="24"/>
        </w:rPr>
        <w:t xml:space="preserve"> </w:t>
      </w:r>
      <w:r w:rsidRPr="004405CA">
        <w:rPr>
          <w:rFonts w:ascii="Times New Roman" w:hAnsi="Times New Roman" w:cs="Times New Roman"/>
          <w:sz w:val="24"/>
        </w:rPr>
        <w:t>conforme</w:t>
      </w:r>
      <w:r w:rsidRPr="004405CA">
        <w:rPr>
          <w:rFonts w:ascii="Times New Roman" w:hAnsi="Times New Roman" w:cs="Times New Roman"/>
          <w:spacing w:val="12"/>
          <w:sz w:val="24"/>
        </w:rPr>
        <w:t xml:space="preserve"> </w:t>
      </w:r>
      <w:r w:rsidRPr="004405CA">
        <w:rPr>
          <w:rFonts w:ascii="Times New Roman" w:hAnsi="Times New Roman" w:cs="Times New Roman"/>
          <w:sz w:val="24"/>
        </w:rPr>
        <w:t>segue</w:t>
      </w:r>
      <w:r w:rsidRPr="004405CA">
        <w:rPr>
          <w:rFonts w:ascii="Times New Roman" w:hAnsi="Times New Roman" w:cs="Times New Roman"/>
          <w:spacing w:val="7"/>
          <w:sz w:val="24"/>
        </w:rPr>
        <w:t xml:space="preserve"> </w:t>
      </w:r>
      <w:r w:rsidRPr="004405CA">
        <w:rPr>
          <w:rFonts w:ascii="Times New Roman" w:hAnsi="Times New Roman" w:cs="Times New Roman"/>
          <w:sz w:val="24"/>
        </w:rPr>
        <w:t>na</w:t>
      </w:r>
      <w:r w:rsidRPr="004405CA">
        <w:rPr>
          <w:rFonts w:ascii="Times New Roman" w:hAnsi="Times New Roman" w:cs="Times New Roman"/>
          <w:spacing w:val="11"/>
          <w:sz w:val="24"/>
        </w:rPr>
        <w:t xml:space="preserve"> </w:t>
      </w:r>
      <w:hyperlink w:anchor="_bookmark0" w:history="1">
        <w:r w:rsidRPr="004405CA">
          <w:rPr>
            <w:rFonts w:ascii="Times New Roman" w:hAnsi="Times New Roman" w:cs="Times New Roman"/>
            <w:sz w:val="24"/>
          </w:rPr>
          <w:t>Tabela</w:t>
        </w:r>
        <w:r w:rsidRPr="004405CA">
          <w:rPr>
            <w:rFonts w:ascii="Times New Roman" w:hAnsi="Times New Roman" w:cs="Times New Roman"/>
            <w:spacing w:val="8"/>
            <w:sz w:val="24"/>
          </w:rPr>
          <w:t xml:space="preserve"> </w:t>
        </w:r>
        <w:r w:rsidRPr="004405CA">
          <w:rPr>
            <w:rFonts w:ascii="Times New Roman" w:hAnsi="Times New Roman" w:cs="Times New Roman"/>
            <w:sz w:val="24"/>
          </w:rPr>
          <w:t>1</w:t>
        </w:r>
      </w:hyperlink>
      <w:r w:rsidRPr="004405CA">
        <w:rPr>
          <w:rFonts w:ascii="Times New Roman" w:hAnsi="Times New Roman" w:cs="Times New Roman"/>
          <w:sz w:val="24"/>
        </w:rPr>
        <w:t>,</w:t>
      </w:r>
      <w:r w:rsidRPr="004405CA">
        <w:rPr>
          <w:rFonts w:ascii="Times New Roman" w:hAnsi="Times New Roman" w:cs="Times New Roman"/>
          <w:spacing w:val="7"/>
          <w:sz w:val="24"/>
        </w:rPr>
        <w:t xml:space="preserve"> </w:t>
      </w:r>
      <w:r w:rsidRPr="004405CA">
        <w:rPr>
          <w:rFonts w:ascii="Times New Roman" w:hAnsi="Times New Roman" w:cs="Times New Roman"/>
          <w:sz w:val="24"/>
        </w:rPr>
        <w:t>respeitada</w:t>
      </w:r>
      <w:r w:rsidRPr="004405CA">
        <w:rPr>
          <w:rFonts w:ascii="Times New Roman" w:hAnsi="Times New Roman" w:cs="Times New Roman"/>
          <w:spacing w:val="7"/>
          <w:sz w:val="24"/>
        </w:rPr>
        <w:t xml:space="preserve"> </w:t>
      </w:r>
      <w:r w:rsidRPr="004405CA">
        <w:rPr>
          <w:rFonts w:ascii="Times New Roman" w:hAnsi="Times New Roman" w:cs="Times New Roman"/>
          <w:sz w:val="24"/>
        </w:rPr>
        <w:t>as</w:t>
      </w:r>
      <w:r w:rsidRPr="004405CA">
        <w:rPr>
          <w:rFonts w:ascii="Times New Roman" w:hAnsi="Times New Roman" w:cs="Times New Roman"/>
          <w:spacing w:val="6"/>
          <w:sz w:val="24"/>
        </w:rPr>
        <w:t xml:space="preserve"> </w:t>
      </w:r>
      <w:r w:rsidRPr="004405CA">
        <w:rPr>
          <w:rFonts w:ascii="Times New Roman" w:hAnsi="Times New Roman" w:cs="Times New Roman"/>
          <w:sz w:val="24"/>
        </w:rPr>
        <w:t>quantidades</w:t>
      </w:r>
      <w:r w:rsidRPr="004405CA">
        <w:rPr>
          <w:rFonts w:ascii="Times New Roman" w:hAnsi="Times New Roman" w:cs="Times New Roman"/>
          <w:spacing w:val="4"/>
          <w:sz w:val="24"/>
        </w:rPr>
        <w:t xml:space="preserve"> </w:t>
      </w:r>
      <w:r w:rsidRPr="004405CA">
        <w:rPr>
          <w:rFonts w:ascii="Times New Roman" w:hAnsi="Times New Roman" w:cs="Times New Roman"/>
          <w:sz w:val="24"/>
        </w:rPr>
        <w:t xml:space="preserve">e </w:t>
      </w:r>
      <w:r w:rsidRPr="004405CA">
        <w:rPr>
          <w:rFonts w:ascii="Times New Roman" w:hAnsi="Times New Roman" w:cs="Times New Roman"/>
          <w:sz w:val="24"/>
          <w:szCs w:val="24"/>
        </w:rPr>
        <w:t>características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proofErr w:type="spellStart"/>
      <w:r w:rsidRPr="004405CA">
        <w:rPr>
          <w:rFonts w:ascii="Times New Roman" w:hAnsi="Times New Roman" w:cs="Times New Roman"/>
          <w:sz w:val="24"/>
          <w:szCs w:val="24"/>
        </w:rPr>
        <w:t>Sazonalização</w:t>
      </w:r>
      <w:proofErr w:type="spellEnd"/>
      <w:r w:rsidRPr="004405CA">
        <w:rPr>
          <w:rFonts w:ascii="Times New Roman" w:hAnsi="Times New Roman" w:cs="Times New Roman"/>
          <w:sz w:val="24"/>
          <w:szCs w:val="24"/>
        </w:rPr>
        <w:t>,</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Flexibilidade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Modulação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dispostas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neste</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 xml:space="preserve"> Termo de Referência podendo  ser adicionadas novas unidades, bem como poderá</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 xml:space="preserve"> haver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substituição</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2"/>
          <w:sz w:val="24"/>
          <w:szCs w:val="24"/>
        </w:rPr>
        <w:t xml:space="preserve"> </w:t>
      </w:r>
      <w:proofErr w:type="spellStart"/>
      <w:r w:rsidRPr="004405CA">
        <w:rPr>
          <w:rFonts w:ascii="Times New Roman" w:hAnsi="Times New Roman" w:cs="Times New Roman"/>
          <w:sz w:val="24"/>
          <w:szCs w:val="24"/>
        </w:rPr>
        <w:t>UC’s</w:t>
      </w:r>
      <w:proofErr w:type="spellEnd"/>
      <w:r w:rsidRPr="004405CA">
        <w:rPr>
          <w:rFonts w:ascii="Times New Roman" w:hAnsi="Times New Roman" w:cs="Times New Roman"/>
          <w:sz w:val="24"/>
          <w:szCs w:val="24"/>
        </w:rPr>
        <w:t xml:space="preserve"> elencadas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abaixo.</w:t>
      </w:r>
    </w:p>
    <w:p w14:paraId="12692011" w14:textId="77777777" w:rsidR="00314480" w:rsidRPr="004405CA" w:rsidRDefault="000753FE" w:rsidP="00314480">
      <w:pPr>
        <w:spacing w:before="1"/>
        <w:ind w:left="1887" w:right="1945"/>
        <w:jc w:val="center"/>
        <w:rPr>
          <w:rFonts w:ascii="Times New Roman" w:hAnsi="Times New Roman" w:cs="Times New Roman"/>
          <w:sz w:val="24"/>
          <w:szCs w:val="24"/>
        </w:rPr>
      </w:pPr>
      <w:r w:rsidRPr="004405CA">
        <w:rPr>
          <w:rFonts w:ascii="Times New Roman" w:hAnsi="Times New Roman" w:cs="Times New Roman"/>
          <w:sz w:val="24"/>
          <w:szCs w:val="24"/>
        </w:rPr>
        <w:lastRenderedPageBreak/>
        <w:t xml:space="preserve">                 </w:t>
      </w:r>
    </w:p>
    <w:p w14:paraId="65FFE7F7" w14:textId="77777777" w:rsidR="00314480" w:rsidRPr="004405CA" w:rsidRDefault="00314480" w:rsidP="00314480">
      <w:pPr>
        <w:spacing w:before="1"/>
        <w:ind w:left="1887" w:right="1945"/>
        <w:jc w:val="center"/>
        <w:rPr>
          <w:rFonts w:ascii="Times New Roman" w:hAnsi="Times New Roman" w:cs="Times New Roman"/>
          <w:sz w:val="24"/>
          <w:szCs w:val="24"/>
        </w:rPr>
      </w:pPr>
      <w:r w:rsidRPr="004405CA">
        <w:rPr>
          <w:rFonts w:ascii="Times New Roman" w:hAnsi="Times New Roman" w:cs="Times New Roman"/>
          <w:sz w:val="24"/>
          <w:szCs w:val="24"/>
        </w:rPr>
        <w:t>Tabela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1</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Relação UCs</w:t>
      </w:r>
    </w:p>
    <w:tbl>
      <w:tblPr>
        <w:tblStyle w:val="TableNormal"/>
        <w:tblpPr w:leftFromText="141" w:rightFromText="141" w:vertAnchor="text" w:horzAnchor="margin" w:tblpY="8"/>
        <w:tblW w:w="87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67"/>
        <w:gridCol w:w="2126"/>
      </w:tblGrid>
      <w:tr w:rsidR="00314480" w:rsidRPr="004405CA" w14:paraId="295378FF" w14:textId="77777777" w:rsidTr="00F84E29">
        <w:trPr>
          <w:trHeight w:val="462"/>
        </w:trPr>
        <w:tc>
          <w:tcPr>
            <w:tcW w:w="6662" w:type="dxa"/>
          </w:tcPr>
          <w:p w14:paraId="2572ECFD" w14:textId="77777777" w:rsidR="00314480" w:rsidRPr="004405CA" w:rsidRDefault="00314480" w:rsidP="00314480">
            <w:pPr>
              <w:pStyle w:val="TableParagraph"/>
              <w:spacing w:line="268" w:lineRule="exact"/>
              <w:ind w:left="23"/>
              <w:rPr>
                <w:rFonts w:ascii="Times New Roman" w:hAnsi="Times New Roman" w:cs="Times New Roman"/>
                <w:b/>
                <w:sz w:val="24"/>
                <w:szCs w:val="24"/>
              </w:rPr>
            </w:pPr>
            <w:r w:rsidRPr="004405CA">
              <w:rPr>
                <w:rFonts w:ascii="Times New Roman" w:hAnsi="Times New Roman" w:cs="Times New Roman"/>
                <w:b/>
                <w:sz w:val="24"/>
                <w:szCs w:val="24"/>
              </w:rPr>
              <w:t>Unidades Consumidoras</w:t>
            </w:r>
          </w:p>
        </w:tc>
        <w:tc>
          <w:tcPr>
            <w:tcW w:w="2126" w:type="dxa"/>
          </w:tcPr>
          <w:p w14:paraId="44FA5BDC" w14:textId="77777777" w:rsidR="00314480" w:rsidRPr="004405CA" w:rsidRDefault="00314480" w:rsidP="00314480">
            <w:pPr>
              <w:pStyle w:val="TableParagraph"/>
              <w:spacing w:line="268" w:lineRule="exact"/>
              <w:rPr>
                <w:rFonts w:ascii="Times New Roman" w:hAnsi="Times New Roman" w:cs="Times New Roman"/>
                <w:b/>
                <w:sz w:val="20"/>
                <w:szCs w:val="20"/>
              </w:rPr>
            </w:pPr>
            <w:r w:rsidRPr="004405CA">
              <w:rPr>
                <w:rFonts w:ascii="Times New Roman" w:hAnsi="Times New Roman" w:cs="Times New Roman"/>
                <w:b/>
                <w:sz w:val="20"/>
                <w:szCs w:val="20"/>
              </w:rPr>
              <w:t>Número Instalação</w:t>
            </w:r>
          </w:p>
          <w:p w14:paraId="53A2D85E" w14:textId="77777777" w:rsidR="00314480" w:rsidRPr="004405CA" w:rsidRDefault="00314480" w:rsidP="00314480">
            <w:pPr>
              <w:pStyle w:val="TableParagraph"/>
              <w:spacing w:line="268" w:lineRule="exact"/>
              <w:rPr>
                <w:rFonts w:ascii="Times New Roman" w:hAnsi="Times New Roman" w:cs="Times New Roman"/>
                <w:b/>
              </w:rPr>
            </w:pPr>
            <w:r w:rsidRPr="004405CA">
              <w:rPr>
                <w:rFonts w:ascii="Times New Roman" w:hAnsi="Times New Roman" w:cs="Times New Roman"/>
                <w:b/>
                <w:sz w:val="20"/>
                <w:szCs w:val="20"/>
              </w:rPr>
              <w:t xml:space="preserve">Distribuidora de Energia </w:t>
            </w:r>
          </w:p>
        </w:tc>
      </w:tr>
      <w:tr w:rsidR="00314480" w:rsidRPr="004405CA" w14:paraId="4C3E0992" w14:textId="77777777" w:rsidTr="00F84E29">
        <w:trPr>
          <w:trHeight w:val="462"/>
        </w:trPr>
        <w:tc>
          <w:tcPr>
            <w:tcW w:w="6662" w:type="dxa"/>
          </w:tcPr>
          <w:p w14:paraId="0255A93B" w14:textId="77777777" w:rsidR="00314480" w:rsidRPr="004405CA" w:rsidRDefault="00314480" w:rsidP="0031448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1 - R ARMANDO MORETI, 522</w:t>
            </w:r>
          </w:p>
        </w:tc>
        <w:tc>
          <w:tcPr>
            <w:tcW w:w="2126" w:type="dxa"/>
          </w:tcPr>
          <w:p w14:paraId="2B49E0B3" w14:textId="77777777" w:rsidR="00314480" w:rsidRPr="004405CA" w:rsidRDefault="00314480" w:rsidP="00314480">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4002849290</w:t>
            </w:r>
          </w:p>
        </w:tc>
      </w:tr>
      <w:tr w:rsidR="00314480" w:rsidRPr="004405CA" w14:paraId="7DBE1F72" w14:textId="77777777" w:rsidTr="00F84E29">
        <w:trPr>
          <w:trHeight w:val="462"/>
        </w:trPr>
        <w:tc>
          <w:tcPr>
            <w:tcW w:w="6662" w:type="dxa"/>
          </w:tcPr>
          <w:p w14:paraId="03020F05" w14:textId="77777777" w:rsidR="00314480" w:rsidRPr="004405CA" w:rsidRDefault="00314480" w:rsidP="0031448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2 - R LOURENÇO ANTONELLI, S/N1</w:t>
            </w:r>
          </w:p>
        </w:tc>
        <w:tc>
          <w:tcPr>
            <w:tcW w:w="2126" w:type="dxa"/>
          </w:tcPr>
          <w:p w14:paraId="0106D24A" w14:textId="77777777" w:rsidR="00314480" w:rsidRPr="004405CA" w:rsidRDefault="00314480" w:rsidP="00314480">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4002592272</w:t>
            </w:r>
          </w:p>
        </w:tc>
      </w:tr>
      <w:tr w:rsidR="00314480" w:rsidRPr="004405CA" w14:paraId="00921F0A" w14:textId="77777777" w:rsidTr="00F84E29">
        <w:trPr>
          <w:trHeight w:val="460"/>
        </w:trPr>
        <w:tc>
          <w:tcPr>
            <w:tcW w:w="6662" w:type="dxa"/>
          </w:tcPr>
          <w:p w14:paraId="01C962F4" w14:textId="77777777" w:rsidR="00314480" w:rsidRPr="004405CA" w:rsidRDefault="00314480" w:rsidP="0031448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3 - R JOAO PIVA, 371</w:t>
            </w:r>
          </w:p>
        </w:tc>
        <w:tc>
          <w:tcPr>
            <w:tcW w:w="2126" w:type="dxa"/>
          </w:tcPr>
          <w:p w14:paraId="25E5EBC1" w14:textId="77777777" w:rsidR="00314480" w:rsidRPr="004405CA" w:rsidRDefault="00314480" w:rsidP="00314480">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4003216752</w:t>
            </w:r>
          </w:p>
        </w:tc>
      </w:tr>
      <w:tr w:rsidR="00314480" w:rsidRPr="004405CA" w14:paraId="479D8342" w14:textId="77777777" w:rsidTr="00F84E29">
        <w:trPr>
          <w:trHeight w:val="462"/>
        </w:trPr>
        <w:tc>
          <w:tcPr>
            <w:tcW w:w="6662" w:type="dxa"/>
          </w:tcPr>
          <w:p w14:paraId="00BD7789" w14:textId="77777777" w:rsidR="00314480" w:rsidRPr="004405CA" w:rsidRDefault="00314480" w:rsidP="00314480">
            <w:pPr>
              <w:pStyle w:val="TableParagraph"/>
              <w:spacing w:before="1"/>
              <w:rPr>
                <w:rFonts w:ascii="Times New Roman" w:hAnsi="Times New Roman" w:cs="Times New Roman"/>
                <w:sz w:val="20"/>
                <w:szCs w:val="20"/>
              </w:rPr>
            </w:pPr>
            <w:r w:rsidRPr="004405CA">
              <w:rPr>
                <w:rFonts w:ascii="Times New Roman" w:hAnsi="Times New Roman" w:cs="Times New Roman"/>
                <w:sz w:val="20"/>
                <w:szCs w:val="20"/>
              </w:rPr>
              <w:t>4 – R VER IRIO COLOR BOMBONATTI, S/N1 7546041</w:t>
            </w:r>
          </w:p>
          <w:p w14:paraId="7F9F7F62" w14:textId="77777777" w:rsidR="00314480" w:rsidRPr="004405CA" w:rsidRDefault="00314480" w:rsidP="00314480">
            <w:pPr>
              <w:pStyle w:val="TableParagraph"/>
              <w:spacing w:before="1"/>
              <w:rPr>
                <w:rFonts w:ascii="Times New Roman" w:hAnsi="Times New Roman" w:cs="Times New Roman"/>
                <w:sz w:val="20"/>
                <w:szCs w:val="20"/>
              </w:rPr>
            </w:pPr>
          </w:p>
        </w:tc>
        <w:tc>
          <w:tcPr>
            <w:tcW w:w="2126" w:type="dxa"/>
          </w:tcPr>
          <w:p w14:paraId="24E6DC48" w14:textId="77777777" w:rsidR="00314480" w:rsidRPr="004405CA" w:rsidRDefault="00314480" w:rsidP="00314480">
            <w:pPr>
              <w:pStyle w:val="TableParagraph"/>
              <w:spacing w:before="1"/>
              <w:jc w:val="center"/>
              <w:rPr>
                <w:rFonts w:ascii="Times New Roman" w:hAnsi="Times New Roman" w:cs="Times New Roman"/>
                <w:sz w:val="20"/>
                <w:szCs w:val="20"/>
              </w:rPr>
            </w:pPr>
            <w:r w:rsidRPr="004405CA">
              <w:rPr>
                <w:rFonts w:ascii="Times New Roman" w:hAnsi="Times New Roman" w:cs="Times New Roman"/>
                <w:sz w:val="20"/>
                <w:szCs w:val="20"/>
              </w:rPr>
              <w:t>7546041</w:t>
            </w:r>
          </w:p>
        </w:tc>
      </w:tr>
      <w:tr w:rsidR="00314480" w:rsidRPr="004405CA" w14:paraId="4740011D" w14:textId="77777777" w:rsidTr="00F84E29">
        <w:trPr>
          <w:trHeight w:val="462"/>
        </w:trPr>
        <w:tc>
          <w:tcPr>
            <w:tcW w:w="6662" w:type="dxa"/>
          </w:tcPr>
          <w:p w14:paraId="00C1514C" w14:textId="77777777" w:rsidR="00314480" w:rsidRPr="004405CA" w:rsidRDefault="00314480" w:rsidP="0031448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5 - R ARMANDO MORETI, 106</w:t>
            </w:r>
          </w:p>
        </w:tc>
        <w:tc>
          <w:tcPr>
            <w:tcW w:w="2126" w:type="dxa"/>
          </w:tcPr>
          <w:p w14:paraId="13588DAE" w14:textId="77777777" w:rsidR="00314480" w:rsidRPr="004405CA" w:rsidRDefault="00314480" w:rsidP="00314480">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7526512</w:t>
            </w:r>
          </w:p>
        </w:tc>
      </w:tr>
      <w:tr w:rsidR="00314480" w:rsidRPr="004405CA" w14:paraId="16229C0C" w14:textId="77777777" w:rsidTr="00F84E29">
        <w:trPr>
          <w:trHeight w:val="462"/>
        </w:trPr>
        <w:tc>
          <w:tcPr>
            <w:tcW w:w="6662" w:type="dxa"/>
          </w:tcPr>
          <w:p w14:paraId="7D777DA6" w14:textId="77777777" w:rsidR="00314480" w:rsidRPr="004405CA" w:rsidRDefault="00314480" w:rsidP="0031448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6 - R THEREZA BOLLA SAFFI, 507</w:t>
            </w:r>
          </w:p>
        </w:tc>
        <w:tc>
          <w:tcPr>
            <w:tcW w:w="2126" w:type="dxa"/>
          </w:tcPr>
          <w:p w14:paraId="6C1C562B" w14:textId="77777777" w:rsidR="00314480" w:rsidRPr="004405CA" w:rsidRDefault="00314480" w:rsidP="00314480">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37011731</w:t>
            </w:r>
          </w:p>
        </w:tc>
      </w:tr>
      <w:tr w:rsidR="00314480" w:rsidRPr="004405CA" w14:paraId="34B43715" w14:textId="77777777" w:rsidTr="00F84E29">
        <w:trPr>
          <w:trHeight w:val="458"/>
        </w:trPr>
        <w:tc>
          <w:tcPr>
            <w:tcW w:w="6662" w:type="dxa"/>
            <w:tcBorders>
              <w:bottom w:val="single" w:sz="6" w:space="0" w:color="000000"/>
            </w:tcBorders>
          </w:tcPr>
          <w:p w14:paraId="48C9258A" w14:textId="77777777" w:rsidR="00314480" w:rsidRPr="004405CA" w:rsidRDefault="00314480" w:rsidP="0031448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7 - R DOMINGOS GHEDIN, 50</w:t>
            </w:r>
          </w:p>
        </w:tc>
        <w:tc>
          <w:tcPr>
            <w:tcW w:w="2126" w:type="dxa"/>
            <w:tcBorders>
              <w:bottom w:val="single" w:sz="6" w:space="0" w:color="000000"/>
            </w:tcBorders>
          </w:tcPr>
          <w:p w14:paraId="67B20D46" w14:textId="77777777" w:rsidR="00314480" w:rsidRPr="004405CA" w:rsidRDefault="00314480" w:rsidP="00314480">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7520271</w:t>
            </w:r>
          </w:p>
        </w:tc>
      </w:tr>
      <w:tr w:rsidR="00314480" w:rsidRPr="004405CA" w14:paraId="5BB0BDFB" w14:textId="77777777" w:rsidTr="00F84E29">
        <w:trPr>
          <w:trHeight w:val="460"/>
        </w:trPr>
        <w:tc>
          <w:tcPr>
            <w:tcW w:w="6662" w:type="dxa"/>
            <w:tcBorders>
              <w:top w:val="single" w:sz="6" w:space="0" w:color="000000"/>
            </w:tcBorders>
          </w:tcPr>
          <w:p w14:paraId="00B1F5C0" w14:textId="77777777" w:rsidR="00314480" w:rsidRPr="004405CA" w:rsidRDefault="00314480" w:rsidP="0031448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8 - AV ARTHUR BALSI, 1205</w:t>
            </w:r>
          </w:p>
        </w:tc>
        <w:tc>
          <w:tcPr>
            <w:tcW w:w="2126" w:type="dxa"/>
            <w:tcBorders>
              <w:top w:val="single" w:sz="6" w:space="0" w:color="000000"/>
            </w:tcBorders>
          </w:tcPr>
          <w:p w14:paraId="462D876A" w14:textId="77777777" w:rsidR="00314480" w:rsidRPr="004405CA" w:rsidRDefault="00314480" w:rsidP="00314480">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7599676</w:t>
            </w:r>
          </w:p>
        </w:tc>
      </w:tr>
      <w:tr w:rsidR="00314480" w:rsidRPr="004405CA" w14:paraId="028BC845" w14:textId="77777777" w:rsidTr="00F84E29">
        <w:trPr>
          <w:trHeight w:val="462"/>
        </w:trPr>
        <w:tc>
          <w:tcPr>
            <w:tcW w:w="6662" w:type="dxa"/>
          </w:tcPr>
          <w:p w14:paraId="26752EA3" w14:textId="77777777" w:rsidR="00314480" w:rsidRPr="004405CA" w:rsidRDefault="00314480" w:rsidP="0031448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 xml:space="preserve"> 9 - PCA DO PISCINÃO, 107</w:t>
            </w:r>
          </w:p>
        </w:tc>
        <w:tc>
          <w:tcPr>
            <w:tcW w:w="2126" w:type="dxa"/>
          </w:tcPr>
          <w:p w14:paraId="788ADEA1" w14:textId="77777777" w:rsidR="00314480" w:rsidRPr="004405CA" w:rsidRDefault="00314480" w:rsidP="00314480">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7520239</w:t>
            </w:r>
          </w:p>
        </w:tc>
      </w:tr>
      <w:tr w:rsidR="00314480" w:rsidRPr="004405CA" w14:paraId="6B481051" w14:textId="77777777" w:rsidTr="00F84E29">
        <w:trPr>
          <w:trHeight w:val="458"/>
        </w:trPr>
        <w:tc>
          <w:tcPr>
            <w:tcW w:w="6662" w:type="dxa"/>
            <w:tcBorders>
              <w:bottom w:val="single" w:sz="6" w:space="0" w:color="000000"/>
            </w:tcBorders>
          </w:tcPr>
          <w:p w14:paraId="478EA342" w14:textId="77777777" w:rsidR="00314480" w:rsidRPr="004405CA" w:rsidRDefault="00314480" w:rsidP="00314480">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10 - CRT 214D, 107</w:t>
            </w:r>
          </w:p>
        </w:tc>
        <w:tc>
          <w:tcPr>
            <w:tcW w:w="2126" w:type="dxa"/>
            <w:tcBorders>
              <w:bottom w:val="single" w:sz="6" w:space="0" w:color="000000"/>
            </w:tcBorders>
          </w:tcPr>
          <w:p w14:paraId="4619EA8D" w14:textId="77777777" w:rsidR="00314480" w:rsidRPr="004405CA" w:rsidRDefault="00314480" w:rsidP="00314480">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7526490</w:t>
            </w:r>
          </w:p>
        </w:tc>
      </w:tr>
      <w:tr w:rsidR="00F84E29" w:rsidRPr="004405CA" w14:paraId="615F66EA" w14:textId="77777777" w:rsidTr="00F84E29">
        <w:trPr>
          <w:trHeight w:val="458"/>
        </w:trPr>
        <w:tc>
          <w:tcPr>
            <w:tcW w:w="6667" w:type="dxa"/>
            <w:tcBorders>
              <w:bottom w:val="single" w:sz="6" w:space="0" w:color="000000"/>
            </w:tcBorders>
          </w:tcPr>
          <w:p w14:paraId="094F690D" w14:textId="38BE77E5" w:rsidR="00F84E29" w:rsidRPr="004405CA" w:rsidRDefault="00F84E29" w:rsidP="00902864">
            <w:pPr>
              <w:pStyle w:val="TableParagraph"/>
              <w:spacing w:line="268" w:lineRule="exact"/>
              <w:rPr>
                <w:rFonts w:ascii="Times New Roman" w:hAnsi="Times New Roman" w:cs="Times New Roman"/>
                <w:sz w:val="20"/>
                <w:szCs w:val="20"/>
              </w:rPr>
            </w:pPr>
            <w:r w:rsidRPr="004405CA">
              <w:rPr>
                <w:rFonts w:ascii="Times New Roman" w:hAnsi="Times New Roman" w:cs="Times New Roman"/>
                <w:sz w:val="20"/>
                <w:szCs w:val="20"/>
              </w:rPr>
              <w:t>11 – RUA TRÊS, S/Nº</w:t>
            </w:r>
          </w:p>
        </w:tc>
        <w:tc>
          <w:tcPr>
            <w:tcW w:w="2126" w:type="dxa"/>
            <w:tcBorders>
              <w:bottom w:val="single" w:sz="6" w:space="0" w:color="000000"/>
            </w:tcBorders>
          </w:tcPr>
          <w:p w14:paraId="467DC0EF" w14:textId="61C4043D" w:rsidR="00F84E29" w:rsidRPr="004405CA" w:rsidRDefault="00F84E29" w:rsidP="00902864">
            <w:pPr>
              <w:pStyle w:val="TableParagraph"/>
              <w:spacing w:line="268" w:lineRule="exact"/>
              <w:jc w:val="center"/>
              <w:rPr>
                <w:rFonts w:ascii="Times New Roman" w:hAnsi="Times New Roman" w:cs="Times New Roman"/>
                <w:sz w:val="20"/>
                <w:szCs w:val="20"/>
              </w:rPr>
            </w:pPr>
            <w:r w:rsidRPr="004405CA">
              <w:rPr>
                <w:rFonts w:ascii="Times New Roman" w:hAnsi="Times New Roman" w:cs="Times New Roman"/>
                <w:sz w:val="20"/>
                <w:szCs w:val="20"/>
              </w:rPr>
              <w:t>4003526858</w:t>
            </w:r>
          </w:p>
        </w:tc>
      </w:tr>
    </w:tbl>
    <w:p w14:paraId="733D7DDF" w14:textId="77777777" w:rsidR="003D3B53" w:rsidRPr="004405CA" w:rsidRDefault="003D3B53" w:rsidP="000753FE">
      <w:pPr>
        <w:spacing w:before="1"/>
        <w:ind w:left="1887" w:right="1945"/>
        <w:jc w:val="center"/>
        <w:rPr>
          <w:rFonts w:ascii="Times New Roman" w:hAnsi="Times New Roman" w:cs="Times New Roman"/>
          <w:sz w:val="24"/>
          <w:szCs w:val="24"/>
        </w:rPr>
      </w:pPr>
    </w:p>
    <w:p w14:paraId="1912BBDD" w14:textId="77777777" w:rsidR="00916DAF" w:rsidRPr="004405CA" w:rsidRDefault="00916DAF" w:rsidP="00BF26F2">
      <w:pPr>
        <w:tabs>
          <w:tab w:val="left" w:pos="1272"/>
        </w:tabs>
        <w:spacing w:line="276" w:lineRule="auto"/>
        <w:ind w:right="333"/>
        <w:rPr>
          <w:rFonts w:ascii="Times New Roman" w:hAnsi="Times New Roman" w:cs="Times New Roman"/>
          <w:sz w:val="24"/>
        </w:rPr>
      </w:pPr>
      <w:r w:rsidRPr="004405CA">
        <w:rPr>
          <w:rFonts w:ascii="Times New Roman" w:hAnsi="Times New Roman" w:cs="Times New Roman"/>
          <w:sz w:val="24"/>
        </w:rPr>
        <w:t>3.2. Lote</w:t>
      </w:r>
      <w:r w:rsidRPr="004405CA">
        <w:rPr>
          <w:rFonts w:ascii="Times New Roman" w:hAnsi="Times New Roman" w:cs="Times New Roman"/>
          <w:spacing w:val="9"/>
          <w:sz w:val="24"/>
        </w:rPr>
        <w:t xml:space="preserve"> </w:t>
      </w:r>
      <w:r w:rsidRPr="004405CA">
        <w:rPr>
          <w:rFonts w:ascii="Times New Roman" w:hAnsi="Times New Roman" w:cs="Times New Roman"/>
          <w:sz w:val="24"/>
        </w:rPr>
        <w:t>único</w:t>
      </w:r>
      <w:r w:rsidRPr="004405CA">
        <w:rPr>
          <w:rFonts w:ascii="Times New Roman" w:hAnsi="Times New Roman" w:cs="Times New Roman"/>
          <w:spacing w:val="10"/>
          <w:sz w:val="24"/>
        </w:rPr>
        <w:t xml:space="preserve"> </w:t>
      </w:r>
      <w:r w:rsidRPr="004405CA">
        <w:rPr>
          <w:rFonts w:ascii="Times New Roman" w:hAnsi="Times New Roman" w:cs="Times New Roman"/>
          <w:sz w:val="24"/>
        </w:rPr>
        <w:t>–</w:t>
      </w:r>
      <w:r w:rsidRPr="004405CA">
        <w:rPr>
          <w:rFonts w:ascii="Times New Roman" w:hAnsi="Times New Roman" w:cs="Times New Roman"/>
          <w:spacing w:val="9"/>
          <w:sz w:val="24"/>
        </w:rPr>
        <w:t xml:space="preserve"> </w:t>
      </w:r>
      <w:r w:rsidRPr="004405CA">
        <w:rPr>
          <w:rFonts w:ascii="Times New Roman" w:hAnsi="Times New Roman" w:cs="Times New Roman"/>
          <w:sz w:val="24"/>
        </w:rPr>
        <w:t>Energia</w:t>
      </w:r>
      <w:r w:rsidRPr="004405CA">
        <w:rPr>
          <w:rFonts w:ascii="Times New Roman" w:hAnsi="Times New Roman" w:cs="Times New Roman"/>
          <w:spacing w:val="10"/>
          <w:sz w:val="24"/>
        </w:rPr>
        <w:t xml:space="preserve"> </w:t>
      </w:r>
      <w:r w:rsidRPr="004405CA">
        <w:rPr>
          <w:rFonts w:ascii="Times New Roman" w:hAnsi="Times New Roman" w:cs="Times New Roman"/>
          <w:sz w:val="24"/>
        </w:rPr>
        <w:t>do</w:t>
      </w:r>
      <w:r w:rsidRPr="004405CA">
        <w:rPr>
          <w:rFonts w:ascii="Times New Roman" w:hAnsi="Times New Roman" w:cs="Times New Roman"/>
          <w:spacing w:val="11"/>
          <w:sz w:val="24"/>
        </w:rPr>
        <w:t xml:space="preserve"> </w:t>
      </w:r>
      <w:r w:rsidRPr="004405CA">
        <w:rPr>
          <w:rFonts w:ascii="Times New Roman" w:hAnsi="Times New Roman" w:cs="Times New Roman"/>
          <w:sz w:val="24"/>
        </w:rPr>
        <w:t>tipo</w:t>
      </w:r>
      <w:r w:rsidRPr="004405CA">
        <w:rPr>
          <w:rFonts w:ascii="Times New Roman" w:hAnsi="Times New Roman" w:cs="Times New Roman"/>
          <w:spacing w:val="13"/>
          <w:sz w:val="24"/>
        </w:rPr>
        <w:t xml:space="preserve"> </w:t>
      </w:r>
      <w:r w:rsidRPr="004405CA">
        <w:rPr>
          <w:rFonts w:ascii="Times New Roman" w:hAnsi="Times New Roman" w:cs="Times New Roman"/>
          <w:sz w:val="24"/>
        </w:rPr>
        <w:t>incentivada</w:t>
      </w:r>
      <w:r w:rsidRPr="004405CA">
        <w:rPr>
          <w:rFonts w:ascii="Times New Roman" w:hAnsi="Times New Roman" w:cs="Times New Roman"/>
          <w:spacing w:val="8"/>
          <w:sz w:val="24"/>
        </w:rPr>
        <w:t xml:space="preserve"> </w:t>
      </w:r>
      <w:r w:rsidRPr="004405CA">
        <w:rPr>
          <w:rFonts w:ascii="Times New Roman" w:hAnsi="Times New Roman" w:cs="Times New Roman"/>
          <w:sz w:val="24"/>
        </w:rPr>
        <w:t>especial</w:t>
      </w:r>
      <w:r w:rsidRPr="004405CA">
        <w:rPr>
          <w:rFonts w:ascii="Times New Roman" w:hAnsi="Times New Roman" w:cs="Times New Roman"/>
          <w:spacing w:val="9"/>
          <w:sz w:val="24"/>
        </w:rPr>
        <w:t xml:space="preserve"> </w:t>
      </w:r>
      <w:r w:rsidRPr="004405CA">
        <w:rPr>
          <w:rFonts w:ascii="Times New Roman" w:hAnsi="Times New Roman" w:cs="Times New Roman"/>
          <w:sz w:val="24"/>
        </w:rPr>
        <w:t>50%,</w:t>
      </w:r>
      <w:r w:rsidRPr="004405CA">
        <w:rPr>
          <w:rFonts w:ascii="Times New Roman" w:hAnsi="Times New Roman" w:cs="Times New Roman"/>
          <w:spacing w:val="11"/>
          <w:sz w:val="24"/>
        </w:rPr>
        <w:t xml:space="preserve"> </w:t>
      </w:r>
      <w:proofErr w:type="gramStart"/>
      <w:r w:rsidRPr="004405CA">
        <w:rPr>
          <w:rFonts w:ascii="Times New Roman" w:hAnsi="Times New Roman" w:cs="Times New Roman"/>
          <w:sz w:val="24"/>
        </w:rPr>
        <w:t>em</w:t>
      </w:r>
      <w:r w:rsidRPr="004405CA">
        <w:rPr>
          <w:rFonts w:ascii="Times New Roman" w:hAnsi="Times New Roman" w:cs="Times New Roman"/>
          <w:spacing w:val="8"/>
          <w:sz w:val="24"/>
        </w:rPr>
        <w:t xml:space="preserve">  </w:t>
      </w:r>
      <w:proofErr w:type="spellStart"/>
      <w:r w:rsidR="00984676" w:rsidRPr="004405CA">
        <w:rPr>
          <w:rFonts w:ascii="Times New Roman" w:hAnsi="Times New Roman" w:cs="Times New Roman"/>
          <w:b/>
          <w:sz w:val="24"/>
        </w:rPr>
        <w:t>MW</w:t>
      </w:r>
      <w:r w:rsidRPr="004405CA">
        <w:rPr>
          <w:rFonts w:ascii="Times New Roman" w:hAnsi="Times New Roman" w:cs="Times New Roman"/>
          <w:b/>
          <w:sz w:val="24"/>
        </w:rPr>
        <w:t>médios</w:t>
      </w:r>
      <w:proofErr w:type="spellEnd"/>
      <w:proofErr w:type="gramEnd"/>
      <w:r w:rsidRPr="004405CA">
        <w:rPr>
          <w:rFonts w:ascii="Times New Roman" w:hAnsi="Times New Roman" w:cs="Times New Roman"/>
          <w:sz w:val="24"/>
        </w:rPr>
        <w:t>,</w:t>
      </w:r>
      <w:r w:rsidRPr="004405CA">
        <w:rPr>
          <w:rFonts w:ascii="Times New Roman" w:hAnsi="Times New Roman" w:cs="Times New Roman"/>
          <w:spacing w:val="8"/>
          <w:sz w:val="24"/>
        </w:rPr>
        <w:t xml:space="preserve"> </w:t>
      </w:r>
      <w:r w:rsidRPr="004405CA">
        <w:rPr>
          <w:rFonts w:ascii="Times New Roman" w:hAnsi="Times New Roman" w:cs="Times New Roman"/>
          <w:sz w:val="24"/>
        </w:rPr>
        <w:t>com</w:t>
      </w:r>
      <w:r w:rsidRPr="004405CA">
        <w:rPr>
          <w:rFonts w:ascii="Times New Roman" w:hAnsi="Times New Roman" w:cs="Times New Roman"/>
          <w:spacing w:val="-64"/>
          <w:sz w:val="24"/>
        </w:rPr>
        <w:t xml:space="preserve">  </w:t>
      </w:r>
      <w:r w:rsidRPr="004405CA">
        <w:rPr>
          <w:rFonts w:ascii="Times New Roman" w:hAnsi="Times New Roman" w:cs="Times New Roman"/>
          <w:sz w:val="24"/>
        </w:rPr>
        <w:t xml:space="preserve"> </w:t>
      </w:r>
      <w:proofErr w:type="gramStart"/>
      <w:r w:rsidRPr="004405CA">
        <w:rPr>
          <w:rFonts w:ascii="Times New Roman" w:hAnsi="Times New Roman" w:cs="Times New Roman"/>
          <w:sz w:val="24"/>
        </w:rPr>
        <w:t xml:space="preserve">ponto </w:t>
      </w:r>
      <w:r w:rsidRPr="004405CA">
        <w:rPr>
          <w:rFonts w:ascii="Times New Roman" w:hAnsi="Times New Roman" w:cs="Times New Roman"/>
          <w:spacing w:val="-2"/>
          <w:sz w:val="24"/>
        </w:rPr>
        <w:t xml:space="preserve"> </w:t>
      </w:r>
      <w:r w:rsidRPr="004405CA">
        <w:rPr>
          <w:rFonts w:ascii="Times New Roman" w:hAnsi="Times New Roman" w:cs="Times New Roman"/>
          <w:sz w:val="24"/>
        </w:rPr>
        <w:t>de</w:t>
      </w:r>
      <w:proofErr w:type="gramEnd"/>
      <w:r w:rsidRPr="004405CA">
        <w:rPr>
          <w:rFonts w:ascii="Times New Roman" w:hAnsi="Times New Roman" w:cs="Times New Roman"/>
          <w:spacing w:val="-1"/>
          <w:sz w:val="24"/>
        </w:rPr>
        <w:t xml:space="preserve"> </w:t>
      </w:r>
      <w:r w:rsidRPr="004405CA">
        <w:rPr>
          <w:rFonts w:ascii="Times New Roman" w:hAnsi="Times New Roman" w:cs="Times New Roman"/>
          <w:sz w:val="24"/>
        </w:rPr>
        <w:t>entrega</w:t>
      </w:r>
      <w:r w:rsidRPr="004405CA">
        <w:rPr>
          <w:rFonts w:ascii="Times New Roman" w:hAnsi="Times New Roman" w:cs="Times New Roman"/>
          <w:spacing w:val="-2"/>
          <w:sz w:val="24"/>
        </w:rPr>
        <w:t xml:space="preserve"> </w:t>
      </w:r>
      <w:r w:rsidRPr="004405CA">
        <w:rPr>
          <w:rFonts w:ascii="Times New Roman" w:hAnsi="Times New Roman" w:cs="Times New Roman"/>
          <w:sz w:val="24"/>
        </w:rPr>
        <w:t>no</w:t>
      </w:r>
      <w:r w:rsidRPr="004405CA">
        <w:rPr>
          <w:rFonts w:ascii="Times New Roman" w:hAnsi="Times New Roman" w:cs="Times New Roman"/>
          <w:spacing w:val="-1"/>
          <w:sz w:val="24"/>
        </w:rPr>
        <w:t xml:space="preserve"> </w:t>
      </w:r>
      <w:r w:rsidRPr="004405CA">
        <w:rPr>
          <w:rFonts w:ascii="Times New Roman" w:hAnsi="Times New Roman" w:cs="Times New Roman"/>
          <w:sz w:val="24"/>
        </w:rPr>
        <w:t>Centro</w:t>
      </w:r>
      <w:r w:rsidRPr="004405CA">
        <w:rPr>
          <w:rFonts w:ascii="Times New Roman" w:hAnsi="Times New Roman" w:cs="Times New Roman"/>
          <w:spacing w:val="-4"/>
          <w:sz w:val="24"/>
        </w:rPr>
        <w:t xml:space="preserve"> </w:t>
      </w:r>
      <w:r w:rsidRPr="004405CA">
        <w:rPr>
          <w:rFonts w:ascii="Times New Roman" w:hAnsi="Times New Roman" w:cs="Times New Roman"/>
          <w:sz w:val="24"/>
        </w:rPr>
        <w:t>de</w:t>
      </w:r>
      <w:r w:rsidRPr="004405CA">
        <w:rPr>
          <w:rFonts w:ascii="Times New Roman" w:hAnsi="Times New Roman" w:cs="Times New Roman"/>
          <w:spacing w:val="-3"/>
          <w:sz w:val="24"/>
        </w:rPr>
        <w:t xml:space="preserve"> </w:t>
      </w:r>
      <w:r w:rsidRPr="004405CA">
        <w:rPr>
          <w:rFonts w:ascii="Times New Roman" w:hAnsi="Times New Roman" w:cs="Times New Roman"/>
          <w:sz w:val="24"/>
        </w:rPr>
        <w:t>Gravidade</w:t>
      </w:r>
      <w:r w:rsidRPr="004405CA">
        <w:rPr>
          <w:rFonts w:ascii="Times New Roman" w:hAnsi="Times New Roman" w:cs="Times New Roman"/>
          <w:spacing w:val="-3"/>
          <w:sz w:val="24"/>
        </w:rPr>
        <w:t xml:space="preserve"> </w:t>
      </w:r>
      <w:r w:rsidRPr="004405CA">
        <w:rPr>
          <w:rFonts w:ascii="Times New Roman" w:hAnsi="Times New Roman" w:cs="Times New Roman"/>
          <w:sz w:val="24"/>
        </w:rPr>
        <w:t>do</w:t>
      </w:r>
      <w:r w:rsidRPr="004405CA">
        <w:rPr>
          <w:rFonts w:ascii="Times New Roman" w:hAnsi="Times New Roman" w:cs="Times New Roman"/>
          <w:spacing w:val="-4"/>
          <w:sz w:val="24"/>
        </w:rPr>
        <w:t xml:space="preserve"> </w:t>
      </w:r>
      <w:r w:rsidRPr="004405CA">
        <w:rPr>
          <w:rFonts w:ascii="Times New Roman" w:hAnsi="Times New Roman" w:cs="Times New Roman"/>
          <w:sz w:val="24"/>
        </w:rPr>
        <w:t>Submercado</w:t>
      </w:r>
      <w:r w:rsidRPr="004405CA">
        <w:rPr>
          <w:rFonts w:ascii="Times New Roman" w:hAnsi="Times New Roman" w:cs="Times New Roman"/>
          <w:spacing w:val="-1"/>
          <w:sz w:val="24"/>
        </w:rPr>
        <w:t xml:space="preserve"> </w:t>
      </w:r>
      <w:r w:rsidRPr="004405CA">
        <w:rPr>
          <w:rFonts w:ascii="Times New Roman" w:hAnsi="Times New Roman" w:cs="Times New Roman"/>
          <w:sz w:val="24"/>
        </w:rPr>
        <w:t>Sudeste/Centro-Oeste:</w:t>
      </w:r>
    </w:p>
    <w:p w14:paraId="7EBDDDD4" w14:textId="77777777" w:rsidR="005834BD" w:rsidRPr="004405CA" w:rsidRDefault="00916DAF" w:rsidP="00916DAF">
      <w:pPr>
        <w:tabs>
          <w:tab w:val="center" w:pos="5095"/>
          <w:tab w:val="right" w:pos="8303"/>
        </w:tabs>
        <w:spacing w:before="119"/>
        <w:ind w:left="1887" w:right="1947"/>
        <w:jc w:val="center"/>
        <w:rPr>
          <w:rFonts w:ascii="Times New Roman" w:hAnsi="Times New Roman" w:cs="Times New Roman"/>
          <w:sz w:val="24"/>
          <w:szCs w:val="24"/>
        </w:rPr>
      </w:pPr>
      <w:r w:rsidRPr="004405CA">
        <w:rPr>
          <w:rFonts w:ascii="Times New Roman" w:hAnsi="Times New Roman" w:cs="Times New Roman"/>
          <w:sz w:val="24"/>
          <w:szCs w:val="24"/>
        </w:rPr>
        <w:t xml:space="preserve">     </w:t>
      </w:r>
    </w:p>
    <w:p w14:paraId="54F41855" w14:textId="77777777" w:rsidR="00916DAF" w:rsidRPr="004405CA" w:rsidRDefault="00314480" w:rsidP="00314480">
      <w:pPr>
        <w:tabs>
          <w:tab w:val="center" w:pos="5095"/>
          <w:tab w:val="right" w:pos="8303"/>
        </w:tabs>
        <w:spacing w:before="119"/>
        <w:ind w:left="1887" w:right="1947"/>
        <w:rPr>
          <w:rFonts w:ascii="Times New Roman" w:hAnsi="Times New Roman" w:cs="Times New Roman"/>
          <w:sz w:val="24"/>
          <w:szCs w:val="24"/>
        </w:rPr>
      </w:pPr>
      <w:r w:rsidRPr="004405CA">
        <w:rPr>
          <w:rFonts w:ascii="Times New Roman" w:hAnsi="Times New Roman" w:cs="Times New Roman"/>
          <w:sz w:val="24"/>
          <w:szCs w:val="24"/>
        </w:rPr>
        <w:t xml:space="preserve">                </w:t>
      </w:r>
      <w:r w:rsidR="00916DAF" w:rsidRPr="004405CA">
        <w:rPr>
          <w:rFonts w:ascii="Times New Roman" w:hAnsi="Times New Roman" w:cs="Times New Roman"/>
          <w:sz w:val="24"/>
          <w:szCs w:val="24"/>
        </w:rPr>
        <w:t>Tabela 2 – Lote Único</w:t>
      </w:r>
    </w:p>
    <w:p w14:paraId="33565AB5" w14:textId="77777777" w:rsidR="00916DAF" w:rsidRPr="004405CA" w:rsidRDefault="00916DAF" w:rsidP="00916DAF">
      <w:pPr>
        <w:pStyle w:val="Corpodetexto"/>
        <w:spacing w:before="10"/>
        <w:rPr>
          <w:rFonts w:ascii="Times New Roman" w:hAnsi="Times New Roman" w:cs="Times New Roman"/>
          <w:sz w:val="17"/>
        </w:rPr>
      </w:pPr>
    </w:p>
    <w:tbl>
      <w:tblPr>
        <w:tblStyle w:val="TableNormal"/>
        <w:tblW w:w="0" w:type="auto"/>
        <w:tblInd w:w="1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1"/>
        <w:gridCol w:w="960"/>
        <w:gridCol w:w="960"/>
        <w:gridCol w:w="960"/>
        <w:gridCol w:w="964"/>
        <w:gridCol w:w="954"/>
      </w:tblGrid>
      <w:tr w:rsidR="00916DAF" w:rsidRPr="004405CA" w14:paraId="701B7E32" w14:textId="77777777" w:rsidTr="00314480">
        <w:trPr>
          <w:trHeight w:val="313"/>
        </w:trPr>
        <w:tc>
          <w:tcPr>
            <w:tcW w:w="961" w:type="dxa"/>
          </w:tcPr>
          <w:p w14:paraId="12E2A5D4" w14:textId="77777777" w:rsidR="00916DAF" w:rsidRPr="004405CA" w:rsidRDefault="00916DAF" w:rsidP="00E37343">
            <w:pPr>
              <w:pStyle w:val="TableParagraph"/>
              <w:rPr>
                <w:rFonts w:ascii="Times New Roman" w:hAnsi="Times New Roman" w:cs="Times New Roman"/>
                <w:sz w:val="20"/>
              </w:rPr>
            </w:pPr>
          </w:p>
        </w:tc>
        <w:tc>
          <w:tcPr>
            <w:tcW w:w="960" w:type="dxa"/>
          </w:tcPr>
          <w:p w14:paraId="1C0061DA" w14:textId="77777777" w:rsidR="00916DAF" w:rsidRPr="004405CA" w:rsidRDefault="00916DAF" w:rsidP="00E37343">
            <w:pPr>
              <w:pStyle w:val="TableParagraph"/>
              <w:spacing w:before="14"/>
              <w:ind w:left="46" w:right="92"/>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1</w:t>
            </w:r>
          </w:p>
        </w:tc>
        <w:tc>
          <w:tcPr>
            <w:tcW w:w="960" w:type="dxa"/>
          </w:tcPr>
          <w:p w14:paraId="55B6A5A3" w14:textId="77777777" w:rsidR="00916DAF" w:rsidRPr="004405CA" w:rsidRDefault="00916DAF" w:rsidP="00E37343">
            <w:pPr>
              <w:pStyle w:val="TableParagraph"/>
              <w:spacing w:before="14"/>
              <w:ind w:left="46" w:right="92"/>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2</w:t>
            </w:r>
          </w:p>
        </w:tc>
        <w:tc>
          <w:tcPr>
            <w:tcW w:w="960" w:type="dxa"/>
          </w:tcPr>
          <w:p w14:paraId="5AFD35F4" w14:textId="77777777" w:rsidR="00916DAF" w:rsidRPr="004405CA" w:rsidRDefault="00916DAF" w:rsidP="00E37343">
            <w:pPr>
              <w:pStyle w:val="TableParagraph"/>
              <w:spacing w:before="14"/>
              <w:ind w:left="46" w:right="92"/>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3</w:t>
            </w:r>
          </w:p>
        </w:tc>
        <w:tc>
          <w:tcPr>
            <w:tcW w:w="964" w:type="dxa"/>
          </w:tcPr>
          <w:p w14:paraId="3F0BC661" w14:textId="77777777" w:rsidR="00916DAF" w:rsidRPr="004405CA" w:rsidRDefault="00916DAF" w:rsidP="00E37343">
            <w:pPr>
              <w:pStyle w:val="TableParagraph"/>
              <w:spacing w:before="14"/>
              <w:ind w:left="41" w:right="85"/>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4</w:t>
            </w:r>
          </w:p>
        </w:tc>
        <w:tc>
          <w:tcPr>
            <w:tcW w:w="954" w:type="dxa"/>
          </w:tcPr>
          <w:p w14:paraId="41C650ED" w14:textId="77777777" w:rsidR="00916DAF" w:rsidRPr="004405CA" w:rsidRDefault="00916DAF" w:rsidP="00E37343">
            <w:pPr>
              <w:pStyle w:val="TableParagraph"/>
              <w:spacing w:before="14"/>
              <w:ind w:left="45" w:right="87"/>
              <w:jc w:val="center"/>
              <w:rPr>
                <w:rFonts w:ascii="Times New Roman" w:hAnsi="Times New Roman" w:cs="Times New Roman"/>
                <w:b/>
                <w:sz w:val="24"/>
              </w:rPr>
            </w:pPr>
            <w:r w:rsidRPr="004405CA">
              <w:rPr>
                <w:rFonts w:ascii="Times New Roman" w:hAnsi="Times New Roman" w:cs="Times New Roman"/>
                <w:b/>
                <w:sz w:val="24"/>
              </w:rPr>
              <w:t>ITEM</w:t>
            </w:r>
            <w:r w:rsidRPr="004405CA">
              <w:rPr>
                <w:rFonts w:ascii="Times New Roman" w:hAnsi="Times New Roman" w:cs="Times New Roman"/>
                <w:b/>
                <w:spacing w:val="-2"/>
                <w:sz w:val="24"/>
              </w:rPr>
              <w:t xml:space="preserve"> </w:t>
            </w:r>
            <w:r w:rsidRPr="004405CA">
              <w:rPr>
                <w:rFonts w:ascii="Times New Roman" w:hAnsi="Times New Roman" w:cs="Times New Roman"/>
                <w:b/>
                <w:sz w:val="24"/>
              </w:rPr>
              <w:t>5</w:t>
            </w:r>
          </w:p>
        </w:tc>
      </w:tr>
      <w:tr w:rsidR="00916DAF" w:rsidRPr="004405CA" w14:paraId="53CD1950" w14:textId="77777777" w:rsidTr="00314480">
        <w:trPr>
          <w:trHeight w:val="316"/>
        </w:trPr>
        <w:tc>
          <w:tcPr>
            <w:tcW w:w="961" w:type="dxa"/>
          </w:tcPr>
          <w:p w14:paraId="69C525CB" w14:textId="77777777" w:rsidR="00916DAF" w:rsidRPr="004405CA" w:rsidRDefault="00916DAF" w:rsidP="00E37343">
            <w:pPr>
              <w:pStyle w:val="TableParagraph"/>
              <w:rPr>
                <w:rFonts w:ascii="Times New Roman" w:hAnsi="Times New Roman" w:cs="Times New Roman"/>
                <w:sz w:val="20"/>
              </w:rPr>
            </w:pPr>
          </w:p>
        </w:tc>
        <w:tc>
          <w:tcPr>
            <w:tcW w:w="960" w:type="dxa"/>
          </w:tcPr>
          <w:p w14:paraId="4B47D0A9" w14:textId="77777777" w:rsidR="00916DAF" w:rsidRPr="004405CA" w:rsidRDefault="00916DAF" w:rsidP="00E37343">
            <w:pPr>
              <w:pStyle w:val="TableParagraph"/>
              <w:spacing w:before="7" w:line="289" w:lineRule="exact"/>
              <w:ind w:left="46" w:right="92"/>
              <w:jc w:val="center"/>
              <w:rPr>
                <w:rFonts w:ascii="Times New Roman" w:hAnsi="Times New Roman" w:cs="Times New Roman"/>
                <w:b/>
              </w:rPr>
            </w:pPr>
            <w:r w:rsidRPr="004405CA">
              <w:rPr>
                <w:rFonts w:ascii="Times New Roman" w:hAnsi="Times New Roman" w:cs="Times New Roman"/>
                <w:b/>
              </w:rPr>
              <w:t>2025</w:t>
            </w:r>
          </w:p>
        </w:tc>
        <w:tc>
          <w:tcPr>
            <w:tcW w:w="960" w:type="dxa"/>
          </w:tcPr>
          <w:p w14:paraId="1D1CBD29" w14:textId="77777777" w:rsidR="00916DAF" w:rsidRPr="004405CA" w:rsidRDefault="00916DAF" w:rsidP="00E37343">
            <w:pPr>
              <w:pStyle w:val="TableParagraph"/>
              <w:spacing w:before="7" w:line="289" w:lineRule="exact"/>
              <w:ind w:left="46" w:right="92"/>
              <w:jc w:val="center"/>
              <w:rPr>
                <w:rFonts w:ascii="Times New Roman" w:hAnsi="Times New Roman" w:cs="Times New Roman"/>
                <w:b/>
              </w:rPr>
            </w:pPr>
            <w:r w:rsidRPr="004405CA">
              <w:rPr>
                <w:rFonts w:ascii="Times New Roman" w:hAnsi="Times New Roman" w:cs="Times New Roman"/>
                <w:b/>
              </w:rPr>
              <w:t>2026</w:t>
            </w:r>
          </w:p>
        </w:tc>
        <w:tc>
          <w:tcPr>
            <w:tcW w:w="960" w:type="dxa"/>
          </w:tcPr>
          <w:p w14:paraId="72919898" w14:textId="77777777" w:rsidR="00916DAF" w:rsidRPr="004405CA" w:rsidRDefault="00916DAF" w:rsidP="00E37343">
            <w:pPr>
              <w:pStyle w:val="TableParagraph"/>
              <w:spacing w:before="7" w:line="289" w:lineRule="exact"/>
              <w:ind w:left="46" w:right="92"/>
              <w:jc w:val="center"/>
              <w:rPr>
                <w:rFonts w:ascii="Times New Roman" w:hAnsi="Times New Roman" w:cs="Times New Roman"/>
                <w:b/>
              </w:rPr>
            </w:pPr>
            <w:r w:rsidRPr="004405CA">
              <w:rPr>
                <w:rFonts w:ascii="Times New Roman" w:hAnsi="Times New Roman" w:cs="Times New Roman"/>
                <w:b/>
              </w:rPr>
              <w:t>2027</w:t>
            </w:r>
          </w:p>
        </w:tc>
        <w:tc>
          <w:tcPr>
            <w:tcW w:w="964" w:type="dxa"/>
          </w:tcPr>
          <w:p w14:paraId="56980317" w14:textId="77777777" w:rsidR="00916DAF" w:rsidRPr="004405CA" w:rsidRDefault="00916DAF" w:rsidP="00E37343">
            <w:pPr>
              <w:pStyle w:val="TableParagraph"/>
              <w:spacing w:before="7" w:line="289" w:lineRule="exact"/>
              <w:ind w:left="45" w:right="85"/>
              <w:jc w:val="center"/>
              <w:rPr>
                <w:rFonts w:ascii="Times New Roman" w:hAnsi="Times New Roman" w:cs="Times New Roman"/>
                <w:b/>
              </w:rPr>
            </w:pPr>
            <w:r w:rsidRPr="004405CA">
              <w:rPr>
                <w:rFonts w:ascii="Times New Roman" w:hAnsi="Times New Roman" w:cs="Times New Roman"/>
                <w:b/>
              </w:rPr>
              <w:t>2028</w:t>
            </w:r>
          </w:p>
        </w:tc>
        <w:tc>
          <w:tcPr>
            <w:tcW w:w="954" w:type="dxa"/>
          </w:tcPr>
          <w:p w14:paraId="20BB7D92" w14:textId="77777777" w:rsidR="00916DAF" w:rsidRPr="004405CA" w:rsidRDefault="00916DAF" w:rsidP="00E37343">
            <w:pPr>
              <w:pStyle w:val="TableParagraph"/>
              <w:spacing w:before="7" w:line="289" w:lineRule="exact"/>
              <w:ind w:left="44" w:right="87"/>
              <w:jc w:val="center"/>
              <w:rPr>
                <w:rFonts w:ascii="Times New Roman" w:hAnsi="Times New Roman" w:cs="Times New Roman"/>
                <w:b/>
              </w:rPr>
            </w:pPr>
            <w:r w:rsidRPr="004405CA">
              <w:rPr>
                <w:rFonts w:ascii="Times New Roman" w:hAnsi="Times New Roman" w:cs="Times New Roman"/>
                <w:b/>
              </w:rPr>
              <w:t>2029</w:t>
            </w:r>
          </w:p>
        </w:tc>
      </w:tr>
      <w:tr w:rsidR="006A3917" w:rsidRPr="004405CA" w14:paraId="5A612AB1" w14:textId="77777777" w:rsidTr="00314480">
        <w:trPr>
          <w:trHeight w:val="314"/>
        </w:trPr>
        <w:tc>
          <w:tcPr>
            <w:tcW w:w="961" w:type="dxa"/>
          </w:tcPr>
          <w:p w14:paraId="7E50F2A4" w14:textId="77777777" w:rsidR="006A3917" w:rsidRPr="004405CA" w:rsidRDefault="006A3917" w:rsidP="006A3917">
            <w:pPr>
              <w:pStyle w:val="TableParagraph"/>
              <w:spacing w:before="16" w:line="277" w:lineRule="exact"/>
              <w:ind w:left="197" w:right="241"/>
              <w:jc w:val="center"/>
              <w:rPr>
                <w:rFonts w:ascii="Times New Roman" w:hAnsi="Times New Roman" w:cs="Times New Roman"/>
              </w:rPr>
            </w:pPr>
            <w:r w:rsidRPr="004405CA">
              <w:rPr>
                <w:rFonts w:ascii="Times New Roman" w:hAnsi="Times New Roman" w:cs="Times New Roman"/>
              </w:rPr>
              <w:t>JAN</w:t>
            </w:r>
          </w:p>
        </w:tc>
        <w:tc>
          <w:tcPr>
            <w:tcW w:w="960" w:type="dxa"/>
          </w:tcPr>
          <w:p w14:paraId="027982F4" w14:textId="77777777" w:rsidR="006A3917" w:rsidRPr="004405CA" w:rsidRDefault="006A3917" w:rsidP="006A3917">
            <w:pPr>
              <w:pStyle w:val="TableParagraph"/>
              <w:spacing w:before="16" w:line="277" w:lineRule="exact"/>
              <w:ind w:left="46" w:right="91"/>
              <w:jc w:val="center"/>
              <w:rPr>
                <w:rFonts w:ascii="Times New Roman" w:hAnsi="Times New Roman" w:cs="Times New Roman"/>
                <w:b/>
              </w:rPr>
            </w:pPr>
            <w:r w:rsidRPr="004405CA">
              <w:rPr>
                <w:rFonts w:ascii="Times New Roman" w:hAnsi="Times New Roman" w:cs="Times New Roman"/>
                <w:b/>
              </w:rPr>
              <w:t>0,00</w:t>
            </w:r>
          </w:p>
        </w:tc>
        <w:tc>
          <w:tcPr>
            <w:tcW w:w="960" w:type="dxa"/>
          </w:tcPr>
          <w:p w14:paraId="0AA18A68"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7247815C"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3C3AA57E"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30EB9FE0"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63CB31AE" w14:textId="77777777" w:rsidTr="00314480">
        <w:trPr>
          <w:trHeight w:val="316"/>
        </w:trPr>
        <w:tc>
          <w:tcPr>
            <w:tcW w:w="961" w:type="dxa"/>
          </w:tcPr>
          <w:p w14:paraId="5CAFABBB" w14:textId="77777777" w:rsidR="006A3917" w:rsidRPr="004405CA" w:rsidRDefault="006A3917" w:rsidP="006A3917">
            <w:pPr>
              <w:pStyle w:val="TableParagraph"/>
              <w:spacing w:before="7" w:line="289" w:lineRule="exact"/>
              <w:ind w:left="197" w:right="241"/>
              <w:jc w:val="center"/>
              <w:rPr>
                <w:rFonts w:ascii="Times New Roman" w:hAnsi="Times New Roman" w:cs="Times New Roman"/>
              </w:rPr>
            </w:pPr>
            <w:r w:rsidRPr="004405CA">
              <w:rPr>
                <w:rFonts w:ascii="Times New Roman" w:hAnsi="Times New Roman" w:cs="Times New Roman"/>
              </w:rPr>
              <w:t>FEV</w:t>
            </w:r>
          </w:p>
        </w:tc>
        <w:tc>
          <w:tcPr>
            <w:tcW w:w="960" w:type="dxa"/>
          </w:tcPr>
          <w:p w14:paraId="5A5C0032"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b/>
              </w:rPr>
              <w:t>0,00</w:t>
            </w:r>
          </w:p>
        </w:tc>
        <w:tc>
          <w:tcPr>
            <w:tcW w:w="960" w:type="dxa"/>
          </w:tcPr>
          <w:p w14:paraId="16806126"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561BA042"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7CDFD951"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32A0F45C"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2F78290D" w14:textId="77777777" w:rsidTr="00314480">
        <w:trPr>
          <w:trHeight w:val="313"/>
        </w:trPr>
        <w:tc>
          <w:tcPr>
            <w:tcW w:w="961" w:type="dxa"/>
          </w:tcPr>
          <w:p w14:paraId="053DCC43" w14:textId="77777777" w:rsidR="006A3917" w:rsidRPr="004405CA" w:rsidRDefault="006A3917" w:rsidP="006A3917">
            <w:pPr>
              <w:pStyle w:val="TableParagraph"/>
              <w:spacing w:before="4" w:line="289" w:lineRule="exact"/>
              <w:ind w:left="197" w:right="241"/>
              <w:jc w:val="center"/>
              <w:rPr>
                <w:rFonts w:ascii="Times New Roman" w:hAnsi="Times New Roman" w:cs="Times New Roman"/>
              </w:rPr>
            </w:pPr>
            <w:r w:rsidRPr="004405CA">
              <w:rPr>
                <w:rFonts w:ascii="Times New Roman" w:hAnsi="Times New Roman" w:cs="Times New Roman"/>
              </w:rPr>
              <w:t>MAR</w:t>
            </w:r>
          </w:p>
        </w:tc>
        <w:tc>
          <w:tcPr>
            <w:tcW w:w="960" w:type="dxa"/>
          </w:tcPr>
          <w:p w14:paraId="2ED1D6F8"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b/>
              </w:rPr>
              <w:t>0,00</w:t>
            </w:r>
          </w:p>
        </w:tc>
        <w:tc>
          <w:tcPr>
            <w:tcW w:w="960" w:type="dxa"/>
          </w:tcPr>
          <w:p w14:paraId="4330BD83"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3FE32720"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0860DCFB"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070A414F"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72EA2A2C" w14:textId="77777777" w:rsidTr="00314480">
        <w:trPr>
          <w:trHeight w:val="314"/>
        </w:trPr>
        <w:tc>
          <w:tcPr>
            <w:tcW w:w="961" w:type="dxa"/>
          </w:tcPr>
          <w:p w14:paraId="2FCB97CA" w14:textId="77777777" w:rsidR="006A3917" w:rsidRPr="004405CA" w:rsidRDefault="006A3917" w:rsidP="006A3917">
            <w:pPr>
              <w:pStyle w:val="TableParagraph"/>
              <w:spacing w:before="7" w:line="287" w:lineRule="exact"/>
              <w:ind w:left="197" w:right="241"/>
              <w:jc w:val="center"/>
              <w:rPr>
                <w:rFonts w:ascii="Times New Roman" w:hAnsi="Times New Roman" w:cs="Times New Roman"/>
              </w:rPr>
            </w:pPr>
            <w:r w:rsidRPr="004405CA">
              <w:rPr>
                <w:rFonts w:ascii="Times New Roman" w:hAnsi="Times New Roman" w:cs="Times New Roman"/>
              </w:rPr>
              <w:t>ABR</w:t>
            </w:r>
          </w:p>
        </w:tc>
        <w:tc>
          <w:tcPr>
            <w:tcW w:w="960" w:type="dxa"/>
          </w:tcPr>
          <w:p w14:paraId="308ADF79"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b/>
              </w:rPr>
              <w:t>0,00</w:t>
            </w:r>
          </w:p>
        </w:tc>
        <w:tc>
          <w:tcPr>
            <w:tcW w:w="960" w:type="dxa"/>
          </w:tcPr>
          <w:p w14:paraId="5AABFC8C"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13046DAA"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2BEFCE54"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29CB2F81"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2E340EC8" w14:textId="77777777" w:rsidTr="00314480">
        <w:trPr>
          <w:trHeight w:val="316"/>
        </w:trPr>
        <w:tc>
          <w:tcPr>
            <w:tcW w:w="961" w:type="dxa"/>
          </w:tcPr>
          <w:p w14:paraId="1C60D0AC" w14:textId="77777777" w:rsidR="006A3917" w:rsidRPr="004405CA" w:rsidRDefault="006A3917" w:rsidP="006A3917">
            <w:pPr>
              <w:pStyle w:val="TableParagraph"/>
              <w:spacing w:before="7" w:line="289" w:lineRule="exact"/>
              <w:ind w:left="195" w:right="241"/>
              <w:jc w:val="center"/>
              <w:rPr>
                <w:rFonts w:ascii="Times New Roman" w:hAnsi="Times New Roman" w:cs="Times New Roman"/>
              </w:rPr>
            </w:pPr>
            <w:r w:rsidRPr="004405CA">
              <w:rPr>
                <w:rFonts w:ascii="Times New Roman" w:hAnsi="Times New Roman" w:cs="Times New Roman"/>
              </w:rPr>
              <w:t>MAI</w:t>
            </w:r>
          </w:p>
        </w:tc>
        <w:tc>
          <w:tcPr>
            <w:tcW w:w="960" w:type="dxa"/>
          </w:tcPr>
          <w:p w14:paraId="49322589"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b/>
              </w:rPr>
              <w:t>0,00</w:t>
            </w:r>
          </w:p>
        </w:tc>
        <w:tc>
          <w:tcPr>
            <w:tcW w:w="960" w:type="dxa"/>
          </w:tcPr>
          <w:p w14:paraId="23D6C473"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013B34CA"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5764E806"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55260253"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05879210" w14:textId="77777777" w:rsidTr="00314480">
        <w:trPr>
          <w:trHeight w:val="313"/>
        </w:trPr>
        <w:tc>
          <w:tcPr>
            <w:tcW w:w="961" w:type="dxa"/>
          </w:tcPr>
          <w:p w14:paraId="1E27E653" w14:textId="77777777" w:rsidR="006A3917" w:rsidRPr="004405CA" w:rsidRDefault="006A3917" w:rsidP="006A3917">
            <w:pPr>
              <w:pStyle w:val="TableParagraph"/>
              <w:spacing w:before="7" w:line="287" w:lineRule="exact"/>
              <w:ind w:left="197" w:right="241"/>
              <w:jc w:val="center"/>
              <w:rPr>
                <w:rFonts w:ascii="Times New Roman" w:hAnsi="Times New Roman" w:cs="Times New Roman"/>
              </w:rPr>
            </w:pPr>
            <w:r w:rsidRPr="004405CA">
              <w:rPr>
                <w:rFonts w:ascii="Times New Roman" w:hAnsi="Times New Roman" w:cs="Times New Roman"/>
              </w:rPr>
              <w:t>JUN</w:t>
            </w:r>
          </w:p>
        </w:tc>
        <w:tc>
          <w:tcPr>
            <w:tcW w:w="960" w:type="dxa"/>
          </w:tcPr>
          <w:p w14:paraId="7BBBC58E"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b/>
              </w:rPr>
              <w:t>0,00</w:t>
            </w:r>
          </w:p>
        </w:tc>
        <w:tc>
          <w:tcPr>
            <w:tcW w:w="960" w:type="dxa"/>
          </w:tcPr>
          <w:p w14:paraId="6D96DCC2"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4F9FE833"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449BD1C1"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28CAC22A"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1F4AB29A" w14:textId="77777777" w:rsidTr="00314480">
        <w:trPr>
          <w:trHeight w:val="314"/>
        </w:trPr>
        <w:tc>
          <w:tcPr>
            <w:tcW w:w="961" w:type="dxa"/>
          </w:tcPr>
          <w:p w14:paraId="3CFB2A42" w14:textId="77777777" w:rsidR="006A3917" w:rsidRPr="004405CA" w:rsidRDefault="006A3917" w:rsidP="006A3917">
            <w:pPr>
              <w:pStyle w:val="TableParagraph"/>
              <w:spacing w:before="4" w:line="289" w:lineRule="exact"/>
              <w:ind w:left="285"/>
              <w:rPr>
                <w:rFonts w:ascii="Times New Roman" w:hAnsi="Times New Roman" w:cs="Times New Roman"/>
              </w:rPr>
            </w:pPr>
            <w:r w:rsidRPr="004405CA">
              <w:rPr>
                <w:rFonts w:ascii="Times New Roman" w:hAnsi="Times New Roman" w:cs="Times New Roman"/>
              </w:rPr>
              <w:t>JUL</w:t>
            </w:r>
          </w:p>
        </w:tc>
        <w:tc>
          <w:tcPr>
            <w:tcW w:w="960" w:type="dxa"/>
          </w:tcPr>
          <w:p w14:paraId="0A90F388" w14:textId="50BD0DC3" w:rsidR="006A3917" w:rsidRPr="004405CA" w:rsidRDefault="006A3917" w:rsidP="006A3917">
            <w:pPr>
              <w:pStyle w:val="TableParagraph"/>
              <w:spacing w:before="4" w:line="289" w:lineRule="exact"/>
              <w:ind w:right="294"/>
              <w:jc w:val="center"/>
              <w:rPr>
                <w:rFonts w:ascii="Times New Roman" w:hAnsi="Times New Roman" w:cs="Times New Roman"/>
                <w:b/>
                <w:bCs/>
              </w:rPr>
            </w:pPr>
            <w:r w:rsidRPr="004405CA">
              <w:rPr>
                <w:rFonts w:ascii="Times New Roman" w:hAnsi="Times New Roman" w:cs="Times New Roman"/>
                <w:b/>
                <w:bCs/>
              </w:rPr>
              <w:t xml:space="preserve">   0,</w:t>
            </w:r>
            <w:r w:rsidR="0048664B" w:rsidRPr="004405CA">
              <w:rPr>
                <w:rFonts w:ascii="Times New Roman" w:hAnsi="Times New Roman" w:cs="Times New Roman"/>
                <w:b/>
                <w:bCs/>
              </w:rPr>
              <w:t>0</w:t>
            </w:r>
            <w:r w:rsidRPr="004405CA">
              <w:rPr>
                <w:rFonts w:ascii="Times New Roman" w:hAnsi="Times New Roman" w:cs="Times New Roman"/>
                <w:b/>
                <w:bCs/>
              </w:rPr>
              <w:t>0</w:t>
            </w:r>
          </w:p>
        </w:tc>
        <w:tc>
          <w:tcPr>
            <w:tcW w:w="960" w:type="dxa"/>
          </w:tcPr>
          <w:p w14:paraId="75DB5BCE"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7B5DDEE6"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5B3D2181"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533B26C2"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68C1E1F8" w14:textId="77777777" w:rsidTr="00314480">
        <w:trPr>
          <w:trHeight w:val="313"/>
        </w:trPr>
        <w:tc>
          <w:tcPr>
            <w:tcW w:w="961" w:type="dxa"/>
          </w:tcPr>
          <w:p w14:paraId="0FB2746C" w14:textId="77777777" w:rsidR="006A3917" w:rsidRPr="004405CA" w:rsidRDefault="006A3917" w:rsidP="006A3917">
            <w:pPr>
              <w:pStyle w:val="TableParagraph"/>
              <w:spacing w:before="7" w:line="287" w:lineRule="exact"/>
              <w:ind w:left="223"/>
              <w:rPr>
                <w:rFonts w:ascii="Times New Roman" w:hAnsi="Times New Roman" w:cs="Times New Roman"/>
              </w:rPr>
            </w:pPr>
            <w:r w:rsidRPr="004405CA">
              <w:rPr>
                <w:rFonts w:ascii="Times New Roman" w:hAnsi="Times New Roman" w:cs="Times New Roman"/>
              </w:rPr>
              <w:t>AGO</w:t>
            </w:r>
          </w:p>
        </w:tc>
        <w:tc>
          <w:tcPr>
            <w:tcW w:w="960" w:type="dxa"/>
          </w:tcPr>
          <w:p w14:paraId="4C2908BC" w14:textId="794D607F" w:rsidR="006A3917" w:rsidRPr="004405CA" w:rsidRDefault="006A3917" w:rsidP="006A3917">
            <w:pPr>
              <w:jc w:val="center"/>
              <w:rPr>
                <w:rFonts w:ascii="Times New Roman" w:hAnsi="Times New Roman" w:cs="Times New Roman"/>
                <w:b/>
                <w:bCs/>
              </w:rPr>
            </w:pPr>
            <w:r w:rsidRPr="004405CA">
              <w:rPr>
                <w:rFonts w:ascii="Times New Roman" w:hAnsi="Times New Roman" w:cs="Times New Roman"/>
                <w:b/>
                <w:bCs/>
              </w:rPr>
              <w:t>0,</w:t>
            </w:r>
            <w:r w:rsidR="0048664B" w:rsidRPr="004405CA">
              <w:rPr>
                <w:rFonts w:ascii="Times New Roman" w:hAnsi="Times New Roman" w:cs="Times New Roman"/>
                <w:b/>
                <w:bCs/>
              </w:rPr>
              <w:t>0</w:t>
            </w:r>
            <w:r w:rsidRPr="004405CA">
              <w:rPr>
                <w:rFonts w:ascii="Times New Roman" w:hAnsi="Times New Roman" w:cs="Times New Roman"/>
                <w:b/>
                <w:bCs/>
              </w:rPr>
              <w:t>0</w:t>
            </w:r>
          </w:p>
        </w:tc>
        <w:tc>
          <w:tcPr>
            <w:tcW w:w="960" w:type="dxa"/>
          </w:tcPr>
          <w:p w14:paraId="5D40E24C"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1D365AD3"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494702A1"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443CBA3F"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78DECEA6" w14:textId="77777777" w:rsidTr="00314480">
        <w:trPr>
          <w:trHeight w:val="316"/>
        </w:trPr>
        <w:tc>
          <w:tcPr>
            <w:tcW w:w="961" w:type="dxa"/>
          </w:tcPr>
          <w:p w14:paraId="7106D430" w14:textId="77777777" w:rsidR="006A3917" w:rsidRPr="004405CA" w:rsidRDefault="006A3917" w:rsidP="006A3917">
            <w:pPr>
              <w:pStyle w:val="TableParagraph"/>
              <w:spacing w:before="7" w:line="289" w:lineRule="exact"/>
              <w:ind w:left="280"/>
              <w:rPr>
                <w:rFonts w:ascii="Times New Roman" w:hAnsi="Times New Roman" w:cs="Times New Roman"/>
              </w:rPr>
            </w:pPr>
            <w:r w:rsidRPr="004405CA">
              <w:rPr>
                <w:rFonts w:ascii="Times New Roman" w:hAnsi="Times New Roman" w:cs="Times New Roman"/>
              </w:rPr>
              <w:t>SET</w:t>
            </w:r>
          </w:p>
        </w:tc>
        <w:tc>
          <w:tcPr>
            <w:tcW w:w="960" w:type="dxa"/>
          </w:tcPr>
          <w:p w14:paraId="2E072143" w14:textId="53F3ADF4" w:rsidR="006A3917" w:rsidRPr="004405CA" w:rsidRDefault="00A14B84" w:rsidP="006A3917">
            <w:pPr>
              <w:jc w:val="center"/>
              <w:rPr>
                <w:rFonts w:ascii="Times New Roman" w:hAnsi="Times New Roman" w:cs="Times New Roman"/>
              </w:rPr>
            </w:pPr>
            <w:r w:rsidRPr="004405CA">
              <w:rPr>
                <w:rFonts w:ascii="Times New Roman" w:hAnsi="Times New Roman" w:cs="Times New Roman"/>
                <w:b/>
                <w:bCs/>
              </w:rPr>
              <w:t>0,00</w:t>
            </w:r>
          </w:p>
        </w:tc>
        <w:tc>
          <w:tcPr>
            <w:tcW w:w="960" w:type="dxa"/>
          </w:tcPr>
          <w:p w14:paraId="6293C980"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5AA61C40"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31969A8B"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79B3916C"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02758BCF" w14:textId="77777777" w:rsidTr="00314480">
        <w:trPr>
          <w:trHeight w:val="313"/>
        </w:trPr>
        <w:tc>
          <w:tcPr>
            <w:tcW w:w="961" w:type="dxa"/>
          </w:tcPr>
          <w:p w14:paraId="16AA9E3C" w14:textId="77777777" w:rsidR="006A3917" w:rsidRPr="004405CA" w:rsidRDefault="006A3917" w:rsidP="006A3917">
            <w:pPr>
              <w:pStyle w:val="TableParagraph"/>
              <w:spacing w:before="7" w:line="287" w:lineRule="exact"/>
              <w:ind w:left="235"/>
              <w:rPr>
                <w:rFonts w:ascii="Times New Roman" w:hAnsi="Times New Roman" w:cs="Times New Roman"/>
              </w:rPr>
            </w:pPr>
            <w:r w:rsidRPr="004405CA">
              <w:rPr>
                <w:rFonts w:ascii="Times New Roman" w:hAnsi="Times New Roman" w:cs="Times New Roman"/>
              </w:rPr>
              <w:t>OUT</w:t>
            </w:r>
          </w:p>
        </w:tc>
        <w:tc>
          <w:tcPr>
            <w:tcW w:w="960" w:type="dxa"/>
          </w:tcPr>
          <w:p w14:paraId="2A8514E0"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4E7EAE3D"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6CEF4455"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321D597B"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2AFE8D0A"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30E55B9C" w14:textId="77777777" w:rsidTr="00314480">
        <w:trPr>
          <w:trHeight w:val="316"/>
        </w:trPr>
        <w:tc>
          <w:tcPr>
            <w:tcW w:w="961" w:type="dxa"/>
          </w:tcPr>
          <w:p w14:paraId="72812923" w14:textId="77777777" w:rsidR="006A3917" w:rsidRPr="004405CA" w:rsidRDefault="006A3917" w:rsidP="006A3917">
            <w:pPr>
              <w:pStyle w:val="TableParagraph"/>
              <w:spacing w:before="7" w:line="289" w:lineRule="exact"/>
              <w:ind w:left="218"/>
              <w:rPr>
                <w:rFonts w:ascii="Times New Roman" w:hAnsi="Times New Roman" w:cs="Times New Roman"/>
              </w:rPr>
            </w:pPr>
            <w:r w:rsidRPr="004405CA">
              <w:rPr>
                <w:rFonts w:ascii="Times New Roman" w:hAnsi="Times New Roman" w:cs="Times New Roman"/>
              </w:rPr>
              <w:lastRenderedPageBreak/>
              <w:t>NOV</w:t>
            </w:r>
          </w:p>
        </w:tc>
        <w:tc>
          <w:tcPr>
            <w:tcW w:w="960" w:type="dxa"/>
          </w:tcPr>
          <w:p w14:paraId="6014129C"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7D1AD4FE"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096A0AD0"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442D8ED3"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22CD1683"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r w:rsidR="006A3917" w:rsidRPr="004405CA" w14:paraId="5675DE70" w14:textId="77777777" w:rsidTr="00314480">
        <w:trPr>
          <w:trHeight w:val="313"/>
        </w:trPr>
        <w:tc>
          <w:tcPr>
            <w:tcW w:w="961" w:type="dxa"/>
          </w:tcPr>
          <w:p w14:paraId="69F8361A" w14:textId="77777777" w:rsidR="006A3917" w:rsidRPr="004405CA" w:rsidRDefault="006A3917" w:rsidP="006A3917">
            <w:pPr>
              <w:pStyle w:val="TableParagraph"/>
              <w:spacing w:before="4" w:line="289" w:lineRule="exact"/>
              <w:ind w:left="256"/>
              <w:rPr>
                <w:rFonts w:ascii="Times New Roman" w:hAnsi="Times New Roman" w:cs="Times New Roman"/>
              </w:rPr>
            </w:pPr>
            <w:r w:rsidRPr="004405CA">
              <w:rPr>
                <w:rFonts w:ascii="Times New Roman" w:hAnsi="Times New Roman" w:cs="Times New Roman"/>
              </w:rPr>
              <w:t>DEZ</w:t>
            </w:r>
          </w:p>
        </w:tc>
        <w:tc>
          <w:tcPr>
            <w:tcW w:w="960" w:type="dxa"/>
          </w:tcPr>
          <w:p w14:paraId="724079C1"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2E8BDA0D"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0" w:type="dxa"/>
          </w:tcPr>
          <w:p w14:paraId="4638DECB"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64" w:type="dxa"/>
          </w:tcPr>
          <w:p w14:paraId="0EC7E2D2"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c>
          <w:tcPr>
            <w:tcW w:w="954" w:type="dxa"/>
          </w:tcPr>
          <w:p w14:paraId="25555A4C" w14:textId="77777777" w:rsidR="006A3917" w:rsidRPr="004405CA" w:rsidRDefault="006A3917" w:rsidP="006A3917">
            <w:pPr>
              <w:jc w:val="center"/>
              <w:rPr>
                <w:rFonts w:ascii="Times New Roman" w:hAnsi="Times New Roman" w:cs="Times New Roman"/>
              </w:rPr>
            </w:pPr>
            <w:r w:rsidRPr="004405CA">
              <w:rPr>
                <w:rFonts w:ascii="Times New Roman" w:hAnsi="Times New Roman" w:cs="Times New Roman"/>
              </w:rPr>
              <w:t>0,90</w:t>
            </w:r>
          </w:p>
        </w:tc>
      </w:tr>
    </w:tbl>
    <w:p w14:paraId="02E35DCF" w14:textId="77777777" w:rsidR="00916DAF" w:rsidRPr="004405CA" w:rsidRDefault="00916DAF" w:rsidP="00916DAF">
      <w:pPr>
        <w:pStyle w:val="Corpodetexto"/>
        <w:rPr>
          <w:rFonts w:ascii="Times New Roman" w:hAnsi="Times New Roman" w:cs="Times New Roman"/>
          <w:sz w:val="20"/>
        </w:rPr>
      </w:pPr>
    </w:p>
    <w:p w14:paraId="67928FFC" w14:textId="77777777" w:rsidR="00B206DF" w:rsidRPr="004405CA" w:rsidRDefault="00BF26F2" w:rsidP="00B206DF">
      <w:pPr>
        <w:pStyle w:val="Corpodetexto"/>
        <w:spacing w:before="93"/>
        <w:ind w:left="0"/>
        <w:rPr>
          <w:rFonts w:ascii="Times New Roman" w:hAnsi="Times New Roman" w:cs="Times New Roman"/>
          <w:b/>
          <w:bCs/>
          <w:sz w:val="24"/>
          <w:szCs w:val="24"/>
        </w:rPr>
      </w:pPr>
      <w:r w:rsidRPr="004405CA">
        <w:rPr>
          <w:rFonts w:ascii="Times New Roman" w:hAnsi="Times New Roman" w:cs="Times New Roman"/>
          <w:b/>
          <w:bCs/>
          <w:sz w:val="24"/>
          <w:szCs w:val="24"/>
        </w:rPr>
        <w:t>3.3. DOS</w:t>
      </w:r>
      <w:r w:rsidRPr="004405CA">
        <w:rPr>
          <w:rFonts w:ascii="Times New Roman" w:hAnsi="Times New Roman" w:cs="Times New Roman"/>
          <w:b/>
          <w:bCs/>
          <w:spacing w:val="-2"/>
          <w:sz w:val="24"/>
          <w:szCs w:val="24"/>
        </w:rPr>
        <w:t xml:space="preserve"> </w:t>
      </w:r>
      <w:r w:rsidRPr="004405CA">
        <w:rPr>
          <w:rFonts w:ascii="Times New Roman" w:hAnsi="Times New Roman" w:cs="Times New Roman"/>
          <w:b/>
          <w:bCs/>
          <w:sz w:val="24"/>
          <w:szCs w:val="24"/>
        </w:rPr>
        <w:t>LIMITES</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CONTRATUAIS</w:t>
      </w:r>
    </w:p>
    <w:p w14:paraId="7CAAA2D1" w14:textId="77777777" w:rsidR="00BF26F2" w:rsidRPr="004405CA" w:rsidRDefault="00BF26F2" w:rsidP="00B206DF">
      <w:pPr>
        <w:pStyle w:val="Corpodetexto"/>
        <w:spacing w:before="93"/>
        <w:ind w:left="0"/>
        <w:rPr>
          <w:rFonts w:ascii="Times New Roman" w:hAnsi="Times New Roman" w:cs="Times New Roman"/>
          <w:sz w:val="24"/>
          <w:szCs w:val="24"/>
        </w:rPr>
      </w:pPr>
      <w:r w:rsidRPr="004405CA">
        <w:rPr>
          <w:rFonts w:ascii="Times New Roman" w:hAnsi="Times New Roman" w:cs="Times New Roman"/>
          <w:sz w:val="24"/>
        </w:rPr>
        <w:t>3.3.1. Os</w:t>
      </w:r>
      <w:r w:rsidRPr="004405CA">
        <w:rPr>
          <w:rFonts w:ascii="Times New Roman" w:hAnsi="Times New Roman" w:cs="Times New Roman"/>
          <w:spacing w:val="-1"/>
          <w:sz w:val="24"/>
        </w:rPr>
        <w:t xml:space="preserve"> </w:t>
      </w:r>
      <w:r w:rsidRPr="004405CA">
        <w:rPr>
          <w:rFonts w:ascii="Times New Roman" w:hAnsi="Times New Roman" w:cs="Times New Roman"/>
          <w:sz w:val="24"/>
        </w:rPr>
        <w:t>limites</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contratuais</w:t>
      </w:r>
      <w:r w:rsidRPr="004405CA">
        <w:rPr>
          <w:rFonts w:ascii="Times New Roman" w:hAnsi="Times New Roman" w:cs="Times New Roman"/>
          <w:spacing w:val="-4"/>
          <w:sz w:val="24"/>
        </w:rPr>
        <w:t xml:space="preserve"> </w:t>
      </w:r>
      <w:r w:rsidRPr="004405CA">
        <w:rPr>
          <w:rFonts w:ascii="Times New Roman" w:hAnsi="Times New Roman" w:cs="Times New Roman"/>
          <w:sz w:val="24"/>
        </w:rPr>
        <w:t>serão:</w:t>
      </w:r>
    </w:p>
    <w:p w14:paraId="39352ED4" w14:textId="77777777" w:rsidR="00BF26F2" w:rsidRPr="004405CA" w:rsidRDefault="00BF26F2" w:rsidP="00BF26F2">
      <w:pPr>
        <w:tabs>
          <w:tab w:val="left" w:pos="2397"/>
          <w:tab w:val="left" w:pos="2398"/>
        </w:tabs>
        <w:spacing w:before="161"/>
        <w:rPr>
          <w:rFonts w:ascii="Times New Roman" w:hAnsi="Times New Roman" w:cs="Times New Roman"/>
          <w:sz w:val="24"/>
        </w:rPr>
      </w:pPr>
      <w:r w:rsidRPr="004405CA">
        <w:rPr>
          <w:rFonts w:ascii="Times New Roman" w:hAnsi="Times New Roman" w:cs="Times New Roman"/>
          <w:sz w:val="24"/>
        </w:rPr>
        <w:t xml:space="preserve">                       </w:t>
      </w:r>
      <w:r w:rsidR="00B206DF" w:rsidRPr="004405CA">
        <w:rPr>
          <w:rFonts w:ascii="Times New Roman" w:hAnsi="Times New Roman" w:cs="Times New Roman"/>
          <w:sz w:val="24"/>
        </w:rPr>
        <w:t xml:space="preserve"> </w:t>
      </w:r>
      <w:r w:rsidRPr="004405CA">
        <w:rPr>
          <w:rFonts w:ascii="Times New Roman" w:hAnsi="Times New Roman" w:cs="Times New Roman"/>
          <w:sz w:val="24"/>
        </w:rPr>
        <w:t>a) Sazonalidade:</w:t>
      </w:r>
      <w:r w:rsidRPr="004405CA">
        <w:rPr>
          <w:rFonts w:ascii="Times New Roman" w:hAnsi="Times New Roman" w:cs="Times New Roman"/>
          <w:spacing w:val="-3"/>
          <w:sz w:val="24"/>
        </w:rPr>
        <w:t xml:space="preserve"> </w:t>
      </w:r>
      <w:r w:rsidRPr="004405CA">
        <w:rPr>
          <w:rFonts w:ascii="Times New Roman" w:hAnsi="Times New Roman" w:cs="Times New Roman"/>
          <w:sz w:val="24"/>
        </w:rPr>
        <w:t>+/-</w:t>
      </w:r>
      <w:r w:rsidRPr="004405CA">
        <w:rPr>
          <w:rFonts w:ascii="Times New Roman" w:hAnsi="Times New Roman" w:cs="Times New Roman"/>
          <w:spacing w:val="60"/>
          <w:sz w:val="24"/>
        </w:rPr>
        <w:t xml:space="preserve"> </w:t>
      </w:r>
      <w:r w:rsidRPr="004405CA">
        <w:rPr>
          <w:rFonts w:ascii="Times New Roman" w:hAnsi="Times New Roman" w:cs="Times New Roman"/>
          <w:sz w:val="24"/>
        </w:rPr>
        <w:t>30%.</w:t>
      </w:r>
    </w:p>
    <w:p w14:paraId="48523B14" w14:textId="77777777" w:rsidR="00BF26F2" w:rsidRPr="004405CA" w:rsidRDefault="00BF26F2" w:rsidP="00BF26F2">
      <w:pPr>
        <w:tabs>
          <w:tab w:val="left" w:pos="2397"/>
          <w:tab w:val="left" w:pos="2398"/>
        </w:tabs>
        <w:spacing w:before="161"/>
        <w:rPr>
          <w:rFonts w:ascii="Times New Roman" w:hAnsi="Times New Roman" w:cs="Times New Roman"/>
          <w:sz w:val="24"/>
        </w:rPr>
      </w:pPr>
      <w:r w:rsidRPr="004405CA">
        <w:rPr>
          <w:rFonts w:ascii="Times New Roman" w:hAnsi="Times New Roman" w:cs="Times New Roman"/>
          <w:sz w:val="24"/>
        </w:rPr>
        <w:t xml:space="preserve">                       </w:t>
      </w:r>
      <w:r w:rsidR="00B206DF" w:rsidRPr="004405CA">
        <w:rPr>
          <w:rFonts w:ascii="Times New Roman" w:hAnsi="Times New Roman" w:cs="Times New Roman"/>
          <w:sz w:val="24"/>
        </w:rPr>
        <w:t xml:space="preserve"> </w:t>
      </w:r>
      <w:r w:rsidRPr="004405CA">
        <w:rPr>
          <w:rFonts w:ascii="Times New Roman" w:hAnsi="Times New Roman" w:cs="Times New Roman"/>
          <w:sz w:val="24"/>
        </w:rPr>
        <w:t>b) Flexibilidade:</w:t>
      </w:r>
      <w:r w:rsidRPr="004405CA">
        <w:rPr>
          <w:rFonts w:ascii="Times New Roman" w:hAnsi="Times New Roman" w:cs="Times New Roman"/>
          <w:spacing w:val="-5"/>
          <w:sz w:val="24"/>
        </w:rPr>
        <w:t xml:space="preserve"> </w:t>
      </w:r>
      <w:r w:rsidRPr="004405CA">
        <w:rPr>
          <w:rFonts w:ascii="Times New Roman" w:hAnsi="Times New Roman" w:cs="Times New Roman"/>
          <w:sz w:val="24"/>
        </w:rPr>
        <w:t>+/-</w:t>
      </w:r>
      <w:r w:rsidRPr="004405CA">
        <w:rPr>
          <w:rFonts w:ascii="Times New Roman" w:hAnsi="Times New Roman" w:cs="Times New Roman"/>
          <w:spacing w:val="-3"/>
          <w:sz w:val="24"/>
        </w:rPr>
        <w:t xml:space="preserve"> </w:t>
      </w:r>
      <w:r w:rsidRPr="004405CA">
        <w:rPr>
          <w:rFonts w:ascii="Times New Roman" w:hAnsi="Times New Roman" w:cs="Times New Roman"/>
          <w:sz w:val="24"/>
        </w:rPr>
        <w:t>30%.</w:t>
      </w:r>
    </w:p>
    <w:p w14:paraId="15B153B9" w14:textId="77777777" w:rsidR="00BF26F2" w:rsidRPr="004405CA" w:rsidRDefault="00BF26F2" w:rsidP="00BF26F2">
      <w:pPr>
        <w:tabs>
          <w:tab w:val="left" w:pos="2397"/>
          <w:tab w:val="left" w:pos="2398"/>
        </w:tabs>
        <w:spacing w:before="161"/>
        <w:rPr>
          <w:rFonts w:ascii="Times New Roman" w:hAnsi="Times New Roman" w:cs="Times New Roman"/>
          <w:sz w:val="24"/>
        </w:rPr>
      </w:pPr>
      <w:r w:rsidRPr="004405CA">
        <w:rPr>
          <w:rFonts w:ascii="Times New Roman" w:hAnsi="Times New Roman" w:cs="Times New Roman"/>
          <w:sz w:val="24"/>
        </w:rPr>
        <w:t xml:space="preserve">                        c) Modulação: FLAT</w:t>
      </w:r>
    </w:p>
    <w:p w14:paraId="58093620" w14:textId="0762773E" w:rsidR="00BF26F2" w:rsidRPr="004405CA" w:rsidRDefault="00BF26F2" w:rsidP="00BF26F2">
      <w:pPr>
        <w:tabs>
          <w:tab w:val="left" w:pos="2397"/>
          <w:tab w:val="left" w:pos="2398"/>
        </w:tabs>
        <w:spacing w:before="163" w:line="276" w:lineRule="auto"/>
        <w:rPr>
          <w:rFonts w:ascii="Times New Roman" w:hAnsi="Times New Roman" w:cs="Times New Roman"/>
          <w:sz w:val="24"/>
        </w:rPr>
      </w:pPr>
      <w:r w:rsidRPr="004405CA">
        <w:rPr>
          <w:rFonts w:ascii="Times New Roman" w:hAnsi="Times New Roman" w:cs="Times New Roman"/>
          <w:sz w:val="24"/>
        </w:rPr>
        <w:t>3.4. As definições dos Limites Contratuais foram definidas em Estudo decorrente da contratação da empresa de Consultoria</w:t>
      </w:r>
      <w:r w:rsidR="00886AFE" w:rsidRPr="004405CA">
        <w:rPr>
          <w:rFonts w:ascii="Times New Roman" w:hAnsi="Times New Roman" w:cs="Times New Roman"/>
          <w:sz w:val="24"/>
        </w:rPr>
        <w:t xml:space="preserve"> </w:t>
      </w:r>
      <w:r w:rsidR="00B206DF" w:rsidRPr="004405CA">
        <w:rPr>
          <w:rFonts w:ascii="Times New Roman" w:hAnsi="Times New Roman" w:cs="Times New Roman"/>
        </w:rPr>
        <w:t>- PR</w:t>
      </w:r>
      <w:r w:rsidR="008B2C40" w:rsidRPr="004405CA">
        <w:rPr>
          <w:rFonts w:ascii="Times New Roman" w:hAnsi="Times New Roman" w:cs="Times New Roman"/>
        </w:rPr>
        <w:t xml:space="preserve">EGÃO ELETRÔNICO Nº </w:t>
      </w:r>
      <w:r w:rsidR="00886AFE" w:rsidRPr="004405CA">
        <w:rPr>
          <w:rFonts w:ascii="Times New Roman" w:hAnsi="Times New Roman" w:cs="Times New Roman"/>
        </w:rPr>
        <w:t>90008</w:t>
      </w:r>
      <w:r w:rsidR="008B2C40" w:rsidRPr="004405CA">
        <w:rPr>
          <w:rFonts w:ascii="Times New Roman" w:hAnsi="Times New Roman" w:cs="Times New Roman"/>
        </w:rPr>
        <w:t>/2024</w:t>
      </w:r>
      <w:r w:rsidRPr="004405CA">
        <w:rPr>
          <w:rFonts w:ascii="Times New Roman" w:hAnsi="Times New Roman" w:cs="Times New Roman"/>
          <w:sz w:val="24"/>
        </w:rPr>
        <w:t>. A</w:t>
      </w:r>
      <w:r w:rsidR="00B206DF" w:rsidRPr="004405CA">
        <w:rPr>
          <w:rFonts w:ascii="Times New Roman" w:hAnsi="Times New Roman" w:cs="Times New Roman"/>
          <w:sz w:val="24"/>
        </w:rPr>
        <w:t>s descrições</w:t>
      </w:r>
      <w:r w:rsidRPr="004405CA">
        <w:rPr>
          <w:rFonts w:ascii="Times New Roman" w:hAnsi="Times New Roman" w:cs="Times New Roman"/>
          <w:sz w:val="24"/>
        </w:rPr>
        <w:t xml:space="preserve"> </w:t>
      </w:r>
      <w:r w:rsidR="00B206DF" w:rsidRPr="004405CA">
        <w:rPr>
          <w:rFonts w:ascii="Times New Roman" w:hAnsi="Times New Roman" w:cs="Times New Roman"/>
          <w:sz w:val="24"/>
        </w:rPr>
        <w:t>das alíneas do item</w:t>
      </w:r>
      <w:r w:rsidRPr="004405CA">
        <w:rPr>
          <w:rFonts w:ascii="Times New Roman" w:hAnsi="Times New Roman" w:cs="Times New Roman"/>
          <w:spacing w:val="1"/>
          <w:sz w:val="24"/>
        </w:rPr>
        <w:t xml:space="preserve"> </w:t>
      </w:r>
      <w:hyperlink w:anchor="_bookmark2" w:history="1">
        <w:r w:rsidRPr="004405CA">
          <w:rPr>
            <w:rFonts w:ascii="Times New Roman" w:hAnsi="Times New Roman" w:cs="Times New Roman"/>
            <w:sz w:val="24"/>
          </w:rPr>
          <w:t>3.3.1</w:t>
        </w:r>
      </w:hyperlink>
      <w:r w:rsidR="00B206DF" w:rsidRPr="004405CA">
        <w:rPr>
          <w:rFonts w:ascii="Times New Roman" w:hAnsi="Times New Roman" w:cs="Times New Roman"/>
          <w:sz w:val="24"/>
        </w:rPr>
        <w:t xml:space="preserve">, </w:t>
      </w:r>
      <w:r w:rsidRPr="004405CA">
        <w:rPr>
          <w:rFonts w:ascii="Times New Roman" w:hAnsi="Times New Roman" w:cs="Times New Roman"/>
          <w:sz w:val="24"/>
        </w:rPr>
        <w:t>estão</w:t>
      </w:r>
      <w:r w:rsidRPr="004405CA">
        <w:rPr>
          <w:rFonts w:ascii="Times New Roman" w:hAnsi="Times New Roman" w:cs="Times New Roman"/>
          <w:spacing w:val="-2"/>
          <w:sz w:val="24"/>
        </w:rPr>
        <w:t xml:space="preserve"> </w:t>
      </w:r>
      <w:r w:rsidRPr="004405CA">
        <w:rPr>
          <w:rFonts w:ascii="Times New Roman" w:hAnsi="Times New Roman" w:cs="Times New Roman"/>
          <w:sz w:val="24"/>
        </w:rPr>
        <w:t>descritas</w:t>
      </w:r>
      <w:r w:rsidRPr="004405CA">
        <w:rPr>
          <w:rFonts w:ascii="Times New Roman" w:hAnsi="Times New Roman" w:cs="Times New Roman"/>
          <w:spacing w:val="-2"/>
          <w:sz w:val="24"/>
        </w:rPr>
        <w:t xml:space="preserve"> </w:t>
      </w:r>
      <w:r w:rsidRPr="004405CA">
        <w:rPr>
          <w:rFonts w:ascii="Times New Roman" w:hAnsi="Times New Roman" w:cs="Times New Roman"/>
          <w:sz w:val="24"/>
        </w:rPr>
        <w:t>abaixo:</w:t>
      </w:r>
    </w:p>
    <w:p w14:paraId="746E4B8E" w14:textId="7F1939E3" w:rsidR="00633CAB" w:rsidRPr="004405CA" w:rsidRDefault="00BF26F2" w:rsidP="00633CAB">
      <w:pPr>
        <w:pStyle w:val="Ttulo1"/>
        <w:tabs>
          <w:tab w:val="left" w:pos="839"/>
          <w:tab w:val="left" w:pos="840"/>
        </w:tabs>
        <w:spacing w:before="0" w:line="276" w:lineRule="auto"/>
        <w:rPr>
          <w:rFonts w:ascii="Times New Roman" w:hAnsi="Times New Roman" w:cs="Times New Roman"/>
          <w:color w:val="auto"/>
          <w:sz w:val="24"/>
        </w:rPr>
      </w:pPr>
      <w:r w:rsidRPr="004405CA">
        <w:rPr>
          <w:rFonts w:ascii="Times New Roman" w:hAnsi="Times New Roman" w:cs="Times New Roman"/>
          <w:color w:val="auto"/>
          <w:sz w:val="24"/>
        </w:rPr>
        <w:t xml:space="preserve">3.4.1. </w:t>
      </w:r>
      <w:proofErr w:type="spellStart"/>
      <w:r w:rsidRPr="004405CA">
        <w:rPr>
          <w:rFonts w:ascii="Times New Roman" w:hAnsi="Times New Roman" w:cs="Times New Roman"/>
          <w:b/>
          <w:bCs/>
          <w:color w:val="auto"/>
          <w:sz w:val="24"/>
        </w:rPr>
        <w:t>Sazonalização</w:t>
      </w:r>
      <w:proofErr w:type="spellEnd"/>
      <w:r w:rsidRPr="004405CA">
        <w:rPr>
          <w:rFonts w:ascii="Times New Roman" w:hAnsi="Times New Roman" w:cs="Times New Roman"/>
          <w:color w:val="auto"/>
          <w:sz w:val="24"/>
        </w:rPr>
        <w:t xml:space="preserve">: é o período em meses de cada ano, </w:t>
      </w:r>
      <w:proofErr w:type="spellStart"/>
      <w:r w:rsidRPr="004405CA">
        <w:rPr>
          <w:rFonts w:ascii="Times New Roman" w:hAnsi="Times New Roman" w:cs="Times New Roman"/>
          <w:color w:val="auto"/>
          <w:sz w:val="24"/>
        </w:rPr>
        <w:t>pré</w:t>
      </w:r>
      <w:proofErr w:type="spellEnd"/>
      <w:r w:rsidRPr="004405CA">
        <w:rPr>
          <w:rFonts w:ascii="Times New Roman" w:hAnsi="Times New Roman" w:cs="Times New Roman"/>
          <w:color w:val="auto"/>
          <w:sz w:val="24"/>
        </w:rPr>
        <w:t xml:space="preserve"> definido pelo   SAAE,</w:t>
      </w:r>
      <w:r w:rsidR="00633CAB" w:rsidRPr="004405CA">
        <w:rPr>
          <w:rFonts w:ascii="Times New Roman" w:hAnsi="Times New Roman" w:cs="Times New Roman"/>
          <w:color w:val="auto"/>
          <w:sz w:val="24"/>
        </w:rPr>
        <w:t xml:space="preserve"> até o dia 30 de novembro de cada ano, para vigorar no ano subsequente,</w:t>
      </w:r>
      <w:r w:rsidRPr="004405CA">
        <w:rPr>
          <w:rFonts w:ascii="Times New Roman" w:hAnsi="Times New Roman" w:cs="Times New Roman"/>
          <w:color w:val="auto"/>
          <w:sz w:val="24"/>
        </w:rPr>
        <w:t xml:space="preserve"> onde poderá haver alteração no consumo em relação à energia cont</w:t>
      </w:r>
      <w:r w:rsidR="00036275" w:rsidRPr="004405CA">
        <w:rPr>
          <w:rFonts w:ascii="Times New Roman" w:hAnsi="Times New Roman" w:cs="Times New Roman"/>
          <w:color w:val="auto"/>
          <w:sz w:val="24"/>
        </w:rPr>
        <w:t>ratada</w:t>
      </w:r>
      <w:r w:rsidRPr="004405CA">
        <w:rPr>
          <w:rFonts w:ascii="Times New Roman" w:hAnsi="Times New Roman" w:cs="Times New Roman"/>
          <w:color w:val="auto"/>
          <w:sz w:val="24"/>
        </w:rPr>
        <w:t xml:space="preserve"> definidos nas </w:t>
      </w:r>
      <w:r w:rsidR="00886AFE" w:rsidRPr="004405CA">
        <w:rPr>
          <w:rFonts w:ascii="Times New Roman" w:hAnsi="Times New Roman" w:cs="Times New Roman"/>
          <w:color w:val="auto"/>
          <w:sz w:val="24"/>
        </w:rPr>
        <w:t xml:space="preserve">tabelas </w:t>
      </w:r>
      <w:r w:rsidR="00886AFE" w:rsidRPr="004405CA">
        <w:rPr>
          <w:rFonts w:ascii="Times New Roman" w:hAnsi="Times New Roman" w:cs="Times New Roman"/>
          <w:color w:val="auto"/>
          <w:spacing w:val="-64"/>
          <w:sz w:val="24"/>
        </w:rPr>
        <w:t>acima</w:t>
      </w:r>
      <w:r w:rsidRPr="004405CA">
        <w:rPr>
          <w:rFonts w:ascii="Times New Roman" w:hAnsi="Times New Roman" w:cs="Times New Roman"/>
          <w:color w:val="auto"/>
          <w:spacing w:val="-2"/>
          <w:sz w:val="24"/>
        </w:rPr>
        <w:t xml:space="preserve"> </w:t>
      </w:r>
      <w:r w:rsidRPr="004405CA">
        <w:rPr>
          <w:rFonts w:ascii="Times New Roman" w:hAnsi="Times New Roman" w:cs="Times New Roman"/>
          <w:color w:val="auto"/>
          <w:sz w:val="24"/>
        </w:rPr>
        <w:t>expressa</w:t>
      </w:r>
      <w:r w:rsidRPr="004405CA">
        <w:rPr>
          <w:rFonts w:ascii="Times New Roman" w:hAnsi="Times New Roman" w:cs="Times New Roman"/>
          <w:color w:val="auto"/>
          <w:spacing w:val="-4"/>
          <w:sz w:val="24"/>
        </w:rPr>
        <w:t xml:space="preserve"> </w:t>
      </w:r>
      <w:r w:rsidRPr="004405CA">
        <w:rPr>
          <w:rFonts w:ascii="Times New Roman" w:hAnsi="Times New Roman" w:cs="Times New Roman"/>
          <w:color w:val="auto"/>
          <w:sz w:val="24"/>
        </w:rPr>
        <w:t>em</w:t>
      </w:r>
      <w:r w:rsidRPr="004405CA">
        <w:rPr>
          <w:rFonts w:ascii="Times New Roman" w:hAnsi="Times New Roman" w:cs="Times New Roman"/>
          <w:color w:val="auto"/>
          <w:spacing w:val="-5"/>
          <w:sz w:val="24"/>
        </w:rPr>
        <w:t xml:space="preserve"> </w:t>
      </w:r>
      <w:r w:rsidRPr="004405CA">
        <w:rPr>
          <w:rFonts w:ascii="Times New Roman" w:hAnsi="Times New Roman" w:cs="Times New Roman"/>
          <w:color w:val="auto"/>
          <w:sz w:val="24"/>
        </w:rPr>
        <w:t>MW</w:t>
      </w:r>
      <w:r w:rsidRPr="004405CA">
        <w:rPr>
          <w:rFonts w:ascii="Times New Roman" w:hAnsi="Times New Roman" w:cs="Times New Roman"/>
          <w:color w:val="auto"/>
          <w:spacing w:val="1"/>
          <w:sz w:val="24"/>
        </w:rPr>
        <w:t xml:space="preserve"> </w:t>
      </w:r>
      <w:r w:rsidRPr="004405CA">
        <w:rPr>
          <w:rFonts w:ascii="Times New Roman" w:hAnsi="Times New Roman" w:cs="Times New Roman"/>
          <w:color w:val="auto"/>
          <w:sz w:val="24"/>
        </w:rPr>
        <w:t>médio.</w:t>
      </w:r>
      <w:r w:rsidR="00633CAB" w:rsidRPr="004405CA">
        <w:rPr>
          <w:rFonts w:ascii="Times New Roman" w:hAnsi="Times New Roman" w:cs="Times New Roman"/>
          <w:color w:val="auto"/>
          <w:sz w:val="24"/>
        </w:rPr>
        <w:t xml:space="preserve"> caso</w:t>
      </w:r>
      <w:r w:rsidR="00633CAB" w:rsidRPr="004405CA">
        <w:rPr>
          <w:rFonts w:ascii="Times New Roman" w:hAnsi="Times New Roman" w:cs="Times New Roman"/>
          <w:color w:val="auto"/>
          <w:spacing w:val="1"/>
          <w:sz w:val="24"/>
        </w:rPr>
        <w:t xml:space="preserve"> </w:t>
      </w:r>
      <w:r w:rsidR="00633CAB" w:rsidRPr="004405CA">
        <w:rPr>
          <w:rFonts w:ascii="Times New Roman" w:hAnsi="Times New Roman" w:cs="Times New Roman"/>
          <w:color w:val="auto"/>
          <w:sz w:val="24"/>
        </w:rPr>
        <w:t xml:space="preserve">não seja enviada neste prazo, assume-se a </w:t>
      </w:r>
      <w:proofErr w:type="spellStart"/>
      <w:r w:rsidR="00633CAB" w:rsidRPr="004405CA">
        <w:rPr>
          <w:rFonts w:ascii="Times New Roman" w:hAnsi="Times New Roman" w:cs="Times New Roman"/>
          <w:color w:val="auto"/>
          <w:sz w:val="24"/>
        </w:rPr>
        <w:t>sazonalização</w:t>
      </w:r>
      <w:proofErr w:type="spellEnd"/>
      <w:r w:rsidR="00633CAB" w:rsidRPr="004405CA">
        <w:rPr>
          <w:rFonts w:ascii="Times New Roman" w:hAnsi="Times New Roman" w:cs="Times New Roman"/>
          <w:color w:val="auto"/>
          <w:sz w:val="24"/>
        </w:rPr>
        <w:t xml:space="preserve"> uniforme (FLAT).</w:t>
      </w:r>
      <w:r w:rsidR="00633CAB" w:rsidRPr="004405CA">
        <w:rPr>
          <w:rFonts w:ascii="Times New Roman" w:hAnsi="Times New Roman" w:cs="Times New Roman"/>
          <w:color w:val="auto"/>
          <w:spacing w:val="1"/>
          <w:sz w:val="24"/>
        </w:rPr>
        <w:t xml:space="preserve"> </w:t>
      </w:r>
      <w:proofErr w:type="spellStart"/>
      <w:r w:rsidR="00633CAB" w:rsidRPr="004405CA">
        <w:rPr>
          <w:rFonts w:ascii="Times New Roman" w:hAnsi="Times New Roman" w:cs="Times New Roman"/>
          <w:color w:val="auto"/>
          <w:sz w:val="24"/>
        </w:rPr>
        <w:t>Sazonalização</w:t>
      </w:r>
      <w:proofErr w:type="spellEnd"/>
      <w:r w:rsidR="00633CAB" w:rsidRPr="004405CA">
        <w:rPr>
          <w:rFonts w:ascii="Times New Roman" w:hAnsi="Times New Roman" w:cs="Times New Roman"/>
          <w:color w:val="auto"/>
          <w:sz w:val="24"/>
        </w:rPr>
        <w:t xml:space="preserve"> FLAT significa que o consumo será uniforme ao longo de cada ano do</w:t>
      </w:r>
      <w:r w:rsidR="00633CAB" w:rsidRPr="004405CA">
        <w:rPr>
          <w:rFonts w:ascii="Times New Roman" w:hAnsi="Times New Roman" w:cs="Times New Roman"/>
          <w:color w:val="auto"/>
          <w:spacing w:val="1"/>
          <w:sz w:val="24"/>
        </w:rPr>
        <w:t xml:space="preserve"> </w:t>
      </w:r>
      <w:r w:rsidR="00633CAB" w:rsidRPr="004405CA">
        <w:rPr>
          <w:rFonts w:ascii="Times New Roman" w:hAnsi="Times New Roman" w:cs="Times New Roman"/>
          <w:color w:val="auto"/>
          <w:sz w:val="24"/>
        </w:rPr>
        <w:t>calendário</w:t>
      </w:r>
      <w:r w:rsidR="00633CAB" w:rsidRPr="004405CA">
        <w:rPr>
          <w:rFonts w:ascii="Times New Roman" w:hAnsi="Times New Roman" w:cs="Times New Roman"/>
          <w:color w:val="auto"/>
          <w:spacing w:val="-1"/>
          <w:sz w:val="24"/>
        </w:rPr>
        <w:t xml:space="preserve"> </w:t>
      </w:r>
      <w:r w:rsidR="00633CAB" w:rsidRPr="004405CA">
        <w:rPr>
          <w:rFonts w:ascii="Times New Roman" w:hAnsi="Times New Roman" w:cs="Times New Roman"/>
          <w:color w:val="auto"/>
          <w:sz w:val="24"/>
        </w:rPr>
        <w:t>civil.</w:t>
      </w:r>
    </w:p>
    <w:p w14:paraId="46556FEF" w14:textId="34DB08BB" w:rsidR="00633CAB" w:rsidRPr="004405CA" w:rsidRDefault="00D57CC0" w:rsidP="00633CAB">
      <w:pPr>
        <w:tabs>
          <w:tab w:val="left" w:pos="2398"/>
        </w:tabs>
        <w:spacing w:before="120" w:line="276" w:lineRule="auto"/>
        <w:ind w:right="335"/>
        <w:rPr>
          <w:rFonts w:ascii="Times New Roman" w:hAnsi="Times New Roman" w:cs="Times New Roman"/>
        </w:rPr>
      </w:pPr>
      <w:r w:rsidRPr="004405CA">
        <w:rPr>
          <w:rFonts w:ascii="Times New Roman" w:hAnsi="Times New Roman" w:cs="Times New Roman"/>
          <w:sz w:val="24"/>
        </w:rPr>
        <w:t>3.4.2</w:t>
      </w:r>
      <w:r w:rsidR="00633CAB" w:rsidRPr="004405CA">
        <w:rPr>
          <w:rFonts w:ascii="Times New Roman" w:hAnsi="Times New Roman" w:cs="Times New Roman"/>
          <w:sz w:val="24"/>
        </w:rPr>
        <w:t xml:space="preserve">. </w:t>
      </w:r>
      <w:r w:rsidR="00633CAB" w:rsidRPr="004405CA">
        <w:rPr>
          <w:rFonts w:ascii="Times New Roman" w:hAnsi="Times New Roman" w:cs="Times New Roman"/>
          <w:b/>
          <w:bCs/>
          <w:sz w:val="24"/>
        </w:rPr>
        <w:t>Flexibilidade</w:t>
      </w:r>
      <w:r w:rsidR="00633CAB" w:rsidRPr="004405CA">
        <w:rPr>
          <w:rFonts w:ascii="Times New Roman" w:hAnsi="Times New Roman" w:cs="Times New Roman"/>
          <w:sz w:val="24"/>
        </w:rPr>
        <w:t>: é o processo de variação mensal da Energia</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Contratada</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(vinculada</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à</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medição,</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ou</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seja,</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conforme</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a</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variação</w:t>
      </w:r>
      <w:r w:rsidR="00633CAB" w:rsidRPr="004405CA">
        <w:rPr>
          <w:rFonts w:ascii="Times New Roman" w:hAnsi="Times New Roman" w:cs="Times New Roman"/>
          <w:spacing w:val="-3"/>
          <w:sz w:val="24"/>
        </w:rPr>
        <w:t xml:space="preserve"> </w:t>
      </w:r>
      <w:r w:rsidR="00633CAB" w:rsidRPr="004405CA">
        <w:rPr>
          <w:rFonts w:ascii="Times New Roman" w:hAnsi="Times New Roman" w:cs="Times New Roman"/>
          <w:sz w:val="24"/>
        </w:rPr>
        <w:t>do consumo</w:t>
      </w:r>
      <w:r w:rsidR="00633CAB" w:rsidRPr="004405CA">
        <w:rPr>
          <w:rFonts w:ascii="Times New Roman" w:hAnsi="Times New Roman" w:cs="Times New Roman"/>
          <w:spacing w:val="-3"/>
          <w:sz w:val="24"/>
        </w:rPr>
        <w:t xml:space="preserve"> </w:t>
      </w:r>
      <w:r w:rsidR="00633CAB" w:rsidRPr="004405CA">
        <w:rPr>
          <w:rFonts w:ascii="Times New Roman" w:hAnsi="Times New Roman" w:cs="Times New Roman"/>
          <w:sz w:val="24"/>
        </w:rPr>
        <w:t>de cada</w:t>
      </w:r>
      <w:r w:rsidR="00633CAB" w:rsidRPr="004405CA">
        <w:rPr>
          <w:rFonts w:ascii="Times New Roman" w:hAnsi="Times New Roman" w:cs="Times New Roman"/>
          <w:spacing w:val="-3"/>
          <w:sz w:val="24"/>
        </w:rPr>
        <w:t xml:space="preserve"> </w:t>
      </w:r>
      <w:r w:rsidR="00633CAB" w:rsidRPr="004405CA">
        <w:rPr>
          <w:rFonts w:ascii="Times New Roman" w:hAnsi="Times New Roman" w:cs="Times New Roman"/>
          <w:sz w:val="24"/>
        </w:rPr>
        <w:t>Unidade</w:t>
      </w:r>
      <w:r w:rsidR="00633CAB" w:rsidRPr="004405CA">
        <w:rPr>
          <w:rFonts w:ascii="Times New Roman" w:hAnsi="Times New Roman" w:cs="Times New Roman"/>
          <w:spacing w:val="-2"/>
          <w:sz w:val="24"/>
        </w:rPr>
        <w:t xml:space="preserve"> </w:t>
      </w:r>
      <w:r w:rsidR="00633CAB" w:rsidRPr="004405CA">
        <w:rPr>
          <w:rFonts w:ascii="Times New Roman" w:hAnsi="Times New Roman" w:cs="Times New Roman"/>
          <w:sz w:val="24"/>
        </w:rPr>
        <w:t>consumidor</w:t>
      </w:r>
      <w:r w:rsidRPr="004405CA">
        <w:rPr>
          <w:rFonts w:ascii="Times New Roman" w:hAnsi="Times New Roman" w:cs="Times New Roman"/>
          <w:sz w:val="24"/>
        </w:rPr>
        <w:t xml:space="preserve">a). A Flexibilidade prevista </w:t>
      </w:r>
      <w:r w:rsidR="00633CAB" w:rsidRPr="004405CA">
        <w:rPr>
          <w:rFonts w:ascii="Times New Roman" w:hAnsi="Times New Roman" w:cs="Times New Roman"/>
          <w:sz w:val="24"/>
        </w:rPr>
        <w:t>neste Termo de Referência e que será objeto de figurar no Contrato de fornecimento de energia elétrica, poderá variar nos termos per</w:t>
      </w:r>
      <w:r w:rsidRPr="004405CA">
        <w:rPr>
          <w:rFonts w:ascii="Times New Roman" w:hAnsi="Times New Roman" w:cs="Times New Roman"/>
          <w:sz w:val="24"/>
        </w:rPr>
        <w:t>centuais fixados</w:t>
      </w:r>
      <w:r w:rsidR="00633CAB" w:rsidRPr="004405CA">
        <w:rPr>
          <w:rFonts w:ascii="Times New Roman" w:hAnsi="Times New Roman" w:cs="Times New Roman"/>
          <w:sz w:val="24"/>
        </w:rPr>
        <w:t xml:space="preserve"> tanto</w:t>
      </w:r>
      <w:r w:rsidRPr="004405CA">
        <w:rPr>
          <w:rFonts w:ascii="Times New Roman" w:hAnsi="Times New Roman" w:cs="Times New Roman"/>
          <w:sz w:val="24"/>
        </w:rPr>
        <w:t xml:space="preserve"> para cima (aumento do consumo </w:t>
      </w:r>
      <w:r w:rsidR="00633CAB" w:rsidRPr="004405CA">
        <w:rPr>
          <w:rFonts w:ascii="Times New Roman" w:hAnsi="Times New Roman" w:cs="Times New Roman"/>
          <w:sz w:val="24"/>
        </w:rPr>
        <w:t>no mês</w:t>
      </w:r>
      <w:r w:rsidRPr="004405CA">
        <w:rPr>
          <w:rFonts w:ascii="Times New Roman" w:hAnsi="Times New Roman" w:cs="Times New Roman"/>
          <w:sz w:val="24"/>
        </w:rPr>
        <w:t>)</w:t>
      </w:r>
      <w:r w:rsidR="00633CAB" w:rsidRPr="004405CA">
        <w:rPr>
          <w:rFonts w:ascii="Times New Roman" w:hAnsi="Times New Roman" w:cs="Times New Roman"/>
          <w:sz w:val="24"/>
        </w:rPr>
        <w:t xml:space="preserve">, </w:t>
      </w:r>
      <w:r w:rsidRPr="004405CA">
        <w:rPr>
          <w:rFonts w:ascii="Times New Roman" w:hAnsi="Times New Roman" w:cs="Times New Roman"/>
          <w:sz w:val="24"/>
        </w:rPr>
        <w:t xml:space="preserve">quanto para baixo (redução do consumo no mês), </w:t>
      </w:r>
      <w:r w:rsidR="00633CAB" w:rsidRPr="004405CA">
        <w:rPr>
          <w:rFonts w:ascii="Times New Roman" w:hAnsi="Times New Roman" w:cs="Times New Roman"/>
          <w:sz w:val="24"/>
        </w:rPr>
        <w:t>sem nenhuma alteração no valor da tarifa fixada para o período do ano.</w:t>
      </w:r>
    </w:p>
    <w:p w14:paraId="56B40CA6" w14:textId="132C2CF4" w:rsidR="00D57CC0" w:rsidRDefault="00D57CC0" w:rsidP="00D57CC0">
      <w:pPr>
        <w:tabs>
          <w:tab w:val="left" w:pos="975"/>
        </w:tabs>
        <w:spacing w:before="93"/>
        <w:ind w:right="341"/>
        <w:rPr>
          <w:rFonts w:ascii="Times New Roman" w:hAnsi="Times New Roman" w:cs="Times New Roman"/>
          <w:sz w:val="24"/>
        </w:rPr>
      </w:pPr>
      <w:r w:rsidRPr="004405CA">
        <w:rPr>
          <w:rFonts w:ascii="Times New Roman" w:hAnsi="Times New Roman" w:cs="Times New Roman"/>
          <w:sz w:val="24"/>
        </w:rPr>
        <w:t>3.4.3</w:t>
      </w:r>
      <w:r w:rsidR="00633CAB" w:rsidRPr="004405CA">
        <w:rPr>
          <w:rFonts w:ascii="Times New Roman" w:hAnsi="Times New Roman" w:cs="Times New Roman"/>
          <w:sz w:val="24"/>
        </w:rPr>
        <w:t xml:space="preserve">. </w:t>
      </w:r>
      <w:r w:rsidR="00633CAB" w:rsidRPr="004405CA">
        <w:rPr>
          <w:rFonts w:ascii="Times New Roman" w:hAnsi="Times New Roman" w:cs="Times New Roman"/>
          <w:b/>
          <w:bCs/>
          <w:sz w:val="24"/>
        </w:rPr>
        <w:t>Modulação</w:t>
      </w:r>
      <w:r w:rsidR="00633CAB" w:rsidRPr="004405CA">
        <w:rPr>
          <w:rFonts w:ascii="Times New Roman" w:hAnsi="Times New Roman" w:cs="Times New Roman"/>
          <w:sz w:val="24"/>
        </w:rPr>
        <w:t>: é o processo pelo qual os montantes mensais de energia</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são</w:t>
      </w:r>
      <w:r w:rsidR="00633CAB" w:rsidRPr="004405CA">
        <w:rPr>
          <w:rFonts w:ascii="Times New Roman" w:hAnsi="Times New Roman" w:cs="Times New Roman"/>
          <w:spacing w:val="-1"/>
          <w:sz w:val="24"/>
        </w:rPr>
        <w:t xml:space="preserve"> </w:t>
      </w:r>
      <w:r w:rsidR="00633CAB" w:rsidRPr="004405CA">
        <w:rPr>
          <w:rFonts w:ascii="Times New Roman" w:hAnsi="Times New Roman" w:cs="Times New Roman"/>
          <w:sz w:val="24"/>
        </w:rPr>
        <w:t>distribuídos em</w:t>
      </w:r>
      <w:r w:rsidR="00633CAB" w:rsidRPr="004405CA">
        <w:rPr>
          <w:rFonts w:ascii="Times New Roman" w:hAnsi="Times New Roman" w:cs="Times New Roman"/>
          <w:spacing w:val="-4"/>
          <w:sz w:val="24"/>
        </w:rPr>
        <w:t xml:space="preserve"> </w:t>
      </w:r>
      <w:r w:rsidR="00633CAB" w:rsidRPr="004405CA">
        <w:rPr>
          <w:rFonts w:ascii="Times New Roman" w:hAnsi="Times New Roman" w:cs="Times New Roman"/>
          <w:sz w:val="24"/>
        </w:rPr>
        <w:t>valores horários.</w:t>
      </w:r>
    </w:p>
    <w:p w14:paraId="20C54E48" w14:textId="77777777" w:rsidR="00A14B84" w:rsidRPr="004405CA" w:rsidRDefault="00A14B84" w:rsidP="00D57CC0">
      <w:pPr>
        <w:tabs>
          <w:tab w:val="left" w:pos="975"/>
        </w:tabs>
        <w:spacing w:before="93"/>
        <w:ind w:right="341"/>
        <w:rPr>
          <w:rFonts w:ascii="Times New Roman" w:hAnsi="Times New Roman" w:cs="Times New Roman"/>
          <w:sz w:val="24"/>
        </w:rPr>
      </w:pPr>
    </w:p>
    <w:p w14:paraId="0645F37D" w14:textId="0F282BFC" w:rsidR="00633CAB" w:rsidRPr="004405CA" w:rsidRDefault="00633CAB" w:rsidP="00A14B84">
      <w:pPr>
        <w:tabs>
          <w:tab w:val="left" w:pos="975"/>
        </w:tabs>
        <w:spacing w:before="93"/>
        <w:ind w:right="341"/>
        <w:rPr>
          <w:rFonts w:ascii="Times New Roman" w:hAnsi="Times New Roman" w:cs="Times New Roman"/>
          <w:b/>
          <w:bCs/>
          <w:sz w:val="24"/>
          <w:szCs w:val="24"/>
        </w:rPr>
      </w:pPr>
      <w:r w:rsidRPr="004405CA">
        <w:rPr>
          <w:rFonts w:ascii="Times New Roman" w:hAnsi="Times New Roman" w:cs="Times New Roman"/>
          <w:sz w:val="20"/>
        </w:rPr>
        <w:t xml:space="preserve"> </w:t>
      </w:r>
      <w:r w:rsidR="00D57CC0" w:rsidRPr="004405CA">
        <w:rPr>
          <w:rFonts w:ascii="Times New Roman" w:hAnsi="Times New Roman" w:cs="Times New Roman"/>
          <w:b/>
          <w:bCs/>
          <w:sz w:val="24"/>
          <w:szCs w:val="24"/>
        </w:rPr>
        <w:t xml:space="preserve">3.5. </w:t>
      </w:r>
      <w:r w:rsidRPr="004405CA">
        <w:rPr>
          <w:rFonts w:ascii="Times New Roman" w:hAnsi="Times New Roman" w:cs="Times New Roman"/>
          <w:b/>
          <w:bCs/>
          <w:sz w:val="24"/>
          <w:szCs w:val="24"/>
        </w:rPr>
        <w:t>CONDIÇÕES</w:t>
      </w:r>
      <w:r w:rsidRPr="004405CA">
        <w:rPr>
          <w:rFonts w:ascii="Times New Roman" w:hAnsi="Times New Roman" w:cs="Times New Roman"/>
          <w:b/>
          <w:bCs/>
          <w:spacing w:val="-2"/>
          <w:sz w:val="24"/>
          <w:szCs w:val="24"/>
        </w:rPr>
        <w:t xml:space="preserve"> </w:t>
      </w:r>
      <w:r w:rsidRPr="004405CA">
        <w:rPr>
          <w:rFonts w:ascii="Times New Roman" w:hAnsi="Times New Roman" w:cs="Times New Roman"/>
          <w:b/>
          <w:bCs/>
          <w:sz w:val="24"/>
          <w:szCs w:val="24"/>
        </w:rPr>
        <w:t>GERAIS</w:t>
      </w:r>
      <w:r w:rsidRPr="004405CA">
        <w:rPr>
          <w:rFonts w:ascii="Times New Roman" w:hAnsi="Times New Roman" w:cs="Times New Roman"/>
          <w:b/>
          <w:bCs/>
          <w:spacing w:val="-3"/>
          <w:sz w:val="24"/>
          <w:szCs w:val="24"/>
        </w:rPr>
        <w:t xml:space="preserve"> </w:t>
      </w:r>
      <w:r w:rsidRPr="004405CA">
        <w:rPr>
          <w:rFonts w:ascii="Times New Roman" w:hAnsi="Times New Roman" w:cs="Times New Roman"/>
          <w:b/>
          <w:bCs/>
          <w:sz w:val="24"/>
          <w:szCs w:val="24"/>
        </w:rPr>
        <w:t>DA</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AQUISIÇÃO</w:t>
      </w:r>
    </w:p>
    <w:p w14:paraId="449AA879" w14:textId="77777777" w:rsidR="00633CAB" w:rsidRPr="004405CA" w:rsidRDefault="00633CAB" w:rsidP="00D57CC0">
      <w:pPr>
        <w:pStyle w:val="Corpodetexto"/>
        <w:spacing w:before="161" w:line="276" w:lineRule="auto"/>
        <w:ind w:left="0" w:right="340"/>
        <w:jc w:val="both"/>
        <w:rPr>
          <w:rFonts w:ascii="Times New Roman" w:hAnsi="Times New Roman" w:cs="Times New Roman"/>
          <w:sz w:val="24"/>
          <w:szCs w:val="24"/>
        </w:rPr>
      </w:pPr>
      <w:r w:rsidRPr="004405CA">
        <w:rPr>
          <w:rFonts w:ascii="Times New Roman" w:hAnsi="Times New Roman" w:cs="Times New Roman"/>
          <w:spacing w:val="-1"/>
          <w:sz w:val="24"/>
          <w:szCs w:val="24"/>
        </w:rPr>
        <w:t>3.5.</w:t>
      </w:r>
      <w:r w:rsidR="00D57CC0" w:rsidRPr="004405CA">
        <w:rPr>
          <w:rFonts w:ascii="Times New Roman" w:hAnsi="Times New Roman" w:cs="Times New Roman"/>
          <w:spacing w:val="-1"/>
          <w:sz w:val="24"/>
          <w:szCs w:val="24"/>
        </w:rPr>
        <w:t>1.</w:t>
      </w:r>
      <w:r w:rsidRPr="004405CA">
        <w:rPr>
          <w:rFonts w:ascii="Times New Roman" w:hAnsi="Times New Roman" w:cs="Times New Roman"/>
          <w:b/>
          <w:spacing w:val="-37"/>
          <w:sz w:val="24"/>
          <w:szCs w:val="24"/>
        </w:rPr>
        <w:t xml:space="preserve"> </w:t>
      </w:r>
      <w:r w:rsidRPr="004405CA">
        <w:rPr>
          <w:rFonts w:ascii="Times New Roman" w:hAnsi="Times New Roman" w:cs="Times New Roman"/>
          <w:spacing w:val="-37"/>
          <w:sz w:val="24"/>
          <w:szCs w:val="24"/>
        </w:rPr>
        <w:t xml:space="preserve">  A    </w:t>
      </w:r>
      <w:r w:rsidRPr="004405CA">
        <w:rPr>
          <w:rFonts w:ascii="Times New Roman" w:hAnsi="Times New Roman" w:cs="Times New Roman"/>
          <w:spacing w:val="-1"/>
          <w:sz w:val="24"/>
          <w:szCs w:val="24"/>
        </w:rPr>
        <w:t>Contratação</w:t>
      </w:r>
      <w:r w:rsidRPr="004405CA">
        <w:rPr>
          <w:rFonts w:ascii="Times New Roman" w:hAnsi="Times New Roman" w:cs="Times New Roman"/>
          <w:spacing w:val="32"/>
          <w:sz w:val="24"/>
          <w:szCs w:val="24"/>
        </w:rPr>
        <w:t xml:space="preserve"> </w:t>
      </w:r>
      <w:r w:rsidRPr="004405CA">
        <w:rPr>
          <w:rFonts w:ascii="Times New Roman" w:hAnsi="Times New Roman" w:cs="Times New Roman"/>
          <w:spacing w:val="-1"/>
          <w:sz w:val="24"/>
          <w:szCs w:val="24"/>
        </w:rPr>
        <w:t>de</w:t>
      </w:r>
      <w:r w:rsidRPr="004405CA">
        <w:rPr>
          <w:rFonts w:ascii="Times New Roman" w:hAnsi="Times New Roman" w:cs="Times New Roman"/>
          <w:spacing w:val="33"/>
          <w:sz w:val="24"/>
          <w:szCs w:val="24"/>
        </w:rPr>
        <w:t xml:space="preserve"> </w:t>
      </w:r>
      <w:r w:rsidRPr="004405CA">
        <w:rPr>
          <w:rFonts w:ascii="Times New Roman" w:hAnsi="Times New Roman" w:cs="Times New Roman"/>
          <w:spacing w:val="-1"/>
          <w:sz w:val="24"/>
          <w:szCs w:val="24"/>
        </w:rPr>
        <w:t>Energia</w:t>
      </w:r>
      <w:r w:rsidRPr="004405CA">
        <w:rPr>
          <w:rFonts w:ascii="Times New Roman" w:hAnsi="Times New Roman" w:cs="Times New Roman"/>
          <w:spacing w:val="35"/>
          <w:sz w:val="24"/>
          <w:szCs w:val="24"/>
        </w:rPr>
        <w:t xml:space="preserve"> </w:t>
      </w:r>
      <w:r w:rsidRPr="004405CA">
        <w:rPr>
          <w:rFonts w:ascii="Times New Roman" w:hAnsi="Times New Roman" w:cs="Times New Roman"/>
          <w:spacing w:val="-1"/>
          <w:sz w:val="24"/>
          <w:szCs w:val="24"/>
        </w:rPr>
        <w:t>Elétrica</w:t>
      </w:r>
      <w:r w:rsidRPr="004405CA">
        <w:rPr>
          <w:rFonts w:ascii="Times New Roman" w:hAnsi="Times New Roman" w:cs="Times New Roman"/>
          <w:spacing w:val="32"/>
          <w:sz w:val="24"/>
          <w:szCs w:val="24"/>
        </w:rPr>
        <w:t xml:space="preserve"> </w:t>
      </w:r>
      <w:r w:rsidRPr="004405CA">
        <w:rPr>
          <w:rFonts w:ascii="Times New Roman" w:hAnsi="Times New Roman" w:cs="Times New Roman"/>
          <w:sz w:val="24"/>
          <w:szCs w:val="24"/>
        </w:rPr>
        <w:t>para</w:t>
      </w:r>
      <w:r w:rsidRPr="004405CA">
        <w:rPr>
          <w:rFonts w:ascii="Times New Roman" w:hAnsi="Times New Roman" w:cs="Times New Roman"/>
          <w:spacing w:val="32"/>
          <w:sz w:val="24"/>
          <w:szCs w:val="24"/>
        </w:rPr>
        <w:t xml:space="preserve"> </w:t>
      </w:r>
      <w:r w:rsidRPr="004405CA">
        <w:rPr>
          <w:rFonts w:ascii="Times New Roman" w:hAnsi="Times New Roman" w:cs="Times New Roman"/>
          <w:sz w:val="24"/>
          <w:szCs w:val="24"/>
        </w:rPr>
        <w:t>o</w:t>
      </w:r>
      <w:r w:rsidRPr="004405CA">
        <w:rPr>
          <w:rFonts w:ascii="Times New Roman" w:hAnsi="Times New Roman" w:cs="Times New Roman"/>
          <w:spacing w:val="35"/>
          <w:sz w:val="24"/>
          <w:szCs w:val="24"/>
        </w:rPr>
        <w:t xml:space="preserve"> </w:t>
      </w:r>
      <w:r w:rsidRPr="004405CA">
        <w:rPr>
          <w:rFonts w:ascii="Times New Roman" w:hAnsi="Times New Roman" w:cs="Times New Roman"/>
          <w:sz w:val="24"/>
          <w:szCs w:val="24"/>
        </w:rPr>
        <w:t>suprimento</w:t>
      </w:r>
      <w:r w:rsidRPr="004405CA">
        <w:rPr>
          <w:rFonts w:ascii="Times New Roman" w:hAnsi="Times New Roman" w:cs="Times New Roman"/>
          <w:spacing w:val="35"/>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34"/>
          <w:sz w:val="24"/>
          <w:szCs w:val="24"/>
        </w:rPr>
        <w:t xml:space="preserve"> </w:t>
      </w:r>
      <w:r w:rsidRPr="004405CA">
        <w:rPr>
          <w:rFonts w:ascii="Times New Roman" w:hAnsi="Times New Roman" w:cs="Times New Roman"/>
          <w:sz w:val="24"/>
          <w:szCs w:val="24"/>
        </w:rPr>
        <w:t>unidades</w:t>
      </w:r>
      <w:r w:rsidRPr="004405CA">
        <w:rPr>
          <w:rFonts w:ascii="Times New Roman" w:hAnsi="Times New Roman" w:cs="Times New Roman"/>
          <w:spacing w:val="32"/>
          <w:sz w:val="24"/>
          <w:szCs w:val="24"/>
        </w:rPr>
        <w:t xml:space="preserve"> </w:t>
      </w:r>
      <w:r w:rsidRPr="004405CA">
        <w:rPr>
          <w:rFonts w:ascii="Times New Roman" w:hAnsi="Times New Roman" w:cs="Times New Roman"/>
          <w:sz w:val="24"/>
          <w:szCs w:val="24"/>
        </w:rPr>
        <w:t>consumidoras</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 xml:space="preserve"> </w:t>
      </w:r>
      <w:r w:rsidR="00D57CC0" w:rsidRPr="004405CA">
        <w:rPr>
          <w:rFonts w:ascii="Times New Roman" w:hAnsi="Times New Roman" w:cs="Times New Roman"/>
          <w:sz w:val="24"/>
          <w:szCs w:val="24"/>
        </w:rPr>
        <w:t>do SA</w:t>
      </w:r>
      <w:r w:rsidRPr="004405CA">
        <w:rPr>
          <w:rFonts w:ascii="Times New Roman" w:hAnsi="Times New Roman" w:cs="Times New Roman"/>
          <w:sz w:val="24"/>
          <w:szCs w:val="24"/>
        </w:rPr>
        <w:t>AE, no Ambiente de Contratação Livre (ACL) localizadas no Submercado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Sudeste/Centro-Oeste será contratada nas condições descritas neste Termo 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Referência.</w:t>
      </w:r>
    </w:p>
    <w:p w14:paraId="7C3E0E48" w14:textId="77777777" w:rsidR="00D57CC0" w:rsidRPr="004405CA" w:rsidRDefault="00D57CC0" w:rsidP="00D57CC0">
      <w:pPr>
        <w:pStyle w:val="Corpodetexto"/>
        <w:spacing w:before="120" w:line="276" w:lineRule="auto"/>
        <w:ind w:left="0" w:right="329"/>
        <w:jc w:val="both"/>
        <w:rPr>
          <w:rFonts w:ascii="Times New Roman" w:hAnsi="Times New Roman" w:cs="Times New Roman"/>
          <w:sz w:val="24"/>
          <w:szCs w:val="24"/>
        </w:rPr>
      </w:pPr>
      <w:r w:rsidRPr="004405CA">
        <w:rPr>
          <w:rFonts w:ascii="Times New Roman" w:hAnsi="Times New Roman" w:cs="Times New Roman"/>
          <w:spacing w:val="-1"/>
          <w:sz w:val="24"/>
          <w:szCs w:val="24"/>
        </w:rPr>
        <w:t>3.5</w:t>
      </w:r>
      <w:r w:rsidR="00633CAB" w:rsidRPr="004405CA">
        <w:rPr>
          <w:rFonts w:ascii="Times New Roman" w:hAnsi="Times New Roman" w:cs="Times New Roman"/>
          <w:spacing w:val="-1"/>
          <w:sz w:val="24"/>
          <w:szCs w:val="24"/>
        </w:rPr>
        <w:t>.</w:t>
      </w:r>
      <w:r w:rsidRPr="004405CA">
        <w:rPr>
          <w:rFonts w:ascii="Times New Roman" w:hAnsi="Times New Roman" w:cs="Times New Roman"/>
          <w:spacing w:val="-1"/>
          <w:sz w:val="24"/>
          <w:szCs w:val="24"/>
        </w:rPr>
        <w:t>2.</w:t>
      </w:r>
      <w:r w:rsidR="00633CAB" w:rsidRPr="004405CA">
        <w:rPr>
          <w:rFonts w:ascii="Times New Roman" w:hAnsi="Times New Roman" w:cs="Times New Roman"/>
          <w:b/>
          <w:spacing w:val="-1"/>
          <w:sz w:val="24"/>
          <w:szCs w:val="24"/>
        </w:rPr>
        <w:t xml:space="preserve"> </w:t>
      </w:r>
      <w:r w:rsidR="00633CAB" w:rsidRPr="004405CA">
        <w:rPr>
          <w:rFonts w:ascii="Times New Roman" w:hAnsi="Times New Roman" w:cs="Times New Roman"/>
          <w:spacing w:val="-1"/>
          <w:sz w:val="24"/>
          <w:szCs w:val="24"/>
        </w:rPr>
        <w:t xml:space="preserve">A compra de energia </w:t>
      </w:r>
      <w:r w:rsidR="00633CAB" w:rsidRPr="004405CA">
        <w:rPr>
          <w:rFonts w:ascii="Times New Roman" w:hAnsi="Times New Roman" w:cs="Times New Roman"/>
          <w:sz w:val="24"/>
          <w:szCs w:val="24"/>
        </w:rPr>
        <w:t>elétrica de que trata o presente Termo de Referência se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baseia no disposto na Lei nº 10.848, de 15 de março de 2004, no Decreto Federal nº</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5.163,</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de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30</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de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julho</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de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2004.</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Esta</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operação</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se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sujeita,</w:t>
      </w:r>
      <w:r w:rsidR="00633CAB" w:rsidRPr="004405CA">
        <w:rPr>
          <w:rFonts w:ascii="Times New Roman" w:hAnsi="Times New Roman" w:cs="Times New Roman"/>
          <w:spacing w:val="67"/>
          <w:sz w:val="24"/>
          <w:szCs w:val="24"/>
        </w:rPr>
        <w:t xml:space="preserve"> </w:t>
      </w:r>
      <w:r w:rsidR="00633CAB" w:rsidRPr="004405CA">
        <w:rPr>
          <w:rFonts w:ascii="Times New Roman" w:hAnsi="Times New Roman" w:cs="Times New Roman"/>
          <w:sz w:val="24"/>
          <w:szCs w:val="24"/>
        </w:rPr>
        <w:t>ainda</w:t>
      </w:r>
      <w:r w:rsidR="00633CAB" w:rsidRPr="004405CA">
        <w:rPr>
          <w:rFonts w:ascii="Times New Roman" w:hAnsi="Times New Roman" w:cs="Times New Roman"/>
          <w:spacing w:val="67"/>
          <w:sz w:val="24"/>
          <w:szCs w:val="24"/>
        </w:rPr>
        <w:t xml:space="preserve"> </w:t>
      </w:r>
      <w:r w:rsidR="00633CAB" w:rsidRPr="004405CA">
        <w:rPr>
          <w:rFonts w:ascii="Times New Roman" w:hAnsi="Times New Roman" w:cs="Times New Roman"/>
          <w:sz w:val="24"/>
          <w:szCs w:val="24"/>
        </w:rPr>
        <w:t>à</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regulamentação da Agência Nacional de Energia Elétrica - ANEEL, ao Operador Nacional do Sistema Elétrico – ONS, à Convenção</w:t>
      </w:r>
      <w:r w:rsidR="00633CAB" w:rsidRPr="004405CA">
        <w:rPr>
          <w:rFonts w:ascii="Times New Roman" w:hAnsi="Times New Roman" w:cs="Times New Roman"/>
          <w:spacing w:val="-64"/>
          <w:sz w:val="24"/>
          <w:szCs w:val="24"/>
        </w:rPr>
        <w:t xml:space="preserve"> </w:t>
      </w:r>
      <w:r w:rsidR="00633CAB" w:rsidRPr="004405CA">
        <w:rPr>
          <w:rFonts w:ascii="Times New Roman" w:hAnsi="Times New Roman" w:cs="Times New Roman"/>
          <w:sz w:val="24"/>
          <w:szCs w:val="24"/>
        </w:rPr>
        <w:t>de Comercialização da Câmara de Comercialização de Energia Elétrica - CCEE,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 xml:space="preserve">às Regras de Comercialização e aos Procedimentos de </w:t>
      </w:r>
      <w:r w:rsidR="00633CAB" w:rsidRPr="004405CA">
        <w:rPr>
          <w:rFonts w:ascii="Times New Roman" w:hAnsi="Times New Roman" w:cs="Times New Roman"/>
          <w:sz w:val="24"/>
          <w:szCs w:val="24"/>
        </w:rPr>
        <w:lastRenderedPageBreak/>
        <w:t>Comercialização e demais disposições legais, regulamentares e regulatórias</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aplicáveis,</w:t>
      </w:r>
      <w:r w:rsidR="00633CAB" w:rsidRPr="004405CA">
        <w:rPr>
          <w:rFonts w:ascii="Times New Roman" w:hAnsi="Times New Roman" w:cs="Times New Roman"/>
          <w:spacing w:val="-3"/>
          <w:sz w:val="24"/>
          <w:szCs w:val="24"/>
        </w:rPr>
        <w:t xml:space="preserve"> </w:t>
      </w:r>
      <w:r w:rsidR="00633CAB" w:rsidRPr="004405CA">
        <w:rPr>
          <w:rFonts w:ascii="Times New Roman" w:hAnsi="Times New Roman" w:cs="Times New Roman"/>
          <w:sz w:val="24"/>
          <w:szCs w:val="24"/>
        </w:rPr>
        <w:t>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outras normas que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venham</w:t>
      </w:r>
      <w:r w:rsidR="00633CAB" w:rsidRPr="004405CA">
        <w:rPr>
          <w:rFonts w:ascii="Times New Roman" w:hAnsi="Times New Roman" w:cs="Times New Roman"/>
          <w:spacing w:val="-4"/>
          <w:sz w:val="24"/>
          <w:szCs w:val="24"/>
        </w:rPr>
        <w:t xml:space="preserve"> </w:t>
      </w:r>
      <w:r w:rsidR="00633CAB" w:rsidRPr="004405CA">
        <w:rPr>
          <w:rFonts w:ascii="Times New Roman" w:hAnsi="Times New Roman" w:cs="Times New Roman"/>
          <w:sz w:val="24"/>
          <w:szCs w:val="24"/>
        </w:rPr>
        <w:t>a</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sucedê-los.</w:t>
      </w:r>
    </w:p>
    <w:p w14:paraId="73B6E8AC" w14:textId="77777777" w:rsidR="00D57CC0" w:rsidRPr="004405CA" w:rsidRDefault="00D57CC0" w:rsidP="00D57CC0">
      <w:pPr>
        <w:pStyle w:val="Corpodetexto"/>
        <w:spacing w:before="93" w:line="276" w:lineRule="auto"/>
        <w:ind w:left="0" w:right="334"/>
        <w:jc w:val="both"/>
        <w:rPr>
          <w:rFonts w:ascii="Times New Roman" w:hAnsi="Times New Roman" w:cs="Times New Roman"/>
          <w:sz w:val="24"/>
          <w:szCs w:val="24"/>
        </w:rPr>
      </w:pPr>
      <w:r w:rsidRPr="004405CA">
        <w:rPr>
          <w:rFonts w:ascii="Times New Roman" w:hAnsi="Times New Roman" w:cs="Times New Roman"/>
          <w:spacing w:val="-1"/>
          <w:sz w:val="24"/>
          <w:szCs w:val="24"/>
        </w:rPr>
        <w:t>3.5</w:t>
      </w:r>
      <w:r w:rsidR="00633CAB" w:rsidRPr="004405CA">
        <w:rPr>
          <w:rFonts w:ascii="Times New Roman" w:hAnsi="Times New Roman" w:cs="Times New Roman"/>
          <w:spacing w:val="-1"/>
          <w:sz w:val="24"/>
          <w:szCs w:val="24"/>
        </w:rPr>
        <w:t>.</w:t>
      </w:r>
      <w:r w:rsidRPr="004405CA">
        <w:rPr>
          <w:rFonts w:ascii="Times New Roman" w:hAnsi="Times New Roman" w:cs="Times New Roman"/>
          <w:spacing w:val="-1"/>
          <w:sz w:val="24"/>
          <w:szCs w:val="24"/>
        </w:rPr>
        <w:t>3.</w:t>
      </w:r>
      <w:r w:rsidR="00633CAB" w:rsidRPr="004405CA">
        <w:rPr>
          <w:rFonts w:ascii="Times New Roman" w:hAnsi="Times New Roman" w:cs="Times New Roman"/>
          <w:spacing w:val="-1"/>
          <w:sz w:val="24"/>
          <w:szCs w:val="24"/>
        </w:rPr>
        <w:t xml:space="preserve"> As partes reconhecem </w:t>
      </w:r>
      <w:r w:rsidR="00633CAB" w:rsidRPr="004405CA">
        <w:rPr>
          <w:rFonts w:ascii="Times New Roman" w:hAnsi="Times New Roman" w:cs="Times New Roman"/>
          <w:sz w:val="24"/>
          <w:szCs w:val="24"/>
        </w:rPr>
        <w:t>que o fornecimento físico da Energia Contratada não é</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objeto desta Contratação, e estará integralmente subordinado às determinações</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técnicas do ONS e da ANEEL, inclusive em caso de decretação, pela Autoridade</w:t>
      </w:r>
      <w:r w:rsidRPr="004405CA">
        <w:rPr>
          <w:rFonts w:ascii="Times New Roman" w:hAnsi="Times New Roman" w:cs="Times New Roman"/>
          <w:sz w:val="24"/>
          <w:szCs w:val="24"/>
        </w:rPr>
        <w:t xml:space="preserve"> </w:t>
      </w:r>
      <w:r w:rsidR="00633CAB" w:rsidRPr="004405CA">
        <w:rPr>
          <w:rFonts w:ascii="Times New Roman" w:hAnsi="Times New Roman" w:cs="Times New Roman"/>
          <w:spacing w:val="-64"/>
          <w:sz w:val="24"/>
          <w:szCs w:val="24"/>
        </w:rPr>
        <w:t xml:space="preserve"> </w:t>
      </w:r>
      <w:r w:rsidR="00633CAB" w:rsidRPr="004405CA">
        <w:rPr>
          <w:rFonts w:ascii="Times New Roman" w:hAnsi="Times New Roman" w:cs="Times New Roman"/>
          <w:sz w:val="24"/>
          <w:szCs w:val="24"/>
        </w:rPr>
        <w:t>Competente,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de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racionamento</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de</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energia</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elétrica</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no</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Submercado</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Sudeste/Centro-Oeste, sendo que, ocorrendo essa decretação de racionamento</w:t>
      </w:r>
      <w:r w:rsidR="00633CAB" w:rsidRPr="004405CA">
        <w:rPr>
          <w:rFonts w:ascii="Times New Roman" w:hAnsi="Times New Roman" w:cs="Times New Roman"/>
          <w:spacing w:val="1"/>
          <w:sz w:val="24"/>
          <w:szCs w:val="24"/>
        </w:rPr>
        <w:t xml:space="preserve"> </w:t>
      </w:r>
      <w:r w:rsidR="00633CAB" w:rsidRPr="004405CA">
        <w:rPr>
          <w:rFonts w:ascii="Times New Roman" w:hAnsi="Times New Roman" w:cs="Times New Roman"/>
          <w:sz w:val="24"/>
          <w:szCs w:val="24"/>
        </w:rPr>
        <w:t>pelo Poder Concedente que atinja os</w:t>
      </w:r>
      <w:r w:rsidRPr="004405CA">
        <w:rPr>
          <w:rFonts w:ascii="Times New Roman" w:hAnsi="Times New Roman" w:cs="Times New Roman"/>
          <w:sz w:val="24"/>
          <w:szCs w:val="24"/>
        </w:rPr>
        <w:t xml:space="preserve"> consumidores do Ponto de Entrega 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havendo indefinição das regras a serem aplicadas a este Contrato, bem como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inexistindo disposição nas Regras de Comercialização a regular o tema, 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montantes de Energia Contratada sofrerão uma redução na exata proporção 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redução compulsória de consumo decretada pelo Poder Concedente. Nessa hipótese,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fica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ajustado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que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penalidades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previstas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neste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mecanismos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rescisão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contratual</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pela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entrega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integral</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Energia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Contratada</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não poderão ser</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aplicadas.</w:t>
      </w:r>
    </w:p>
    <w:p w14:paraId="6F8652EC" w14:textId="77777777" w:rsidR="00A14B84" w:rsidRDefault="00A14B84" w:rsidP="00B24427">
      <w:pPr>
        <w:pStyle w:val="Corpodetexto"/>
        <w:ind w:left="0"/>
        <w:rPr>
          <w:rFonts w:ascii="Times New Roman" w:hAnsi="Times New Roman" w:cs="Times New Roman"/>
          <w:b/>
          <w:bCs/>
          <w:sz w:val="24"/>
          <w:szCs w:val="24"/>
        </w:rPr>
      </w:pPr>
    </w:p>
    <w:p w14:paraId="35404ACA" w14:textId="27D34838" w:rsidR="00D57CC0" w:rsidRPr="004405CA" w:rsidRDefault="00B24427" w:rsidP="00B24427">
      <w:pPr>
        <w:pStyle w:val="Corpodetexto"/>
        <w:ind w:left="0"/>
        <w:rPr>
          <w:rFonts w:ascii="Times New Roman" w:hAnsi="Times New Roman" w:cs="Times New Roman"/>
          <w:b/>
          <w:bCs/>
          <w:sz w:val="24"/>
          <w:szCs w:val="24"/>
        </w:rPr>
      </w:pPr>
      <w:r w:rsidRPr="004405CA">
        <w:rPr>
          <w:rFonts w:ascii="Times New Roman" w:hAnsi="Times New Roman" w:cs="Times New Roman"/>
          <w:b/>
          <w:bCs/>
          <w:sz w:val="24"/>
          <w:szCs w:val="24"/>
        </w:rPr>
        <w:t xml:space="preserve">3.6. DO </w:t>
      </w:r>
      <w:r w:rsidR="00D57CC0" w:rsidRPr="004405CA">
        <w:rPr>
          <w:rFonts w:ascii="Times New Roman" w:hAnsi="Times New Roman" w:cs="Times New Roman"/>
          <w:b/>
          <w:bCs/>
          <w:sz w:val="24"/>
          <w:szCs w:val="24"/>
        </w:rPr>
        <w:t>PREÇO</w:t>
      </w:r>
    </w:p>
    <w:p w14:paraId="19DA3BCF" w14:textId="526CAC70" w:rsidR="00542350" w:rsidRPr="004405CA" w:rsidRDefault="00B24427" w:rsidP="002B095B">
      <w:pPr>
        <w:tabs>
          <w:tab w:val="left" w:pos="0"/>
        </w:tabs>
        <w:spacing w:line="276" w:lineRule="auto"/>
        <w:ind w:right="-46"/>
        <w:rPr>
          <w:rFonts w:ascii="Times New Roman" w:hAnsi="Times New Roman" w:cs="Times New Roman"/>
          <w:sz w:val="24"/>
          <w:szCs w:val="24"/>
        </w:rPr>
      </w:pPr>
      <w:r w:rsidRPr="004405CA">
        <w:rPr>
          <w:rFonts w:ascii="Times New Roman" w:hAnsi="Times New Roman" w:cs="Times New Roman"/>
          <w:spacing w:val="-1"/>
          <w:sz w:val="24"/>
          <w:szCs w:val="24"/>
        </w:rPr>
        <w:t xml:space="preserve">3.6.1. </w:t>
      </w:r>
      <w:r w:rsidR="00D57CC0" w:rsidRPr="004405CA">
        <w:rPr>
          <w:rFonts w:ascii="Times New Roman" w:hAnsi="Times New Roman" w:cs="Times New Roman"/>
          <w:spacing w:val="-1"/>
          <w:sz w:val="24"/>
          <w:szCs w:val="24"/>
        </w:rPr>
        <w:t xml:space="preserve">O preço total máximo admitido para </w:t>
      </w:r>
      <w:r w:rsidR="00D57CC0" w:rsidRPr="004405CA">
        <w:rPr>
          <w:rFonts w:ascii="Times New Roman" w:hAnsi="Times New Roman" w:cs="Times New Roman"/>
          <w:sz w:val="24"/>
          <w:szCs w:val="24"/>
        </w:rPr>
        <w:t>o fornecimento do objeto será de</w:t>
      </w:r>
      <w:r w:rsidR="002F05A8">
        <w:rPr>
          <w:rFonts w:ascii="Times New Roman" w:hAnsi="Times New Roman" w:cs="Times New Roman"/>
          <w:sz w:val="24"/>
          <w:szCs w:val="24"/>
        </w:rPr>
        <w:t xml:space="preserve"> </w:t>
      </w:r>
      <w:r w:rsidR="002F05A8" w:rsidRPr="002F05A8">
        <w:rPr>
          <w:rFonts w:ascii="Times New Roman" w:hAnsi="Times New Roman" w:cs="Times New Roman"/>
          <w:b/>
          <w:bCs/>
          <w:sz w:val="24"/>
          <w:szCs w:val="24"/>
        </w:rPr>
        <w:t xml:space="preserve">R$ </w:t>
      </w:r>
      <w:r w:rsidR="002F05A8" w:rsidRPr="002F05A8">
        <w:rPr>
          <w:rFonts w:ascii="Times New Roman" w:hAnsi="Times New Roman" w:cs="Times New Roman"/>
          <w:b/>
          <w:sz w:val="24"/>
          <w:szCs w:val="24"/>
        </w:rPr>
        <w:t>10.499.522,40</w:t>
      </w:r>
      <w:r w:rsidR="002F05A8">
        <w:rPr>
          <w:rFonts w:ascii="Times New Roman" w:hAnsi="Times New Roman" w:cs="Times New Roman"/>
          <w:b/>
          <w:sz w:val="24"/>
          <w:szCs w:val="24"/>
        </w:rPr>
        <w:t xml:space="preserve"> (dez milhões, quatrocentos e noventa e nove mil, quinhentos e vinte e dois reais </w:t>
      </w:r>
      <w:r w:rsidR="00BE791F" w:rsidRPr="002F05A8">
        <w:rPr>
          <w:rFonts w:ascii="Times New Roman" w:hAnsi="Times New Roman" w:cs="Times New Roman"/>
          <w:b/>
          <w:sz w:val="24"/>
          <w:szCs w:val="24"/>
        </w:rPr>
        <w:t xml:space="preserve">e quarenta centavos), </w:t>
      </w:r>
      <w:r w:rsidR="00D57CC0" w:rsidRPr="002F05A8">
        <w:rPr>
          <w:rFonts w:ascii="Times New Roman" w:hAnsi="Times New Roman" w:cs="Times New Roman"/>
          <w:sz w:val="24"/>
          <w:szCs w:val="24"/>
        </w:rPr>
        <w:t xml:space="preserve">conforme a </w:t>
      </w:r>
      <w:hyperlink w:anchor="_bookmark7" w:history="1">
        <w:r w:rsidR="00D57CC0" w:rsidRPr="002F05A8">
          <w:rPr>
            <w:rFonts w:ascii="Times New Roman" w:hAnsi="Times New Roman" w:cs="Times New Roman"/>
            <w:sz w:val="24"/>
            <w:szCs w:val="24"/>
          </w:rPr>
          <w:t>Tabela 3 (abaixo)</w:t>
        </w:r>
        <w:r w:rsidRPr="002F05A8">
          <w:rPr>
            <w:rFonts w:ascii="Times New Roman" w:hAnsi="Times New Roman" w:cs="Times New Roman"/>
            <w:sz w:val="24"/>
            <w:szCs w:val="24"/>
          </w:rPr>
          <w:t>.</w:t>
        </w:r>
        <w:r w:rsidR="00D57CC0" w:rsidRPr="002F05A8">
          <w:rPr>
            <w:rFonts w:ascii="Times New Roman" w:hAnsi="Times New Roman" w:cs="Times New Roman"/>
            <w:sz w:val="24"/>
            <w:szCs w:val="24"/>
          </w:rPr>
          <w:t xml:space="preserve"> Neste preço estão inclusos todos os custos diretos e indiretos, impostos, </w:t>
        </w:r>
        <w:r w:rsidR="00D57CC0" w:rsidRPr="002F05A8">
          <w:rPr>
            <w:rFonts w:ascii="Times New Roman" w:hAnsi="Times New Roman" w:cs="Times New Roman"/>
            <w:b/>
            <w:sz w:val="24"/>
            <w:szCs w:val="24"/>
          </w:rPr>
          <w:t xml:space="preserve">inclusive o </w:t>
        </w:r>
        <w:proofErr w:type="spellStart"/>
        <w:r w:rsidR="00D57CC0" w:rsidRPr="002F05A8">
          <w:rPr>
            <w:rFonts w:ascii="Times New Roman" w:hAnsi="Times New Roman" w:cs="Times New Roman"/>
            <w:b/>
            <w:sz w:val="24"/>
            <w:szCs w:val="24"/>
          </w:rPr>
          <w:t>ICM</w:t>
        </w:r>
        <w:r w:rsidR="00D57CC0" w:rsidRPr="002F05A8">
          <w:rPr>
            <w:rFonts w:ascii="Times New Roman" w:hAnsi="Times New Roman" w:cs="Times New Roman"/>
            <w:sz w:val="24"/>
            <w:szCs w:val="24"/>
          </w:rPr>
          <w:t>s</w:t>
        </w:r>
        <w:proofErr w:type="spellEnd"/>
        <w:r w:rsidR="00D57CC0" w:rsidRPr="002F05A8">
          <w:rPr>
            <w:rFonts w:ascii="Times New Roman" w:hAnsi="Times New Roman" w:cs="Times New Roman"/>
            <w:sz w:val="24"/>
            <w:szCs w:val="24"/>
          </w:rPr>
          <w:t>, taxas,</w:t>
        </w:r>
        <w:r w:rsidR="00D57CC0" w:rsidRPr="002F05A8">
          <w:rPr>
            <w:rFonts w:ascii="Times New Roman" w:hAnsi="Times New Roman" w:cs="Times New Roman"/>
            <w:spacing w:val="1"/>
            <w:sz w:val="24"/>
            <w:szCs w:val="24"/>
          </w:rPr>
          <w:t xml:space="preserve"> </w:t>
        </w:r>
        <w:r w:rsidR="00D57CC0" w:rsidRPr="002F05A8">
          <w:rPr>
            <w:rFonts w:ascii="Times New Roman" w:hAnsi="Times New Roman" w:cs="Times New Roman"/>
            <w:sz w:val="24"/>
            <w:szCs w:val="24"/>
          </w:rPr>
          <w:t>benefícios,</w:t>
        </w:r>
        <w:r w:rsidR="00D57CC0" w:rsidRPr="002F05A8">
          <w:rPr>
            <w:rFonts w:ascii="Times New Roman" w:hAnsi="Times New Roman" w:cs="Times New Roman"/>
            <w:spacing w:val="-9"/>
            <w:sz w:val="24"/>
            <w:szCs w:val="24"/>
          </w:rPr>
          <w:t xml:space="preserve"> </w:t>
        </w:r>
        <w:r w:rsidR="00D57CC0" w:rsidRPr="002F05A8">
          <w:rPr>
            <w:rFonts w:ascii="Times New Roman" w:hAnsi="Times New Roman" w:cs="Times New Roman"/>
            <w:sz w:val="24"/>
            <w:szCs w:val="24"/>
          </w:rPr>
          <w:t>encargos</w:t>
        </w:r>
        <w:r w:rsidR="00D57CC0" w:rsidRPr="002F05A8">
          <w:rPr>
            <w:rFonts w:ascii="Times New Roman" w:hAnsi="Times New Roman" w:cs="Times New Roman"/>
            <w:spacing w:val="-7"/>
            <w:sz w:val="24"/>
            <w:szCs w:val="24"/>
          </w:rPr>
          <w:t xml:space="preserve"> </w:t>
        </w:r>
        <w:r w:rsidR="00D57CC0" w:rsidRPr="002F05A8">
          <w:rPr>
            <w:rFonts w:ascii="Times New Roman" w:hAnsi="Times New Roman" w:cs="Times New Roman"/>
            <w:sz w:val="24"/>
            <w:szCs w:val="24"/>
          </w:rPr>
          <w:t>sociais,</w:t>
        </w:r>
        <w:r w:rsidR="00D57CC0" w:rsidRPr="002F05A8">
          <w:rPr>
            <w:rFonts w:ascii="Times New Roman" w:hAnsi="Times New Roman" w:cs="Times New Roman"/>
            <w:spacing w:val="-4"/>
            <w:sz w:val="24"/>
            <w:szCs w:val="24"/>
          </w:rPr>
          <w:t xml:space="preserve"> </w:t>
        </w:r>
        <w:r w:rsidR="00D57CC0" w:rsidRPr="002F05A8">
          <w:rPr>
            <w:rFonts w:ascii="Times New Roman" w:hAnsi="Times New Roman" w:cs="Times New Roman"/>
            <w:sz w:val="24"/>
            <w:szCs w:val="24"/>
          </w:rPr>
          <w:t>trabalhistas</w:t>
        </w:r>
        <w:r w:rsidR="00D57CC0" w:rsidRPr="002F05A8">
          <w:rPr>
            <w:rFonts w:ascii="Times New Roman" w:hAnsi="Times New Roman" w:cs="Times New Roman"/>
            <w:spacing w:val="-9"/>
            <w:sz w:val="24"/>
            <w:szCs w:val="24"/>
          </w:rPr>
          <w:t xml:space="preserve"> </w:t>
        </w:r>
        <w:r w:rsidR="00D57CC0" w:rsidRPr="002F05A8">
          <w:rPr>
            <w:rFonts w:ascii="Times New Roman" w:hAnsi="Times New Roman" w:cs="Times New Roman"/>
            <w:sz w:val="24"/>
            <w:szCs w:val="24"/>
          </w:rPr>
          <w:t>e</w:t>
        </w:r>
        <w:r w:rsidR="00D57CC0" w:rsidRPr="002F05A8">
          <w:rPr>
            <w:rFonts w:ascii="Times New Roman" w:hAnsi="Times New Roman" w:cs="Times New Roman"/>
            <w:spacing w:val="-6"/>
            <w:sz w:val="24"/>
            <w:szCs w:val="24"/>
          </w:rPr>
          <w:t xml:space="preserve"> </w:t>
        </w:r>
        <w:r w:rsidR="00D57CC0" w:rsidRPr="002F05A8">
          <w:rPr>
            <w:rFonts w:ascii="Times New Roman" w:hAnsi="Times New Roman" w:cs="Times New Roman"/>
            <w:sz w:val="24"/>
            <w:szCs w:val="24"/>
          </w:rPr>
          <w:t>fiscais</w:t>
        </w:r>
        <w:r w:rsidR="00D57CC0" w:rsidRPr="002F05A8">
          <w:rPr>
            <w:rFonts w:ascii="Times New Roman" w:hAnsi="Times New Roman" w:cs="Times New Roman"/>
            <w:spacing w:val="-8"/>
            <w:sz w:val="24"/>
            <w:szCs w:val="24"/>
          </w:rPr>
          <w:t xml:space="preserve"> </w:t>
        </w:r>
        <w:r w:rsidR="00D57CC0" w:rsidRPr="002F05A8">
          <w:rPr>
            <w:rFonts w:ascii="Times New Roman" w:hAnsi="Times New Roman" w:cs="Times New Roman"/>
            <w:sz w:val="24"/>
            <w:szCs w:val="24"/>
          </w:rPr>
          <w:t>que</w:t>
        </w:r>
        <w:r w:rsidR="00D57CC0" w:rsidRPr="002F05A8">
          <w:rPr>
            <w:rFonts w:ascii="Times New Roman" w:hAnsi="Times New Roman" w:cs="Times New Roman"/>
            <w:spacing w:val="-6"/>
            <w:sz w:val="24"/>
            <w:szCs w:val="24"/>
          </w:rPr>
          <w:t xml:space="preserve"> </w:t>
        </w:r>
        <w:r w:rsidR="00D57CC0" w:rsidRPr="002F05A8">
          <w:rPr>
            <w:rFonts w:ascii="Times New Roman" w:hAnsi="Times New Roman" w:cs="Times New Roman"/>
            <w:sz w:val="24"/>
            <w:szCs w:val="24"/>
          </w:rPr>
          <w:t>recaiam</w:t>
        </w:r>
        <w:r w:rsidR="00D57CC0" w:rsidRPr="002F05A8">
          <w:rPr>
            <w:rFonts w:ascii="Times New Roman" w:hAnsi="Times New Roman" w:cs="Times New Roman"/>
            <w:spacing w:val="-5"/>
            <w:sz w:val="24"/>
            <w:szCs w:val="24"/>
          </w:rPr>
          <w:t xml:space="preserve"> </w:t>
        </w:r>
        <w:r w:rsidR="00D57CC0" w:rsidRPr="002F05A8">
          <w:rPr>
            <w:rFonts w:ascii="Times New Roman" w:hAnsi="Times New Roman" w:cs="Times New Roman"/>
            <w:sz w:val="24"/>
            <w:szCs w:val="24"/>
          </w:rPr>
          <w:t>sobre</w:t>
        </w:r>
        <w:r w:rsidR="00D57CC0" w:rsidRPr="002F05A8">
          <w:rPr>
            <w:rFonts w:ascii="Times New Roman" w:hAnsi="Times New Roman" w:cs="Times New Roman"/>
            <w:spacing w:val="-7"/>
            <w:sz w:val="24"/>
            <w:szCs w:val="24"/>
          </w:rPr>
          <w:t xml:space="preserve"> </w:t>
        </w:r>
        <w:r w:rsidR="00D57CC0" w:rsidRPr="002F05A8">
          <w:rPr>
            <w:rFonts w:ascii="Times New Roman" w:hAnsi="Times New Roman" w:cs="Times New Roman"/>
            <w:sz w:val="24"/>
            <w:szCs w:val="24"/>
          </w:rPr>
          <w:t>o</w:t>
        </w:r>
        <w:r w:rsidR="00D57CC0" w:rsidRPr="002F05A8">
          <w:rPr>
            <w:rFonts w:ascii="Times New Roman" w:hAnsi="Times New Roman" w:cs="Times New Roman"/>
            <w:spacing w:val="-2"/>
            <w:sz w:val="24"/>
            <w:szCs w:val="24"/>
          </w:rPr>
          <w:t xml:space="preserve"> </w:t>
        </w:r>
        <w:r w:rsidR="00D57CC0" w:rsidRPr="002F05A8">
          <w:rPr>
            <w:rFonts w:ascii="Times New Roman" w:hAnsi="Times New Roman" w:cs="Times New Roman"/>
            <w:sz w:val="24"/>
            <w:szCs w:val="24"/>
          </w:rPr>
          <w:t>objeto,</w:t>
        </w:r>
        <w:r w:rsidR="00D57CC0" w:rsidRPr="002F05A8">
          <w:rPr>
            <w:rFonts w:ascii="Times New Roman" w:hAnsi="Times New Roman" w:cs="Times New Roman"/>
            <w:spacing w:val="-7"/>
            <w:sz w:val="24"/>
            <w:szCs w:val="24"/>
          </w:rPr>
          <w:t xml:space="preserve"> </w:t>
        </w:r>
        <w:r w:rsidR="00D57CC0" w:rsidRPr="002F05A8">
          <w:rPr>
            <w:rFonts w:ascii="Times New Roman" w:hAnsi="Times New Roman" w:cs="Times New Roman"/>
            <w:sz w:val="24"/>
            <w:szCs w:val="24"/>
          </w:rPr>
          <w:t xml:space="preserve">e </w:t>
        </w:r>
        <w:r w:rsidR="00D57CC0" w:rsidRPr="002F05A8">
          <w:rPr>
            <w:rFonts w:ascii="Times New Roman" w:hAnsi="Times New Roman" w:cs="Times New Roman"/>
            <w:spacing w:val="-1"/>
            <w:sz w:val="24"/>
            <w:szCs w:val="24"/>
          </w:rPr>
          <w:t>constituirá,</w:t>
        </w:r>
        <w:r w:rsidR="00D57CC0" w:rsidRPr="002F05A8">
          <w:rPr>
            <w:rFonts w:ascii="Times New Roman" w:hAnsi="Times New Roman" w:cs="Times New Roman"/>
            <w:spacing w:val="-19"/>
            <w:sz w:val="24"/>
            <w:szCs w:val="24"/>
          </w:rPr>
          <w:t xml:space="preserve"> </w:t>
        </w:r>
        <w:r w:rsidR="00D57CC0" w:rsidRPr="002F05A8">
          <w:rPr>
            <w:rFonts w:ascii="Times New Roman" w:hAnsi="Times New Roman" w:cs="Times New Roman"/>
            <w:spacing w:val="-1"/>
            <w:sz w:val="24"/>
            <w:szCs w:val="24"/>
          </w:rPr>
          <w:t>a</w:t>
        </w:r>
        <w:r w:rsidR="00D57CC0" w:rsidRPr="002F05A8">
          <w:rPr>
            <w:rFonts w:ascii="Times New Roman" w:hAnsi="Times New Roman" w:cs="Times New Roman"/>
            <w:spacing w:val="-16"/>
            <w:sz w:val="24"/>
            <w:szCs w:val="24"/>
          </w:rPr>
          <w:t xml:space="preserve"> </w:t>
        </w:r>
        <w:r w:rsidR="00D57CC0" w:rsidRPr="002F05A8">
          <w:rPr>
            <w:rFonts w:ascii="Times New Roman" w:hAnsi="Times New Roman" w:cs="Times New Roman"/>
            <w:spacing w:val="-1"/>
            <w:sz w:val="24"/>
            <w:szCs w:val="24"/>
          </w:rPr>
          <w:t>qualquer</w:t>
        </w:r>
        <w:r w:rsidR="00D57CC0" w:rsidRPr="002F05A8">
          <w:rPr>
            <w:rFonts w:ascii="Times New Roman" w:hAnsi="Times New Roman" w:cs="Times New Roman"/>
            <w:spacing w:val="-16"/>
            <w:sz w:val="24"/>
            <w:szCs w:val="24"/>
          </w:rPr>
          <w:t xml:space="preserve"> </w:t>
        </w:r>
        <w:r w:rsidR="00D57CC0" w:rsidRPr="002F05A8">
          <w:rPr>
            <w:rFonts w:ascii="Times New Roman" w:hAnsi="Times New Roman" w:cs="Times New Roman"/>
            <w:spacing w:val="-1"/>
            <w:sz w:val="24"/>
            <w:szCs w:val="24"/>
          </w:rPr>
          <w:t>título,</w:t>
        </w:r>
        <w:r w:rsidR="00D57CC0" w:rsidRPr="002F05A8">
          <w:rPr>
            <w:rFonts w:ascii="Times New Roman" w:hAnsi="Times New Roman" w:cs="Times New Roman"/>
            <w:spacing w:val="-18"/>
            <w:sz w:val="24"/>
            <w:szCs w:val="24"/>
          </w:rPr>
          <w:t xml:space="preserve"> </w:t>
        </w:r>
        <w:r w:rsidR="00D57CC0" w:rsidRPr="002F05A8">
          <w:rPr>
            <w:rFonts w:ascii="Times New Roman" w:hAnsi="Times New Roman" w:cs="Times New Roman"/>
            <w:spacing w:val="-1"/>
            <w:sz w:val="24"/>
            <w:szCs w:val="24"/>
          </w:rPr>
          <w:t>a</w:t>
        </w:r>
        <w:r w:rsidR="00D57CC0" w:rsidRPr="002F05A8">
          <w:rPr>
            <w:rFonts w:ascii="Times New Roman" w:hAnsi="Times New Roman" w:cs="Times New Roman"/>
            <w:spacing w:val="-16"/>
            <w:sz w:val="24"/>
            <w:szCs w:val="24"/>
          </w:rPr>
          <w:t xml:space="preserve"> </w:t>
        </w:r>
        <w:r w:rsidR="00D57CC0" w:rsidRPr="002F05A8">
          <w:rPr>
            <w:rFonts w:ascii="Times New Roman" w:hAnsi="Times New Roman" w:cs="Times New Roman"/>
            <w:spacing w:val="-1"/>
            <w:sz w:val="24"/>
            <w:szCs w:val="24"/>
          </w:rPr>
          <w:t>única</w:t>
        </w:r>
        <w:r w:rsidR="00D57CC0" w:rsidRPr="002F05A8">
          <w:rPr>
            <w:rFonts w:ascii="Times New Roman" w:hAnsi="Times New Roman" w:cs="Times New Roman"/>
            <w:spacing w:val="-15"/>
            <w:sz w:val="24"/>
            <w:szCs w:val="24"/>
          </w:rPr>
          <w:t xml:space="preserve"> </w:t>
        </w:r>
        <w:r w:rsidR="00D57CC0" w:rsidRPr="002F05A8">
          <w:rPr>
            <w:rFonts w:ascii="Times New Roman" w:hAnsi="Times New Roman" w:cs="Times New Roman"/>
            <w:sz w:val="24"/>
            <w:szCs w:val="24"/>
          </w:rPr>
          <w:t>e</w:t>
        </w:r>
        <w:r w:rsidR="00D57CC0" w:rsidRPr="002F05A8">
          <w:rPr>
            <w:rFonts w:ascii="Times New Roman" w:hAnsi="Times New Roman" w:cs="Times New Roman"/>
            <w:spacing w:val="-16"/>
            <w:sz w:val="24"/>
            <w:szCs w:val="24"/>
          </w:rPr>
          <w:t xml:space="preserve"> </w:t>
        </w:r>
        <w:r w:rsidR="00D57CC0" w:rsidRPr="002F05A8">
          <w:rPr>
            <w:rFonts w:ascii="Times New Roman" w:hAnsi="Times New Roman" w:cs="Times New Roman"/>
            <w:sz w:val="24"/>
            <w:szCs w:val="24"/>
          </w:rPr>
          <w:t>completa</w:t>
        </w:r>
        <w:r w:rsidR="00D57CC0" w:rsidRPr="002F05A8">
          <w:rPr>
            <w:rFonts w:ascii="Times New Roman" w:hAnsi="Times New Roman" w:cs="Times New Roman"/>
            <w:spacing w:val="-15"/>
            <w:sz w:val="24"/>
            <w:szCs w:val="24"/>
          </w:rPr>
          <w:t xml:space="preserve"> </w:t>
        </w:r>
        <w:r w:rsidR="00D57CC0" w:rsidRPr="002F05A8">
          <w:rPr>
            <w:rFonts w:ascii="Times New Roman" w:hAnsi="Times New Roman" w:cs="Times New Roman"/>
            <w:sz w:val="24"/>
            <w:szCs w:val="24"/>
          </w:rPr>
          <w:t>remuneração</w:t>
        </w:r>
        <w:r w:rsidR="00D57CC0" w:rsidRPr="002F05A8">
          <w:rPr>
            <w:rFonts w:ascii="Times New Roman" w:hAnsi="Times New Roman" w:cs="Times New Roman"/>
            <w:spacing w:val="-18"/>
            <w:sz w:val="24"/>
            <w:szCs w:val="24"/>
          </w:rPr>
          <w:t xml:space="preserve"> </w:t>
        </w:r>
        <w:r w:rsidR="00D57CC0" w:rsidRPr="002F05A8">
          <w:rPr>
            <w:rFonts w:ascii="Times New Roman" w:hAnsi="Times New Roman" w:cs="Times New Roman"/>
            <w:sz w:val="24"/>
            <w:szCs w:val="24"/>
          </w:rPr>
          <w:t>pelo</w:t>
        </w:r>
        <w:r w:rsidR="00D57CC0" w:rsidRPr="002F05A8">
          <w:rPr>
            <w:rFonts w:ascii="Times New Roman" w:hAnsi="Times New Roman" w:cs="Times New Roman"/>
            <w:spacing w:val="-16"/>
            <w:sz w:val="24"/>
            <w:szCs w:val="24"/>
          </w:rPr>
          <w:t xml:space="preserve"> </w:t>
        </w:r>
        <w:r w:rsidR="00D57CC0" w:rsidRPr="002F05A8">
          <w:rPr>
            <w:rFonts w:ascii="Times New Roman" w:hAnsi="Times New Roman" w:cs="Times New Roman"/>
            <w:sz w:val="24"/>
            <w:szCs w:val="24"/>
          </w:rPr>
          <w:t>seu</w:t>
        </w:r>
        <w:r w:rsidR="00D57CC0" w:rsidRPr="002F05A8">
          <w:rPr>
            <w:rFonts w:ascii="Times New Roman" w:hAnsi="Times New Roman" w:cs="Times New Roman"/>
            <w:spacing w:val="-15"/>
            <w:sz w:val="24"/>
            <w:szCs w:val="24"/>
          </w:rPr>
          <w:t xml:space="preserve"> </w:t>
        </w:r>
        <w:r w:rsidR="00D57CC0" w:rsidRPr="002F05A8">
          <w:rPr>
            <w:rFonts w:ascii="Times New Roman" w:hAnsi="Times New Roman" w:cs="Times New Roman"/>
            <w:sz w:val="24"/>
            <w:szCs w:val="24"/>
          </w:rPr>
          <w:t xml:space="preserve">adequado </w:t>
        </w:r>
        <w:r w:rsidR="00D57CC0" w:rsidRPr="002F05A8">
          <w:rPr>
            <w:rFonts w:ascii="Times New Roman" w:hAnsi="Times New Roman" w:cs="Times New Roman"/>
            <w:spacing w:val="-65"/>
            <w:sz w:val="24"/>
            <w:szCs w:val="24"/>
          </w:rPr>
          <w:t xml:space="preserve">   </w:t>
        </w:r>
        <w:r w:rsidR="00D57CC0" w:rsidRPr="002F05A8">
          <w:rPr>
            <w:rFonts w:ascii="Times New Roman" w:hAnsi="Times New Roman" w:cs="Times New Roman"/>
            <w:sz w:val="24"/>
            <w:szCs w:val="24"/>
          </w:rPr>
          <w:t>e</w:t>
        </w:r>
        <w:r w:rsidR="00D57CC0" w:rsidRPr="002F05A8">
          <w:rPr>
            <w:rFonts w:ascii="Times New Roman" w:hAnsi="Times New Roman" w:cs="Times New Roman"/>
            <w:spacing w:val="-5"/>
            <w:sz w:val="24"/>
            <w:szCs w:val="24"/>
          </w:rPr>
          <w:t xml:space="preserve"> </w:t>
        </w:r>
        <w:r w:rsidR="00D57CC0" w:rsidRPr="002F05A8">
          <w:rPr>
            <w:rFonts w:ascii="Times New Roman" w:hAnsi="Times New Roman" w:cs="Times New Roman"/>
            <w:sz w:val="24"/>
            <w:szCs w:val="24"/>
          </w:rPr>
          <w:t>perfeito</w:t>
        </w:r>
        <w:r w:rsidR="00D57CC0" w:rsidRPr="002F05A8">
          <w:rPr>
            <w:rFonts w:ascii="Times New Roman" w:hAnsi="Times New Roman" w:cs="Times New Roman"/>
            <w:spacing w:val="-5"/>
            <w:sz w:val="24"/>
            <w:szCs w:val="24"/>
          </w:rPr>
          <w:t xml:space="preserve"> </w:t>
        </w:r>
        <w:r w:rsidR="00D57CC0" w:rsidRPr="002F05A8">
          <w:rPr>
            <w:rFonts w:ascii="Times New Roman" w:hAnsi="Times New Roman" w:cs="Times New Roman"/>
            <w:sz w:val="24"/>
            <w:szCs w:val="24"/>
          </w:rPr>
          <w:t>cumprimento,</w:t>
        </w:r>
        <w:r w:rsidR="00D57CC0" w:rsidRPr="002F05A8">
          <w:rPr>
            <w:rFonts w:ascii="Times New Roman" w:hAnsi="Times New Roman" w:cs="Times New Roman"/>
            <w:spacing w:val="-4"/>
            <w:sz w:val="24"/>
            <w:szCs w:val="24"/>
          </w:rPr>
          <w:t xml:space="preserve"> </w:t>
        </w:r>
        <w:r w:rsidR="00D57CC0" w:rsidRPr="002F05A8">
          <w:rPr>
            <w:rFonts w:ascii="Times New Roman" w:hAnsi="Times New Roman" w:cs="Times New Roman"/>
            <w:sz w:val="24"/>
            <w:szCs w:val="24"/>
          </w:rPr>
          <w:t>de</w:t>
        </w:r>
        <w:r w:rsidR="00D57CC0" w:rsidRPr="002F05A8">
          <w:rPr>
            <w:rFonts w:ascii="Times New Roman" w:hAnsi="Times New Roman" w:cs="Times New Roman"/>
            <w:spacing w:val="-7"/>
            <w:sz w:val="24"/>
            <w:szCs w:val="24"/>
          </w:rPr>
          <w:t xml:space="preserve"> </w:t>
        </w:r>
        <w:r w:rsidR="00D57CC0" w:rsidRPr="002F05A8">
          <w:rPr>
            <w:rFonts w:ascii="Times New Roman" w:hAnsi="Times New Roman" w:cs="Times New Roman"/>
            <w:sz w:val="24"/>
            <w:szCs w:val="24"/>
          </w:rPr>
          <w:t>modo</w:t>
        </w:r>
        <w:r w:rsidR="00D57CC0" w:rsidRPr="002F05A8">
          <w:rPr>
            <w:rFonts w:ascii="Times New Roman" w:hAnsi="Times New Roman" w:cs="Times New Roman"/>
            <w:spacing w:val="-5"/>
            <w:sz w:val="24"/>
            <w:szCs w:val="24"/>
          </w:rPr>
          <w:t xml:space="preserve"> </w:t>
        </w:r>
        <w:r w:rsidR="00D57CC0" w:rsidRPr="002F05A8">
          <w:rPr>
            <w:rFonts w:ascii="Times New Roman" w:hAnsi="Times New Roman" w:cs="Times New Roman"/>
            <w:sz w:val="24"/>
            <w:szCs w:val="24"/>
          </w:rPr>
          <w:t>que</w:t>
        </w:r>
        <w:r w:rsidR="00D57CC0" w:rsidRPr="002F05A8">
          <w:rPr>
            <w:rFonts w:ascii="Times New Roman" w:hAnsi="Times New Roman" w:cs="Times New Roman"/>
            <w:spacing w:val="-6"/>
            <w:sz w:val="24"/>
            <w:szCs w:val="24"/>
          </w:rPr>
          <w:t xml:space="preserve"> </w:t>
        </w:r>
        <w:r w:rsidR="00D57CC0" w:rsidRPr="002F05A8">
          <w:rPr>
            <w:rFonts w:ascii="Times New Roman" w:hAnsi="Times New Roman" w:cs="Times New Roman"/>
            <w:sz w:val="24"/>
            <w:szCs w:val="24"/>
          </w:rPr>
          <w:t>nenhuma</w:t>
        </w:r>
        <w:r w:rsidR="00D57CC0" w:rsidRPr="002F05A8">
          <w:rPr>
            <w:rFonts w:ascii="Times New Roman" w:hAnsi="Times New Roman" w:cs="Times New Roman"/>
            <w:spacing w:val="-7"/>
            <w:sz w:val="24"/>
            <w:szCs w:val="24"/>
          </w:rPr>
          <w:t xml:space="preserve"> </w:t>
        </w:r>
        <w:r w:rsidR="00D57CC0" w:rsidRPr="002F05A8">
          <w:rPr>
            <w:rFonts w:ascii="Times New Roman" w:hAnsi="Times New Roman" w:cs="Times New Roman"/>
            <w:sz w:val="24"/>
            <w:szCs w:val="24"/>
          </w:rPr>
          <w:t>outra</w:t>
        </w:r>
        <w:r w:rsidR="00D57CC0" w:rsidRPr="002F05A8">
          <w:rPr>
            <w:rFonts w:ascii="Times New Roman" w:hAnsi="Times New Roman" w:cs="Times New Roman"/>
            <w:spacing w:val="-4"/>
            <w:sz w:val="24"/>
            <w:szCs w:val="24"/>
          </w:rPr>
          <w:t xml:space="preserve"> </w:t>
        </w:r>
        <w:r w:rsidR="00D57CC0" w:rsidRPr="002F05A8">
          <w:rPr>
            <w:rFonts w:ascii="Times New Roman" w:hAnsi="Times New Roman" w:cs="Times New Roman"/>
            <w:sz w:val="24"/>
            <w:szCs w:val="24"/>
          </w:rPr>
          <w:t>remuneração</w:t>
        </w:r>
        <w:r w:rsidR="00D57CC0" w:rsidRPr="002F05A8">
          <w:rPr>
            <w:rFonts w:ascii="Times New Roman" w:hAnsi="Times New Roman" w:cs="Times New Roman"/>
            <w:spacing w:val="-7"/>
            <w:sz w:val="24"/>
            <w:szCs w:val="24"/>
          </w:rPr>
          <w:t xml:space="preserve"> </w:t>
        </w:r>
        <w:r w:rsidR="00D57CC0" w:rsidRPr="002F05A8">
          <w:rPr>
            <w:rFonts w:ascii="Times New Roman" w:hAnsi="Times New Roman" w:cs="Times New Roman"/>
            <w:sz w:val="24"/>
            <w:szCs w:val="24"/>
          </w:rPr>
          <w:t>será</w:t>
        </w:r>
        <w:r w:rsidR="00D57CC0" w:rsidRPr="002F05A8">
          <w:rPr>
            <w:rFonts w:ascii="Times New Roman" w:hAnsi="Times New Roman" w:cs="Times New Roman"/>
            <w:spacing w:val="-4"/>
            <w:sz w:val="24"/>
            <w:szCs w:val="24"/>
          </w:rPr>
          <w:t xml:space="preserve"> </w:t>
        </w:r>
        <w:r w:rsidR="00D57CC0" w:rsidRPr="002F05A8">
          <w:rPr>
            <w:rFonts w:ascii="Times New Roman" w:hAnsi="Times New Roman" w:cs="Times New Roman"/>
            <w:sz w:val="24"/>
            <w:szCs w:val="24"/>
          </w:rPr>
          <w:t>devida.</w:t>
        </w:r>
      </w:hyperlink>
      <w:r w:rsidR="00D57CC0" w:rsidRPr="004405CA">
        <w:rPr>
          <w:rFonts w:ascii="Times New Roman" w:hAnsi="Times New Roman" w:cs="Times New Roman"/>
          <w:sz w:val="24"/>
          <w:szCs w:val="24"/>
        </w:rPr>
        <w:t xml:space="preserve">                                  </w:t>
      </w:r>
    </w:p>
    <w:p w14:paraId="6AF735FB" w14:textId="36A1352D" w:rsidR="002B095B" w:rsidRPr="004405CA" w:rsidRDefault="00D57CC0" w:rsidP="002B095B">
      <w:pPr>
        <w:pStyle w:val="Corpodetexto"/>
        <w:spacing w:before="120" w:line="276" w:lineRule="auto"/>
        <w:ind w:left="1979" w:right="329" w:firstLine="145"/>
        <w:jc w:val="center"/>
        <w:rPr>
          <w:rFonts w:ascii="Times New Roman" w:hAnsi="Times New Roman" w:cs="Times New Roman"/>
          <w:spacing w:val="-3"/>
          <w:sz w:val="24"/>
          <w:szCs w:val="24"/>
        </w:rPr>
      </w:pPr>
      <w:r w:rsidRPr="004405CA">
        <w:rPr>
          <w:rFonts w:ascii="Times New Roman" w:hAnsi="Times New Roman" w:cs="Times New Roman"/>
          <w:sz w:val="24"/>
          <w:szCs w:val="24"/>
        </w:rPr>
        <w:t>Tabela</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3.</w:t>
      </w:r>
      <w:r w:rsidRPr="004405CA">
        <w:rPr>
          <w:rFonts w:ascii="Times New Roman" w:hAnsi="Times New Roman" w:cs="Times New Roman"/>
          <w:spacing w:val="-3"/>
          <w:sz w:val="24"/>
          <w:szCs w:val="24"/>
        </w:rPr>
        <w:t xml:space="preserve"> - </w:t>
      </w:r>
      <w:r w:rsidRPr="004405CA">
        <w:rPr>
          <w:rFonts w:ascii="Times New Roman" w:hAnsi="Times New Roman" w:cs="Times New Roman"/>
          <w:sz w:val="24"/>
          <w:szCs w:val="24"/>
        </w:rPr>
        <w:t>Condições</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Comerciais</w:t>
      </w:r>
    </w:p>
    <w:p w14:paraId="64353F6D" w14:textId="6181D73D" w:rsidR="00D57CC0" w:rsidRPr="004405CA" w:rsidRDefault="002B095B" w:rsidP="002B095B">
      <w:pPr>
        <w:pStyle w:val="Corpodetexto"/>
        <w:spacing w:before="120" w:line="276" w:lineRule="auto"/>
        <w:ind w:left="1979" w:right="329" w:firstLine="145"/>
        <w:jc w:val="center"/>
        <w:rPr>
          <w:rFonts w:ascii="Times New Roman" w:hAnsi="Times New Roman" w:cs="Times New Roman"/>
          <w:b/>
          <w:bCs/>
          <w:sz w:val="24"/>
          <w:szCs w:val="24"/>
        </w:rPr>
      </w:pPr>
      <w:r w:rsidRPr="004405CA">
        <w:rPr>
          <w:rFonts w:ascii="Times New Roman" w:hAnsi="Times New Roman" w:cs="Times New Roman"/>
          <w:b/>
          <w:bCs/>
          <w:spacing w:val="-3"/>
          <w:sz w:val="24"/>
          <w:szCs w:val="24"/>
        </w:rPr>
        <w:t>Valores máximos administidos</w:t>
      </w:r>
    </w:p>
    <w:tbl>
      <w:tblPr>
        <w:tblStyle w:val="TableNormal"/>
        <w:tblW w:w="93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4"/>
        <w:gridCol w:w="1242"/>
        <w:gridCol w:w="1725"/>
        <w:gridCol w:w="1276"/>
        <w:gridCol w:w="567"/>
        <w:gridCol w:w="1427"/>
        <w:gridCol w:w="1984"/>
      </w:tblGrid>
      <w:tr w:rsidR="00D57CC0" w:rsidRPr="004405CA" w14:paraId="25D5B4C0" w14:textId="77777777" w:rsidTr="002F05A8">
        <w:trPr>
          <w:trHeight w:val="890"/>
          <w:jc w:val="center"/>
        </w:trPr>
        <w:tc>
          <w:tcPr>
            <w:tcW w:w="1134" w:type="dxa"/>
          </w:tcPr>
          <w:p w14:paraId="69CF2085" w14:textId="77777777" w:rsidR="00D57CC0" w:rsidRPr="004405CA" w:rsidRDefault="00D57CC0" w:rsidP="00E37343">
            <w:pPr>
              <w:pStyle w:val="TableParagraph"/>
              <w:ind w:left="57" w:right="57"/>
              <w:contextualSpacing/>
              <w:rPr>
                <w:rFonts w:ascii="Times New Roman" w:hAnsi="Times New Roman" w:cs="Times New Roman"/>
                <w:i/>
                <w:sz w:val="26"/>
              </w:rPr>
            </w:pPr>
          </w:p>
          <w:p w14:paraId="4A1F8C0C" w14:textId="77777777" w:rsidR="00D57CC0" w:rsidRPr="004405CA" w:rsidRDefault="00D57CC0" w:rsidP="00E12C7B">
            <w:pPr>
              <w:pStyle w:val="TableParagraph"/>
              <w:ind w:left="57" w:right="57"/>
              <w:contextualSpacing/>
              <w:jc w:val="center"/>
              <w:rPr>
                <w:rFonts w:ascii="Times New Roman" w:hAnsi="Times New Roman" w:cs="Times New Roman"/>
                <w:b/>
              </w:rPr>
            </w:pPr>
            <w:r w:rsidRPr="004405CA">
              <w:rPr>
                <w:rFonts w:ascii="Times New Roman" w:hAnsi="Times New Roman" w:cs="Times New Roman"/>
                <w:b/>
              </w:rPr>
              <w:t>Ano</w:t>
            </w:r>
          </w:p>
        </w:tc>
        <w:tc>
          <w:tcPr>
            <w:tcW w:w="1242" w:type="dxa"/>
          </w:tcPr>
          <w:p w14:paraId="374C7A42" w14:textId="77777777" w:rsidR="00D57CC0" w:rsidRPr="004405CA" w:rsidRDefault="00D57CC0" w:rsidP="00E37343">
            <w:pPr>
              <w:pStyle w:val="TableParagraph"/>
              <w:ind w:left="57" w:right="57"/>
              <w:contextualSpacing/>
              <w:rPr>
                <w:rFonts w:ascii="Times New Roman" w:hAnsi="Times New Roman" w:cs="Times New Roman"/>
                <w:i/>
                <w:sz w:val="26"/>
              </w:rPr>
            </w:pPr>
          </w:p>
          <w:p w14:paraId="0BFAFDE9" w14:textId="77777777" w:rsidR="00D57CC0" w:rsidRPr="004405CA" w:rsidRDefault="00D57CC0" w:rsidP="00E37343">
            <w:pPr>
              <w:pStyle w:val="TableParagraph"/>
              <w:ind w:left="57" w:right="57"/>
              <w:contextualSpacing/>
              <w:rPr>
                <w:rFonts w:ascii="Times New Roman" w:hAnsi="Times New Roman" w:cs="Times New Roman"/>
                <w:b/>
              </w:rPr>
            </w:pPr>
            <w:r w:rsidRPr="004405CA">
              <w:rPr>
                <w:rFonts w:ascii="Times New Roman" w:hAnsi="Times New Roman" w:cs="Times New Roman"/>
                <w:b/>
              </w:rPr>
              <w:t xml:space="preserve">    Início</w:t>
            </w:r>
          </w:p>
        </w:tc>
        <w:tc>
          <w:tcPr>
            <w:tcW w:w="1725" w:type="dxa"/>
          </w:tcPr>
          <w:p w14:paraId="36EB9582" w14:textId="77777777" w:rsidR="00D57CC0" w:rsidRPr="004405CA" w:rsidRDefault="00D57CC0" w:rsidP="00E37343">
            <w:pPr>
              <w:pStyle w:val="TableParagraph"/>
              <w:ind w:left="57" w:right="57"/>
              <w:contextualSpacing/>
              <w:rPr>
                <w:rFonts w:ascii="Times New Roman" w:hAnsi="Times New Roman" w:cs="Times New Roman"/>
                <w:i/>
                <w:sz w:val="26"/>
              </w:rPr>
            </w:pPr>
          </w:p>
          <w:p w14:paraId="06D3691B" w14:textId="53A408F5" w:rsidR="00D57CC0" w:rsidRPr="004405CA" w:rsidRDefault="00D57CC0" w:rsidP="00E12C7B">
            <w:pPr>
              <w:pStyle w:val="TableParagraph"/>
              <w:ind w:left="57" w:right="57"/>
              <w:contextualSpacing/>
              <w:jc w:val="center"/>
              <w:rPr>
                <w:rFonts w:ascii="Times New Roman" w:hAnsi="Times New Roman" w:cs="Times New Roman"/>
                <w:b/>
              </w:rPr>
            </w:pPr>
            <w:r w:rsidRPr="004405CA">
              <w:rPr>
                <w:rFonts w:ascii="Times New Roman" w:hAnsi="Times New Roman" w:cs="Times New Roman"/>
                <w:b/>
              </w:rPr>
              <w:t>Fim</w:t>
            </w:r>
          </w:p>
        </w:tc>
        <w:tc>
          <w:tcPr>
            <w:tcW w:w="1276" w:type="dxa"/>
          </w:tcPr>
          <w:p w14:paraId="7773F238" w14:textId="77777777" w:rsidR="00D57CC0" w:rsidRPr="002F05A8" w:rsidRDefault="00D57CC0" w:rsidP="00E37343">
            <w:pPr>
              <w:pStyle w:val="TableParagraph"/>
              <w:ind w:left="57" w:right="57"/>
              <w:contextualSpacing/>
              <w:rPr>
                <w:rFonts w:ascii="Times New Roman" w:hAnsi="Times New Roman" w:cs="Times New Roman"/>
                <w:i/>
                <w:sz w:val="26"/>
              </w:rPr>
            </w:pPr>
          </w:p>
          <w:p w14:paraId="4AAD2956" w14:textId="58F92B89" w:rsidR="00E12C7B" w:rsidRPr="002F05A8" w:rsidRDefault="00E12C7B" w:rsidP="00E12C7B">
            <w:pPr>
              <w:pStyle w:val="TableParagraph"/>
              <w:spacing w:line="260" w:lineRule="exact"/>
              <w:ind w:left="57" w:right="57"/>
              <w:contextualSpacing/>
              <w:jc w:val="center"/>
              <w:rPr>
                <w:rFonts w:ascii="Times New Roman" w:hAnsi="Times New Roman" w:cs="Times New Roman"/>
                <w:b/>
              </w:rPr>
            </w:pPr>
            <w:r w:rsidRPr="002F05A8">
              <w:rPr>
                <w:rFonts w:ascii="Times New Roman" w:hAnsi="Times New Roman" w:cs="Times New Roman"/>
                <w:b/>
              </w:rPr>
              <w:t>MWh</w:t>
            </w:r>
          </w:p>
          <w:p w14:paraId="36203E23" w14:textId="76342CF2" w:rsidR="00D57CC0" w:rsidRPr="002F05A8" w:rsidRDefault="00D57CC0" w:rsidP="00E37343">
            <w:pPr>
              <w:pStyle w:val="TableParagraph"/>
              <w:ind w:left="57" w:right="57"/>
              <w:contextualSpacing/>
              <w:rPr>
                <w:rFonts w:ascii="Times New Roman" w:hAnsi="Times New Roman" w:cs="Times New Roman"/>
                <w:b/>
              </w:rPr>
            </w:pPr>
          </w:p>
        </w:tc>
        <w:tc>
          <w:tcPr>
            <w:tcW w:w="567" w:type="dxa"/>
          </w:tcPr>
          <w:p w14:paraId="0DFC9EDB" w14:textId="77777777" w:rsidR="00D57CC0" w:rsidRPr="002F05A8" w:rsidRDefault="00D57CC0" w:rsidP="00E37343">
            <w:pPr>
              <w:pStyle w:val="TableParagraph"/>
              <w:ind w:left="57" w:right="57"/>
              <w:contextualSpacing/>
              <w:rPr>
                <w:rFonts w:ascii="Times New Roman" w:hAnsi="Times New Roman" w:cs="Times New Roman"/>
                <w:i/>
                <w:sz w:val="26"/>
              </w:rPr>
            </w:pPr>
          </w:p>
          <w:p w14:paraId="2F66FEBE" w14:textId="5B89613E" w:rsidR="00D57CC0" w:rsidRPr="002F05A8" w:rsidRDefault="00D57CC0" w:rsidP="00984676">
            <w:pPr>
              <w:pStyle w:val="TableParagraph"/>
              <w:spacing w:line="260" w:lineRule="exact"/>
              <w:ind w:left="57" w:right="57"/>
              <w:contextualSpacing/>
              <w:jc w:val="center"/>
              <w:rPr>
                <w:rFonts w:ascii="Times New Roman" w:hAnsi="Times New Roman" w:cs="Times New Roman"/>
                <w:b/>
              </w:rPr>
            </w:pPr>
            <w:r w:rsidRPr="002F05A8">
              <w:rPr>
                <w:rFonts w:ascii="Times New Roman" w:hAnsi="Times New Roman" w:cs="Times New Roman"/>
                <w:b/>
              </w:rPr>
              <w:t>MW</w:t>
            </w:r>
            <w:r w:rsidR="00E12C7B" w:rsidRPr="002F05A8">
              <w:rPr>
                <w:rFonts w:ascii="Times New Roman" w:hAnsi="Times New Roman" w:cs="Times New Roman"/>
                <w:b/>
              </w:rPr>
              <w:t>m</w:t>
            </w:r>
          </w:p>
          <w:p w14:paraId="1D4787EE" w14:textId="49C0D72A" w:rsidR="00D57CC0" w:rsidRPr="002F05A8" w:rsidRDefault="00D57CC0" w:rsidP="00984676">
            <w:pPr>
              <w:pStyle w:val="TableParagraph"/>
              <w:spacing w:line="234" w:lineRule="exact"/>
              <w:ind w:left="57" w:right="57"/>
              <w:contextualSpacing/>
              <w:jc w:val="center"/>
              <w:rPr>
                <w:rFonts w:ascii="Times New Roman" w:hAnsi="Times New Roman" w:cs="Times New Roman"/>
                <w:b/>
              </w:rPr>
            </w:pPr>
          </w:p>
        </w:tc>
        <w:tc>
          <w:tcPr>
            <w:tcW w:w="1427" w:type="dxa"/>
          </w:tcPr>
          <w:p w14:paraId="5C36852F" w14:textId="77777777" w:rsidR="00D57CC0" w:rsidRPr="002F05A8" w:rsidRDefault="00D57CC0" w:rsidP="00E37343">
            <w:pPr>
              <w:pStyle w:val="TableParagraph"/>
              <w:spacing w:line="235" w:lineRule="auto"/>
              <w:ind w:left="57" w:right="57" w:hanging="5"/>
              <w:contextualSpacing/>
              <w:rPr>
                <w:rFonts w:ascii="Times New Roman" w:hAnsi="Times New Roman" w:cs="Times New Roman"/>
                <w:b/>
              </w:rPr>
            </w:pPr>
            <w:r w:rsidRPr="002F05A8">
              <w:rPr>
                <w:rFonts w:ascii="Times New Roman" w:hAnsi="Times New Roman" w:cs="Times New Roman"/>
                <w:b/>
              </w:rPr>
              <w:t>Valor</w:t>
            </w:r>
            <w:r w:rsidRPr="002F05A8">
              <w:rPr>
                <w:rFonts w:ascii="Times New Roman" w:hAnsi="Times New Roman" w:cs="Times New Roman"/>
                <w:b/>
                <w:spacing w:val="1"/>
              </w:rPr>
              <w:t xml:space="preserve"> </w:t>
            </w:r>
            <w:r w:rsidRPr="002F05A8">
              <w:rPr>
                <w:rFonts w:ascii="Times New Roman" w:hAnsi="Times New Roman" w:cs="Times New Roman"/>
                <w:b/>
                <w:spacing w:val="-2"/>
              </w:rPr>
              <w:t>Unitário</w:t>
            </w:r>
          </w:p>
          <w:p w14:paraId="32A0401B" w14:textId="77777777" w:rsidR="00D57CC0" w:rsidRPr="002F05A8" w:rsidRDefault="00D57CC0" w:rsidP="00E37343">
            <w:pPr>
              <w:pStyle w:val="TableParagraph"/>
              <w:spacing w:line="251" w:lineRule="exact"/>
              <w:ind w:left="57" w:right="57"/>
              <w:contextualSpacing/>
              <w:rPr>
                <w:rFonts w:ascii="Times New Roman" w:hAnsi="Times New Roman" w:cs="Times New Roman"/>
                <w:b/>
              </w:rPr>
            </w:pPr>
            <w:r w:rsidRPr="002F05A8">
              <w:rPr>
                <w:rFonts w:ascii="Times New Roman" w:hAnsi="Times New Roman" w:cs="Times New Roman"/>
                <w:b/>
              </w:rPr>
              <w:t>R$/MWh</w:t>
            </w:r>
          </w:p>
        </w:tc>
        <w:tc>
          <w:tcPr>
            <w:tcW w:w="1984" w:type="dxa"/>
          </w:tcPr>
          <w:p w14:paraId="48C81217" w14:textId="11931EC7" w:rsidR="00D57CC0" w:rsidRPr="002F05A8" w:rsidRDefault="00984676" w:rsidP="00E37343">
            <w:pPr>
              <w:pStyle w:val="TableParagraph"/>
              <w:spacing w:line="235" w:lineRule="auto"/>
              <w:ind w:left="57" w:right="57" w:hanging="99"/>
              <w:contextualSpacing/>
              <w:rPr>
                <w:rFonts w:ascii="Times New Roman" w:hAnsi="Times New Roman" w:cs="Times New Roman"/>
                <w:b/>
              </w:rPr>
            </w:pPr>
            <w:r w:rsidRPr="002F05A8">
              <w:rPr>
                <w:rFonts w:ascii="Times New Roman" w:hAnsi="Times New Roman" w:cs="Times New Roman"/>
                <w:b/>
              </w:rPr>
              <w:t xml:space="preserve">  </w:t>
            </w:r>
            <w:r w:rsidR="002F05A8" w:rsidRPr="002F05A8">
              <w:rPr>
                <w:rFonts w:ascii="Times New Roman" w:hAnsi="Times New Roman" w:cs="Times New Roman"/>
                <w:b/>
              </w:rPr>
              <w:t>Valor Total Global</w:t>
            </w:r>
            <w:r w:rsidR="00D57CC0" w:rsidRPr="002F05A8">
              <w:rPr>
                <w:rFonts w:ascii="Times New Roman" w:hAnsi="Times New Roman" w:cs="Times New Roman"/>
                <w:b/>
                <w:spacing w:val="-48"/>
              </w:rPr>
              <w:t xml:space="preserve"> </w:t>
            </w:r>
            <w:r w:rsidR="00AB79A9" w:rsidRPr="002F05A8">
              <w:rPr>
                <w:rFonts w:ascii="Times New Roman" w:hAnsi="Times New Roman" w:cs="Times New Roman"/>
                <w:b/>
                <w:spacing w:val="-48"/>
              </w:rPr>
              <w:t xml:space="preserve">  </w:t>
            </w:r>
            <w:r w:rsidRPr="002F05A8">
              <w:rPr>
                <w:rFonts w:ascii="Times New Roman" w:hAnsi="Times New Roman" w:cs="Times New Roman"/>
                <w:b/>
                <w:spacing w:val="-48"/>
              </w:rPr>
              <w:t xml:space="preserve">   </w:t>
            </w:r>
            <w:r w:rsidR="00D57CC0" w:rsidRPr="002F05A8">
              <w:rPr>
                <w:rFonts w:ascii="Times New Roman" w:hAnsi="Times New Roman" w:cs="Times New Roman"/>
                <w:b/>
              </w:rPr>
              <w:t>R$/MWh</w:t>
            </w:r>
          </w:p>
          <w:p w14:paraId="3E6AE4BB" w14:textId="77777777" w:rsidR="00D57CC0" w:rsidRPr="002F05A8" w:rsidRDefault="00D57CC0" w:rsidP="00E37343">
            <w:pPr>
              <w:pStyle w:val="TableParagraph"/>
              <w:spacing w:line="235" w:lineRule="auto"/>
              <w:ind w:left="57" w:right="57"/>
              <w:contextualSpacing/>
              <w:rPr>
                <w:rFonts w:ascii="Times New Roman" w:hAnsi="Times New Roman" w:cs="Times New Roman"/>
                <w:b/>
              </w:rPr>
            </w:pPr>
          </w:p>
        </w:tc>
      </w:tr>
      <w:tr w:rsidR="00D57CC0" w:rsidRPr="004405CA" w14:paraId="5CEFC230" w14:textId="77777777" w:rsidTr="002F05A8">
        <w:trPr>
          <w:trHeight w:val="404"/>
          <w:jc w:val="center"/>
        </w:trPr>
        <w:tc>
          <w:tcPr>
            <w:tcW w:w="1134" w:type="dxa"/>
          </w:tcPr>
          <w:p w14:paraId="1283E2EC" w14:textId="77777777" w:rsidR="00D57CC0" w:rsidRPr="002F05A8" w:rsidRDefault="00D57CC0" w:rsidP="00E37343">
            <w:pPr>
              <w:pStyle w:val="TableParagraph"/>
              <w:spacing w:line="263" w:lineRule="exact"/>
              <w:ind w:left="57" w:right="57"/>
              <w:contextualSpacing/>
              <w:rPr>
                <w:rFonts w:ascii="Times New Roman" w:hAnsi="Times New Roman" w:cs="Times New Roman"/>
              </w:rPr>
            </w:pPr>
            <w:r w:rsidRPr="002F05A8">
              <w:rPr>
                <w:rFonts w:ascii="Times New Roman" w:hAnsi="Times New Roman" w:cs="Times New Roman"/>
              </w:rPr>
              <w:t xml:space="preserve">    2025</w:t>
            </w:r>
          </w:p>
          <w:p w14:paraId="68A541E9" w14:textId="77777777" w:rsidR="00D57CC0" w:rsidRPr="002F05A8" w:rsidRDefault="00D57CC0" w:rsidP="00E37343">
            <w:pPr>
              <w:pStyle w:val="TableParagraph"/>
              <w:spacing w:line="263" w:lineRule="exact"/>
              <w:ind w:left="57" w:right="57"/>
              <w:contextualSpacing/>
              <w:rPr>
                <w:rFonts w:ascii="Times New Roman" w:hAnsi="Times New Roman" w:cs="Times New Roman"/>
              </w:rPr>
            </w:pPr>
            <w:r w:rsidRPr="002F05A8">
              <w:rPr>
                <w:rFonts w:ascii="Times New Roman" w:hAnsi="Times New Roman" w:cs="Times New Roman"/>
              </w:rPr>
              <w:t xml:space="preserve">    </w:t>
            </w:r>
          </w:p>
        </w:tc>
        <w:tc>
          <w:tcPr>
            <w:tcW w:w="1242" w:type="dxa"/>
          </w:tcPr>
          <w:p w14:paraId="26DE811B" w14:textId="2D95B099" w:rsidR="00D57CC0" w:rsidRPr="002F05A8" w:rsidRDefault="00A70EC0" w:rsidP="00E37343">
            <w:pPr>
              <w:pStyle w:val="TableParagraph"/>
              <w:spacing w:line="249" w:lineRule="exact"/>
              <w:ind w:left="57" w:right="57"/>
              <w:contextualSpacing/>
              <w:rPr>
                <w:rFonts w:ascii="Times New Roman" w:hAnsi="Times New Roman" w:cs="Times New Roman"/>
              </w:rPr>
            </w:pPr>
            <w:r w:rsidRPr="002F05A8">
              <w:rPr>
                <w:rFonts w:ascii="Times New Roman" w:hAnsi="Times New Roman" w:cs="Times New Roman"/>
              </w:rPr>
              <w:t>01/</w:t>
            </w:r>
            <w:r w:rsidR="00A14B84" w:rsidRPr="002F05A8">
              <w:rPr>
                <w:rFonts w:ascii="Times New Roman" w:hAnsi="Times New Roman" w:cs="Times New Roman"/>
              </w:rPr>
              <w:t>10</w:t>
            </w:r>
            <w:r w:rsidRPr="002F05A8">
              <w:rPr>
                <w:rFonts w:ascii="Times New Roman" w:hAnsi="Times New Roman" w:cs="Times New Roman"/>
              </w:rPr>
              <w:t>/2025</w:t>
            </w:r>
          </w:p>
        </w:tc>
        <w:tc>
          <w:tcPr>
            <w:tcW w:w="1725" w:type="dxa"/>
          </w:tcPr>
          <w:p w14:paraId="410BAD25" w14:textId="77777777" w:rsidR="00D57CC0" w:rsidRPr="002F05A8" w:rsidRDefault="00A70EC0" w:rsidP="00E37343">
            <w:pPr>
              <w:pStyle w:val="TableParagraph"/>
              <w:spacing w:line="249" w:lineRule="exact"/>
              <w:ind w:left="57" w:right="57"/>
              <w:contextualSpacing/>
              <w:rPr>
                <w:rFonts w:ascii="Times New Roman" w:hAnsi="Times New Roman" w:cs="Times New Roman"/>
              </w:rPr>
            </w:pPr>
            <w:r w:rsidRPr="002F05A8">
              <w:rPr>
                <w:rFonts w:ascii="Times New Roman" w:hAnsi="Times New Roman" w:cs="Times New Roman"/>
              </w:rPr>
              <w:t>31/12/2025</w:t>
            </w:r>
          </w:p>
        </w:tc>
        <w:tc>
          <w:tcPr>
            <w:tcW w:w="1276" w:type="dxa"/>
          </w:tcPr>
          <w:p w14:paraId="77FE3117" w14:textId="2FAF2CAE" w:rsidR="00D57CC0" w:rsidRPr="002F05A8" w:rsidRDefault="00A14B84" w:rsidP="00A70EC0">
            <w:pPr>
              <w:pStyle w:val="TableParagraph"/>
              <w:spacing w:line="249" w:lineRule="exact"/>
              <w:ind w:left="57" w:right="57"/>
              <w:contextualSpacing/>
              <w:jc w:val="center"/>
              <w:rPr>
                <w:rFonts w:ascii="Times New Roman" w:hAnsi="Times New Roman" w:cs="Times New Roman"/>
              </w:rPr>
            </w:pPr>
            <w:r w:rsidRPr="002F05A8">
              <w:rPr>
                <w:rFonts w:ascii="Times New Roman" w:hAnsi="Times New Roman" w:cs="Times New Roman"/>
              </w:rPr>
              <w:t>1.987,20</w:t>
            </w:r>
          </w:p>
        </w:tc>
        <w:tc>
          <w:tcPr>
            <w:tcW w:w="567" w:type="dxa"/>
          </w:tcPr>
          <w:p w14:paraId="6DAE3896" w14:textId="77777777" w:rsidR="00D57CC0" w:rsidRPr="002F05A8" w:rsidRDefault="00B93B8B" w:rsidP="00A70EC0">
            <w:pPr>
              <w:pStyle w:val="TableParagraph"/>
              <w:spacing w:line="249" w:lineRule="exact"/>
              <w:ind w:left="57" w:right="57"/>
              <w:contextualSpacing/>
              <w:jc w:val="center"/>
              <w:rPr>
                <w:rFonts w:ascii="Times New Roman" w:hAnsi="Times New Roman" w:cs="Times New Roman"/>
              </w:rPr>
            </w:pPr>
            <w:r w:rsidRPr="002F05A8">
              <w:rPr>
                <w:rFonts w:ascii="Times New Roman" w:hAnsi="Times New Roman" w:cs="Times New Roman"/>
              </w:rPr>
              <w:t>0,9</w:t>
            </w:r>
            <w:r w:rsidR="00A70EC0" w:rsidRPr="002F05A8">
              <w:rPr>
                <w:rFonts w:ascii="Times New Roman" w:hAnsi="Times New Roman" w:cs="Times New Roman"/>
              </w:rPr>
              <w:t>0</w:t>
            </w:r>
          </w:p>
        </w:tc>
        <w:tc>
          <w:tcPr>
            <w:tcW w:w="1427" w:type="dxa"/>
          </w:tcPr>
          <w:p w14:paraId="4FBDCECC" w14:textId="3D23C525" w:rsidR="00D57CC0" w:rsidRPr="002F05A8" w:rsidRDefault="00D57CC0" w:rsidP="00E37343">
            <w:pPr>
              <w:pStyle w:val="TableParagraph"/>
              <w:spacing w:line="263" w:lineRule="exact"/>
              <w:ind w:left="57" w:right="57"/>
              <w:contextualSpacing/>
              <w:rPr>
                <w:rFonts w:ascii="Times New Roman" w:hAnsi="Times New Roman" w:cs="Times New Roman"/>
              </w:rPr>
            </w:pPr>
            <w:r w:rsidRPr="002F05A8">
              <w:rPr>
                <w:rFonts w:ascii="Times New Roman" w:hAnsi="Times New Roman" w:cs="Times New Roman"/>
              </w:rPr>
              <w:t>R$</w:t>
            </w:r>
          </w:p>
        </w:tc>
        <w:tc>
          <w:tcPr>
            <w:tcW w:w="1984" w:type="dxa"/>
          </w:tcPr>
          <w:p w14:paraId="3FB34F23" w14:textId="616FFC34" w:rsidR="00D57CC0" w:rsidRPr="002F05A8" w:rsidRDefault="00D57CC0" w:rsidP="00E37343">
            <w:pPr>
              <w:pStyle w:val="TableParagraph"/>
              <w:spacing w:line="263" w:lineRule="exact"/>
              <w:ind w:left="57" w:right="57"/>
              <w:contextualSpacing/>
              <w:rPr>
                <w:rFonts w:ascii="Times New Roman" w:hAnsi="Times New Roman" w:cs="Times New Roman"/>
              </w:rPr>
            </w:pPr>
            <w:r w:rsidRPr="002F05A8">
              <w:rPr>
                <w:rFonts w:ascii="Times New Roman" w:hAnsi="Times New Roman" w:cs="Times New Roman"/>
              </w:rPr>
              <w:t>R</w:t>
            </w:r>
            <w:r w:rsidR="00A14B84" w:rsidRPr="002F05A8">
              <w:rPr>
                <w:rFonts w:ascii="Times New Roman" w:hAnsi="Times New Roman" w:cs="Times New Roman"/>
              </w:rPr>
              <w:t>$</w:t>
            </w:r>
          </w:p>
        </w:tc>
      </w:tr>
      <w:tr w:rsidR="00B93B8B" w:rsidRPr="004405CA" w14:paraId="459B6400" w14:textId="77777777" w:rsidTr="002F05A8">
        <w:trPr>
          <w:trHeight w:val="402"/>
          <w:jc w:val="center"/>
        </w:trPr>
        <w:tc>
          <w:tcPr>
            <w:tcW w:w="1134" w:type="dxa"/>
          </w:tcPr>
          <w:p w14:paraId="74F9886C" w14:textId="77777777" w:rsidR="00B93B8B" w:rsidRPr="002F05A8" w:rsidRDefault="00B93B8B" w:rsidP="00B93B8B">
            <w:pPr>
              <w:pStyle w:val="TableParagraph"/>
              <w:spacing w:line="261" w:lineRule="exact"/>
              <w:ind w:left="57" w:right="57"/>
              <w:contextualSpacing/>
              <w:rPr>
                <w:rFonts w:ascii="Times New Roman" w:hAnsi="Times New Roman" w:cs="Times New Roman"/>
              </w:rPr>
            </w:pPr>
            <w:r w:rsidRPr="002F05A8">
              <w:rPr>
                <w:rFonts w:ascii="Times New Roman" w:hAnsi="Times New Roman" w:cs="Times New Roman"/>
              </w:rPr>
              <w:t xml:space="preserve">    2026</w:t>
            </w:r>
          </w:p>
        </w:tc>
        <w:tc>
          <w:tcPr>
            <w:tcW w:w="1242" w:type="dxa"/>
          </w:tcPr>
          <w:p w14:paraId="23F38109" w14:textId="77777777" w:rsidR="00B93B8B" w:rsidRPr="002F05A8" w:rsidRDefault="00B93B8B" w:rsidP="00B93B8B">
            <w:pPr>
              <w:pStyle w:val="TableParagraph"/>
              <w:spacing w:line="249" w:lineRule="exact"/>
              <w:ind w:left="57" w:right="57"/>
              <w:contextualSpacing/>
              <w:rPr>
                <w:rFonts w:ascii="Times New Roman" w:hAnsi="Times New Roman" w:cs="Times New Roman"/>
              </w:rPr>
            </w:pPr>
            <w:r w:rsidRPr="002F05A8">
              <w:rPr>
                <w:rFonts w:ascii="Times New Roman" w:hAnsi="Times New Roman" w:cs="Times New Roman"/>
              </w:rPr>
              <w:t>01/01/2026</w:t>
            </w:r>
          </w:p>
        </w:tc>
        <w:tc>
          <w:tcPr>
            <w:tcW w:w="1725" w:type="dxa"/>
          </w:tcPr>
          <w:p w14:paraId="4FA9FC07" w14:textId="77777777" w:rsidR="00B93B8B" w:rsidRPr="002F05A8" w:rsidRDefault="00B93B8B" w:rsidP="00B93B8B">
            <w:pPr>
              <w:pStyle w:val="TableParagraph"/>
              <w:spacing w:line="249" w:lineRule="exact"/>
              <w:ind w:left="57" w:right="57"/>
              <w:contextualSpacing/>
              <w:rPr>
                <w:rFonts w:ascii="Times New Roman" w:hAnsi="Times New Roman" w:cs="Times New Roman"/>
              </w:rPr>
            </w:pPr>
            <w:r w:rsidRPr="002F05A8">
              <w:rPr>
                <w:rFonts w:ascii="Times New Roman" w:hAnsi="Times New Roman" w:cs="Times New Roman"/>
              </w:rPr>
              <w:t>31/12/2026</w:t>
            </w:r>
          </w:p>
        </w:tc>
        <w:tc>
          <w:tcPr>
            <w:tcW w:w="1276" w:type="dxa"/>
          </w:tcPr>
          <w:p w14:paraId="47367681" w14:textId="19449C6E" w:rsidR="00B93B8B" w:rsidRPr="002F05A8" w:rsidRDefault="00E12C7B" w:rsidP="00B93B8B">
            <w:pPr>
              <w:pStyle w:val="TableParagraph"/>
              <w:spacing w:line="249" w:lineRule="exact"/>
              <w:ind w:left="57" w:right="57"/>
              <w:contextualSpacing/>
              <w:jc w:val="center"/>
              <w:rPr>
                <w:rFonts w:ascii="Times New Roman" w:hAnsi="Times New Roman" w:cs="Times New Roman"/>
              </w:rPr>
            </w:pPr>
            <w:r w:rsidRPr="002F05A8">
              <w:rPr>
                <w:rFonts w:ascii="Times New Roman" w:hAnsi="Times New Roman" w:cs="Times New Roman"/>
              </w:rPr>
              <w:t>7.884,00</w:t>
            </w:r>
          </w:p>
        </w:tc>
        <w:tc>
          <w:tcPr>
            <w:tcW w:w="567" w:type="dxa"/>
          </w:tcPr>
          <w:p w14:paraId="0F6D042A" w14:textId="77777777" w:rsidR="00B93B8B" w:rsidRPr="002F05A8" w:rsidRDefault="00B93B8B" w:rsidP="00B93B8B">
            <w:pPr>
              <w:jc w:val="center"/>
              <w:rPr>
                <w:rFonts w:ascii="Times New Roman" w:hAnsi="Times New Roman" w:cs="Times New Roman"/>
              </w:rPr>
            </w:pPr>
            <w:r w:rsidRPr="002F05A8">
              <w:rPr>
                <w:rFonts w:ascii="Times New Roman" w:hAnsi="Times New Roman" w:cs="Times New Roman"/>
              </w:rPr>
              <w:t>0,90</w:t>
            </w:r>
          </w:p>
        </w:tc>
        <w:tc>
          <w:tcPr>
            <w:tcW w:w="1427" w:type="dxa"/>
          </w:tcPr>
          <w:p w14:paraId="644575CE" w14:textId="04CBC1F6" w:rsidR="00B93B8B" w:rsidRPr="002F05A8" w:rsidRDefault="00B93B8B" w:rsidP="00B93B8B">
            <w:pPr>
              <w:pStyle w:val="TableParagraph"/>
              <w:spacing w:line="261" w:lineRule="exact"/>
              <w:ind w:left="57" w:right="57"/>
              <w:contextualSpacing/>
              <w:rPr>
                <w:rFonts w:ascii="Times New Roman" w:hAnsi="Times New Roman" w:cs="Times New Roman"/>
              </w:rPr>
            </w:pPr>
            <w:r w:rsidRPr="002F05A8">
              <w:rPr>
                <w:rFonts w:ascii="Times New Roman" w:hAnsi="Times New Roman" w:cs="Times New Roman"/>
              </w:rPr>
              <w:t>R$</w:t>
            </w:r>
          </w:p>
        </w:tc>
        <w:tc>
          <w:tcPr>
            <w:tcW w:w="1984" w:type="dxa"/>
          </w:tcPr>
          <w:p w14:paraId="57C542AA" w14:textId="5BA5F0AC" w:rsidR="00B93B8B" w:rsidRPr="002F05A8" w:rsidRDefault="00B93B8B" w:rsidP="00B93B8B">
            <w:pPr>
              <w:pStyle w:val="TableParagraph"/>
              <w:spacing w:line="261" w:lineRule="exact"/>
              <w:ind w:left="57" w:right="57"/>
              <w:contextualSpacing/>
              <w:rPr>
                <w:rFonts w:ascii="Times New Roman" w:hAnsi="Times New Roman" w:cs="Times New Roman"/>
              </w:rPr>
            </w:pPr>
            <w:r w:rsidRPr="002F05A8">
              <w:rPr>
                <w:rFonts w:ascii="Times New Roman" w:hAnsi="Times New Roman" w:cs="Times New Roman"/>
              </w:rPr>
              <w:t>R$</w:t>
            </w:r>
          </w:p>
        </w:tc>
      </w:tr>
      <w:tr w:rsidR="00B93B8B" w:rsidRPr="004405CA" w14:paraId="648949E7" w14:textId="77777777" w:rsidTr="002F05A8">
        <w:trPr>
          <w:trHeight w:val="404"/>
          <w:jc w:val="center"/>
        </w:trPr>
        <w:tc>
          <w:tcPr>
            <w:tcW w:w="1134" w:type="dxa"/>
          </w:tcPr>
          <w:p w14:paraId="75583195" w14:textId="77777777" w:rsidR="00B93B8B" w:rsidRPr="002F05A8" w:rsidRDefault="00B93B8B" w:rsidP="00B93B8B">
            <w:pPr>
              <w:pStyle w:val="TableParagraph"/>
              <w:spacing w:line="260" w:lineRule="exact"/>
              <w:ind w:left="57" w:right="57"/>
              <w:contextualSpacing/>
              <w:rPr>
                <w:rFonts w:ascii="Times New Roman" w:hAnsi="Times New Roman" w:cs="Times New Roman"/>
              </w:rPr>
            </w:pPr>
            <w:r w:rsidRPr="002F05A8">
              <w:rPr>
                <w:rFonts w:ascii="Times New Roman" w:hAnsi="Times New Roman" w:cs="Times New Roman"/>
              </w:rPr>
              <w:t xml:space="preserve">    2027</w:t>
            </w:r>
          </w:p>
        </w:tc>
        <w:tc>
          <w:tcPr>
            <w:tcW w:w="1242" w:type="dxa"/>
          </w:tcPr>
          <w:p w14:paraId="53731C4F" w14:textId="77777777" w:rsidR="00B93B8B" w:rsidRPr="002F05A8" w:rsidRDefault="00B93B8B" w:rsidP="00B93B8B">
            <w:pPr>
              <w:pStyle w:val="TableParagraph"/>
              <w:spacing w:line="251" w:lineRule="exact"/>
              <w:ind w:left="57" w:right="57"/>
              <w:contextualSpacing/>
              <w:rPr>
                <w:rFonts w:ascii="Times New Roman" w:hAnsi="Times New Roman" w:cs="Times New Roman"/>
              </w:rPr>
            </w:pPr>
            <w:r w:rsidRPr="002F05A8">
              <w:rPr>
                <w:rFonts w:ascii="Times New Roman" w:hAnsi="Times New Roman" w:cs="Times New Roman"/>
              </w:rPr>
              <w:t>01/01/2027</w:t>
            </w:r>
          </w:p>
        </w:tc>
        <w:tc>
          <w:tcPr>
            <w:tcW w:w="1725" w:type="dxa"/>
          </w:tcPr>
          <w:p w14:paraId="0211F438" w14:textId="77777777" w:rsidR="00B93B8B" w:rsidRPr="002F05A8" w:rsidRDefault="00B93B8B" w:rsidP="00B93B8B">
            <w:pPr>
              <w:pStyle w:val="TableParagraph"/>
              <w:spacing w:line="251" w:lineRule="exact"/>
              <w:ind w:left="57" w:right="57"/>
              <w:contextualSpacing/>
              <w:rPr>
                <w:rFonts w:ascii="Times New Roman" w:hAnsi="Times New Roman" w:cs="Times New Roman"/>
              </w:rPr>
            </w:pPr>
            <w:r w:rsidRPr="002F05A8">
              <w:rPr>
                <w:rFonts w:ascii="Times New Roman" w:hAnsi="Times New Roman" w:cs="Times New Roman"/>
              </w:rPr>
              <w:t>31/12/2027</w:t>
            </w:r>
          </w:p>
        </w:tc>
        <w:tc>
          <w:tcPr>
            <w:tcW w:w="1276" w:type="dxa"/>
          </w:tcPr>
          <w:p w14:paraId="05D2C2F1" w14:textId="0EF82E54" w:rsidR="00B93B8B" w:rsidRPr="002F05A8" w:rsidRDefault="00E12C7B" w:rsidP="00B93B8B">
            <w:pPr>
              <w:pStyle w:val="TableParagraph"/>
              <w:spacing w:line="251" w:lineRule="exact"/>
              <w:ind w:left="57" w:right="57"/>
              <w:contextualSpacing/>
              <w:jc w:val="center"/>
              <w:rPr>
                <w:rFonts w:ascii="Times New Roman" w:hAnsi="Times New Roman" w:cs="Times New Roman"/>
              </w:rPr>
            </w:pPr>
            <w:r w:rsidRPr="002F05A8">
              <w:rPr>
                <w:rFonts w:ascii="Times New Roman" w:hAnsi="Times New Roman" w:cs="Times New Roman"/>
              </w:rPr>
              <w:t>7.884,00</w:t>
            </w:r>
          </w:p>
        </w:tc>
        <w:tc>
          <w:tcPr>
            <w:tcW w:w="567" w:type="dxa"/>
          </w:tcPr>
          <w:p w14:paraId="018D4CAE" w14:textId="77777777" w:rsidR="00B93B8B" w:rsidRPr="002F05A8" w:rsidRDefault="00B93B8B" w:rsidP="00B93B8B">
            <w:pPr>
              <w:jc w:val="center"/>
              <w:rPr>
                <w:rFonts w:ascii="Times New Roman" w:hAnsi="Times New Roman" w:cs="Times New Roman"/>
              </w:rPr>
            </w:pPr>
            <w:r w:rsidRPr="002F05A8">
              <w:rPr>
                <w:rFonts w:ascii="Times New Roman" w:hAnsi="Times New Roman" w:cs="Times New Roman"/>
              </w:rPr>
              <w:t>0,90</w:t>
            </w:r>
          </w:p>
        </w:tc>
        <w:tc>
          <w:tcPr>
            <w:tcW w:w="1427" w:type="dxa"/>
          </w:tcPr>
          <w:p w14:paraId="24C3715E" w14:textId="6390C678" w:rsidR="00B93B8B" w:rsidRPr="002F05A8" w:rsidRDefault="00B93B8B" w:rsidP="00B93B8B">
            <w:pPr>
              <w:pStyle w:val="TableParagraph"/>
              <w:spacing w:line="260" w:lineRule="exact"/>
              <w:ind w:left="57" w:right="57"/>
              <w:contextualSpacing/>
              <w:rPr>
                <w:rFonts w:ascii="Times New Roman" w:hAnsi="Times New Roman" w:cs="Times New Roman"/>
              </w:rPr>
            </w:pPr>
            <w:r w:rsidRPr="002F05A8">
              <w:rPr>
                <w:rFonts w:ascii="Times New Roman" w:hAnsi="Times New Roman" w:cs="Times New Roman"/>
              </w:rPr>
              <w:t>R$</w:t>
            </w:r>
          </w:p>
        </w:tc>
        <w:tc>
          <w:tcPr>
            <w:tcW w:w="1984" w:type="dxa"/>
          </w:tcPr>
          <w:p w14:paraId="78E0D647" w14:textId="288E7FB5" w:rsidR="00B93B8B" w:rsidRPr="002F05A8" w:rsidRDefault="00F52749" w:rsidP="00B93B8B">
            <w:pPr>
              <w:pStyle w:val="TableParagraph"/>
              <w:spacing w:line="260" w:lineRule="exact"/>
              <w:ind w:left="57" w:right="57"/>
              <w:contextualSpacing/>
              <w:rPr>
                <w:rFonts w:ascii="Times New Roman" w:hAnsi="Times New Roman" w:cs="Times New Roman"/>
              </w:rPr>
            </w:pPr>
            <w:r w:rsidRPr="002F05A8">
              <w:rPr>
                <w:rFonts w:ascii="Times New Roman" w:hAnsi="Times New Roman" w:cs="Times New Roman"/>
                <w:lang w:val="pt-BR"/>
              </w:rPr>
              <w:t>R$</w:t>
            </w:r>
          </w:p>
        </w:tc>
      </w:tr>
      <w:tr w:rsidR="00B93B8B" w:rsidRPr="004405CA" w14:paraId="45871289" w14:textId="77777777" w:rsidTr="002F05A8">
        <w:trPr>
          <w:trHeight w:val="402"/>
          <w:jc w:val="center"/>
        </w:trPr>
        <w:tc>
          <w:tcPr>
            <w:tcW w:w="1134" w:type="dxa"/>
          </w:tcPr>
          <w:p w14:paraId="01E51EEE" w14:textId="77777777" w:rsidR="00B93B8B" w:rsidRPr="002F05A8" w:rsidRDefault="00B93B8B" w:rsidP="00B93B8B">
            <w:pPr>
              <w:pStyle w:val="TableParagraph"/>
              <w:spacing w:line="260" w:lineRule="exact"/>
              <w:ind w:left="57" w:right="57"/>
              <w:contextualSpacing/>
              <w:rPr>
                <w:rFonts w:ascii="Times New Roman" w:hAnsi="Times New Roman" w:cs="Times New Roman"/>
              </w:rPr>
            </w:pPr>
            <w:r w:rsidRPr="002F05A8">
              <w:rPr>
                <w:rFonts w:ascii="Times New Roman" w:hAnsi="Times New Roman" w:cs="Times New Roman"/>
              </w:rPr>
              <w:t xml:space="preserve">    2028</w:t>
            </w:r>
          </w:p>
        </w:tc>
        <w:tc>
          <w:tcPr>
            <w:tcW w:w="1242" w:type="dxa"/>
          </w:tcPr>
          <w:p w14:paraId="4DE0352D" w14:textId="77777777" w:rsidR="00B93B8B" w:rsidRPr="002F05A8" w:rsidRDefault="00B93B8B" w:rsidP="00B93B8B">
            <w:pPr>
              <w:pStyle w:val="TableParagraph"/>
              <w:spacing w:line="249" w:lineRule="exact"/>
              <w:ind w:left="57" w:right="57"/>
              <w:contextualSpacing/>
              <w:rPr>
                <w:rFonts w:ascii="Times New Roman" w:hAnsi="Times New Roman" w:cs="Times New Roman"/>
              </w:rPr>
            </w:pPr>
            <w:r w:rsidRPr="002F05A8">
              <w:rPr>
                <w:rFonts w:ascii="Times New Roman" w:hAnsi="Times New Roman" w:cs="Times New Roman"/>
              </w:rPr>
              <w:t>01/01/2028</w:t>
            </w:r>
          </w:p>
        </w:tc>
        <w:tc>
          <w:tcPr>
            <w:tcW w:w="1725" w:type="dxa"/>
          </w:tcPr>
          <w:p w14:paraId="2D64D957" w14:textId="77777777" w:rsidR="00B93B8B" w:rsidRPr="002F05A8" w:rsidRDefault="00B93B8B" w:rsidP="00B93B8B">
            <w:pPr>
              <w:pStyle w:val="TableParagraph"/>
              <w:spacing w:line="249" w:lineRule="exact"/>
              <w:ind w:left="57" w:right="57"/>
              <w:contextualSpacing/>
              <w:rPr>
                <w:rFonts w:ascii="Times New Roman" w:hAnsi="Times New Roman" w:cs="Times New Roman"/>
              </w:rPr>
            </w:pPr>
            <w:r w:rsidRPr="002F05A8">
              <w:rPr>
                <w:rFonts w:ascii="Times New Roman" w:hAnsi="Times New Roman" w:cs="Times New Roman"/>
              </w:rPr>
              <w:t>31/12/2028</w:t>
            </w:r>
          </w:p>
        </w:tc>
        <w:tc>
          <w:tcPr>
            <w:tcW w:w="1276" w:type="dxa"/>
          </w:tcPr>
          <w:p w14:paraId="10F2AEDB" w14:textId="14F5BAB3" w:rsidR="00B93B8B" w:rsidRPr="002F05A8" w:rsidRDefault="00E12C7B" w:rsidP="00B93B8B">
            <w:pPr>
              <w:pStyle w:val="TableParagraph"/>
              <w:spacing w:line="249" w:lineRule="exact"/>
              <w:ind w:left="57" w:right="57"/>
              <w:contextualSpacing/>
              <w:jc w:val="center"/>
              <w:rPr>
                <w:rFonts w:ascii="Times New Roman" w:hAnsi="Times New Roman" w:cs="Times New Roman"/>
              </w:rPr>
            </w:pPr>
            <w:r w:rsidRPr="002F05A8">
              <w:rPr>
                <w:rFonts w:ascii="Times New Roman" w:hAnsi="Times New Roman" w:cs="Times New Roman"/>
              </w:rPr>
              <w:t>7.905,60</w:t>
            </w:r>
          </w:p>
        </w:tc>
        <w:tc>
          <w:tcPr>
            <w:tcW w:w="567" w:type="dxa"/>
          </w:tcPr>
          <w:p w14:paraId="492ACFA4" w14:textId="77777777" w:rsidR="00B93B8B" w:rsidRPr="002F05A8" w:rsidRDefault="00B93B8B" w:rsidP="00B93B8B">
            <w:pPr>
              <w:jc w:val="center"/>
              <w:rPr>
                <w:rFonts w:ascii="Times New Roman" w:hAnsi="Times New Roman" w:cs="Times New Roman"/>
              </w:rPr>
            </w:pPr>
            <w:r w:rsidRPr="002F05A8">
              <w:rPr>
                <w:rFonts w:ascii="Times New Roman" w:hAnsi="Times New Roman" w:cs="Times New Roman"/>
              </w:rPr>
              <w:t>0,90</w:t>
            </w:r>
          </w:p>
        </w:tc>
        <w:tc>
          <w:tcPr>
            <w:tcW w:w="1427" w:type="dxa"/>
          </w:tcPr>
          <w:p w14:paraId="0A6C9661" w14:textId="37B37265" w:rsidR="00B93B8B" w:rsidRPr="002F05A8" w:rsidRDefault="00B93B8B" w:rsidP="00B93B8B">
            <w:pPr>
              <w:pStyle w:val="TableParagraph"/>
              <w:spacing w:line="260" w:lineRule="exact"/>
              <w:ind w:left="57" w:right="57"/>
              <w:contextualSpacing/>
              <w:rPr>
                <w:rFonts w:ascii="Times New Roman" w:hAnsi="Times New Roman" w:cs="Times New Roman"/>
              </w:rPr>
            </w:pPr>
            <w:r w:rsidRPr="002F05A8">
              <w:rPr>
                <w:rFonts w:ascii="Times New Roman" w:hAnsi="Times New Roman" w:cs="Times New Roman"/>
              </w:rPr>
              <w:t>R$</w:t>
            </w:r>
          </w:p>
        </w:tc>
        <w:tc>
          <w:tcPr>
            <w:tcW w:w="1984" w:type="dxa"/>
          </w:tcPr>
          <w:p w14:paraId="02D1CBE0" w14:textId="79F3D6C2" w:rsidR="00B93B8B" w:rsidRPr="002F05A8" w:rsidRDefault="00B93B8B" w:rsidP="00B93B8B">
            <w:pPr>
              <w:pStyle w:val="TableParagraph"/>
              <w:spacing w:line="260" w:lineRule="exact"/>
              <w:ind w:left="57" w:right="57"/>
              <w:contextualSpacing/>
              <w:rPr>
                <w:rFonts w:ascii="Times New Roman" w:hAnsi="Times New Roman" w:cs="Times New Roman"/>
              </w:rPr>
            </w:pPr>
            <w:r w:rsidRPr="002F05A8">
              <w:rPr>
                <w:rFonts w:ascii="Times New Roman" w:hAnsi="Times New Roman" w:cs="Times New Roman"/>
              </w:rPr>
              <w:t>R$</w:t>
            </w:r>
          </w:p>
        </w:tc>
      </w:tr>
      <w:tr w:rsidR="00B93B8B" w:rsidRPr="004405CA" w14:paraId="11008052" w14:textId="77777777" w:rsidTr="002F05A8">
        <w:trPr>
          <w:trHeight w:val="402"/>
          <w:jc w:val="center"/>
        </w:trPr>
        <w:tc>
          <w:tcPr>
            <w:tcW w:w="1134" w:type="dxa"/>
          </w:tcPr>
          <w:p w14:paraId="69DEFA85" w14:textId="77777777" w:rsidR="00B93B8B" w:rsidRPr="002F05A8" w:rsidRDefault="00B93B8B" w:rsidP="00B93B8B">
            <w:pPr>
              <w:pStyle w:val="TableParagraph"/>
              <w:spacing w:line="260" w:lineRule="exact"/>
              <w:ind w:left="57" w:right="57"/>
              <w:contextualSpacing/>
              <w:rPr>
                <w:rFonts w:ascii="Times New Roman" w:hAnsi="Times New Roman" w:cs="Times New Roman"/>
              </w:rPr>
            </w:pPr>
            <w:r w:rsidRPr="002F05A8">
              <w:rPr>
                <w:rFonts w:ascii="Times New Roman" w:hAnsi="Times New Roman" w:cs="Times New Roman"/>
              </w:rPr>
              <w:t xml:space="preserve">    2029         </w:t>
            </w:r>
          </w:p>
        </w:tc>
        <w:tc>
          <w:tcPr>
            <w:tcW w:w="1242" w:type="dxa"/>
          </w:tcPr>
          <w:p w14:paraId="2A3DAE9D" w14:textId="77777777" w:rsidR="00B93B8B" w:rsidRPr="002F05A8" w:rsidRDefault="00B93B8B" w:rsidP="00B93B8B">
            <w:pPr>
              <w:pStyle w:val="TableParagraph"/>
              <w:spacing w:line="249" w:lineRule="exact"/>
              <w:ind w:left="57" w:right="57"/>
              <w:contextualSpacing/>
              <w:rPr>
                <w:rFonts w:ascii="Times New Roman" w:hAnsi="Times New Roman" w:cs="Times New Roman"/>
              </w:rPr>
            </w:pPr>
            <w:r w:rsidRPr="002F05A8">
              <w:rPr>
                <w:rFonts w:ascii="Times New Roman" w:hAnsi="Times New Roman" w:cs="Times New Roman"/>
              </w:rPr>
              <w:t>01/01/2029</w:t>
            </w:r>
          </w:p>
        </w:tc>
        <w:tc>
          <w:tcPr>
            <w:tcW w:w="1725" w:type="dxa"/>
          </w:tcPr>
          <w:p w14:paraId="1B607EE6" w14:textId="77777777" w:rsidR="00B93B8B" w:rsidRPr="002F05A8" w:rsidRDefault="00B93B8B" w:rsidP="00B93B8B">
            <w:pPr>
              <w:pStyle w:val="TableParagraph"/>
              <w:spacing w:line="249" w:lineRule="exact"/>
              <w:ind w:left="57" w:right="57"/>
              <w:contextualSpacing/>
              <w:rPr>
                <w:rFonts w:ascii="Times New Roman" w:hAnsi="Times New Roman" w:cs="Times New Roman"/>
              </w:rPr>
            </w:pPr>
            <w:r w:rsidRPr="002F05A8">
              <w:rPr>
                <w:rFonts w:ascii="Times New Roman" w:hAnsi="Times New Roman" w:cs="Times New Roman"/>
              </w:rPr>
              <w:t>31/12/2029</w:t>
            </w:r>
          </w:p>
        </w:tc>
        <w:tc>
          <w:tcPr>
            <w:tcW w:w="1276" w:type="dxa"/>
          </w:tcPr>
          <w:p w14:paraId="5FF10A6E" w14:textId="4D504AB5" w:rsidR="00B93B8B" w:rsidRPr="002F05A8" w:rsidRDefault="00E12C7B" w:rsidP="00B93B8B">
            <w:pPr>
              <w:pStyle w:val="TableParagraph"/>
              <w:spacing w:line="249" w:lineRule="exact"/>
              <w:ind w:left="57" w:right="57"/>
              <w:contextualSpacing/>
              <w:jc w:val="center"/>
              <w:rPr>
                <w:rFonts w:ascii="Times New Roman" w:hAnsi="Times New Roman" w:cs="Times New Roman"/>
              </w:rPr>
            </w:pPr>
            <w:r w:rsidRPr="002F05A8">
              <w:rPr>
                <w:rFonts w:ascii="Times New Roman" w:hAnsi="Times New Roman" w:cs="Times New Roman"/>
              </w:rPr>
              <w:t>7.884,00</w:t>
            </w:r>
          </w:p>
        </w:tc>
        <w:tc>
          <w:tcPr>
            <w:tcW w:w="567" w:type="dxa"/>
          </w:tcPr>
          <w:p w14:paraId="3D2A05BD" w14:textId="77777777" w:rsidR="00B93B8B" w:rsidRPr="002F05A8" w:rsidRDefault="00B93B8B" w:rsidP="00B93B8B">
            <w:pPr>
              <w:jc w:val="center"/>
              <w:rPr>
                <w:rFonts w:ascii="Times New Roman" w:hAnsi="Times New Roman" w:cs="Times New Roman"/>
              </w:rPr>
            </w:pPr>
            <w:r w:rsidRPr="002F05A8">
              <w:rPr>
                <w:rFonts w:ascii="Times New Roman" w:hAnsi="Times New Roman" w:cs="Times New Roman"/>
              </w:rPr>
              <w:t>0,90</w:t>
            </w:r>
          </w:p>
        </w:tc>
        <w:tc>
          <w:tcPr>
            <w:tcW w:w="1427" w:type="dxa"/>
          </w:tcPr>
          <w:p w14:paraId="102AED18" w14:textId="3847A4AA" w:rsidR="00B93B8B" w:rsidRPr="002F05A8" w:rsidRDefault="00B93B8B" w:rsidP="00B93B8B">
            <w:pPr>
              <w:pStyle w:val="TableParagraph"/>
              <w:spacing w:line="260" w:lineRule="exact"/>
              <w:ind w:left="57" w:right="57"/>
              <w:contextualSpacing/>
              <w:rPr>
                <w:rFonts w:ascii="Times New Roman" w:hAnsi="Times New Roman" w:cs="Times New Roman"/>
              </w:rPr>
            </w:pPr>
            <w:r w:rsidRPr="002F05A8">
              <w:rPr>
                <w:rFonts w:ascii="Times New Roman" w:hAnsi="Times New Roman" w:cs="Times New Roman"/>
              </w:rPr>
              <w:t>R$</w:t>
            </w:r>
          </w:p>
        </w:tc>
        <w:tc>
          <w:tcPr>
            <w:tcW w:w="1984" w:type="dxa"/>
          </w:tcPr>
          <w:p w14:paraId="59D6657E" w14:textId="13C73729" w:rsidR="00B93B8B" w:rsidRPr="002F05A8" w:rsidRDefault="00F52749" w:rsidP="00B93B8B">
            <w:pPr>
              <w:pStyle w:val="TableParagraph"/>
              <w:spacing w:line="260" w:lineRule="exact"/>
              <w:ind w:left="57" w:right="57"/>
              <w:contextualSpacing/>
              <w:rPr>
                <w:rFonts w:ascii="Times New Roman" w:hAnsi="Times New Roman" w:cs="Times New Roman"/>
              </w:rPr>
            </w:pPr>
            <w:r w:rsidRPr="002F05A8">
              <w:rPr>
                <w:rFonts w:ascii="Times New Roman" w:hAnsi="Times New Roman" w:cs="Times New Roman"/>
                <w:lang w:val="pt-BR"/>
              </w:rPr>
              <w:t>R$</w:t>
            </w:r>
          </w:p>
        </w:tc>
      </w:tr>
      <w:tr w:rsidR="00D57CC0" w:rsidRPr="004405CA" w14:paraId="28FF9C34" w14:textId="77777777" w:rsidTr="002F05A8">
        <w:trPr>
          <w:trHeight w:val="500"/>
          <w:jc w:val="center"/>
        </w:trPr>
        <w:tc>
          <w:tcPr>
            <w:tcW w:w="4101" w:type="dxa"/>
            <w:gridSpan w:val="3"/>
          </w:tcPr>
          <w:p w14:paraId="63D38663" w14:textId="36E23E07" w:rsidR="00D57CC0" w:rsidRPr="002F05A8" w:rsidRDefault="00D57CC0" w:rsidP="00E12C7B">
            <w:pPr>
              <w:pStyle w:val="TableParagraph"/>
              <w:spacing w:line="252" w:lineRule="exact"/>
              <w:ind w:left="57" w:right="57"/>
              <w:contextualSpacing/>
              <w:rPr>
                <w:rFonts w:ascii="Times New Roman" w:hAnsi="Times New Roman" w:cs="Times New Roman"/>
                <w:b/>
              </w:rPr>
            </w:pPr>
            <w:r w:rsidRPr="002F05A8">
              <w:rPr>
                <w:rFonts w:ascii="Times New Roman" w:hAnsi="Times New Roman" w:cs="Times New Roman"/>
                <w:b/>
              </w:rPr>
              <w:t>Total</w:t>
            </w:r>
            <w:r w:rsidRPr="002F05A8">
              <w:rPr>
                <w:rFonts w:ascii="Times New Roman" w:hAnsi="Times New Roman" w:cs="Times New Roman"/>
                <w:b/>
                <w:spacing w:val="-1"/>
              </w:rPr>
              <w:t xml:space="preserve"> </w:t>
            </w:r>
            <w:r w:rsidRPr="002F05A8">
              <w:rPr>
                <w:rFonts w:ascii="Times New Roman" w:hAnsi="Times New Roman" w:cs="Times New Roman"/>
                <w:b/>
              </w:rPr>
              <w:t>de</w:t>
            </w:r>
            <w:r w:rsidRPr="002F05A8">
              <w:rPr>
                <w:rFonts w:ascii="Times New Roman" w:hAnsi="Times New Roman" w:cs="Times New Roman"/>
                <w:b/>
                <w:spacing w:val="-4"/>
              </w:rPr>
              <w:t xml:space="preserve"> </w:t>
            </w:r>
            <w:r w:rsidR="00E12C7B" w:rsidRPr="002F05A8">
              <w:rPr>
                <w:rFonts w:ascii="Times New Roman" w:hAnsi="Times New Roman" w:cs="Times New Roman"/>
                <w:b/>
                <w:spacing w:val="-4"/>
              </w:rPr>
              <w:t>MWh</w:t>
            </w:r>
            <w:r w:rsidRPr="002F05A8">
              <w:rPr>
                <w:rFonts w:ascii="Times New Roman" w:hAnsi="Times New Roman" w:cs="Times New Roman"/>
                <w:b/>
                <w:spacing w:val="-2"/>
              </w:rPr>
              <w:t xml:space="preserve"> </w:t>
            </w:r>
            <w:r w:rsidRPr="002F05A8">
              <w:rPr>
                <w:rFonts w:ascii="Times New Roman" w:hAnsi="Times New Roman" w:cs="Times New Roman"/>
                <w:b/>
              </w:rPr>
              <w:t>da</w:t>
            </w:r>
            <w:r w:rsidR="00E12C7B" w:rsidRPr="002F05A8">
              <w:rPr>
                <w:rFonts w:ascii="Times New Roman" w:hAnsi="Times New Roman" w:cs="Times New Roman"/>
                <w:b/>
              </w:rPr>
              <w:t xml:space="preserve"> C</w:t>
            </w:r>
            <w:r w:rsidRPr="002F05A8">
              <w:rPr>
                <w:rFonts w:ascii="Times New Roman" w:hAnsi="Times New Roman" w:cs="Times New Roman"/>
                <w:b/>
              </w:rPr>
              <w:t>ontratação</w:t>
            </w:r>
          </w:p>
        </w:tc>
        <w:tc>
          <w:tcPr>
            <w:tcW w:w="1276" w:type="dxa"/>
          </w:tcPr>
          <w:p w14:paraId="44D767FF" w14:textId="7540232C" w:rsidR="00D57CC0" w:rsidRPr="002F05A8" w:rsidRDefault="00E12C7B" w:rsidP="00A70EC0">
            <w:pPr>
              <w:pStyle w:val="TableParagraph"/>
              <w:spacing w:line="260" w:lineRule="exact"/>
              <w:ind w:left="57" w:right="57"/>
              <w:contextualSpacing/>
              <w:jc w:val="center"/>
              <w:rPr>
                <w:rFonts w:ascii="Times New Roman" w:hAnsi="Times New Roman" w:cs="Times New Roman"/>
                <w:b/>
              </w:rPr>
            </w:pPr>
            <w:r w:rsidRPr="002F05A8">
              <w:rPr>
                <w:rFonts w:ascii="Times New Roman" w:hAnsi="Times New Roman" w:cs="Times New Roman"/>
                <w:b/>
              </w:rPr>
              <w:t>3</w:t>
            </w:r>
            <w:r w:rsidR="00A14B84" w:rsidRPr="002F05A8">
              <w:rPr>
                <w:rFonts w:ascii="Times New Roman" w:hAnsi="Times New Roman" w:cs="Times New Roman"/>
                <w:b/>
              </w:rPr>
              <w:t>3.544,80</w:t>
            </w:r>
          </w:p>
        </w:tc>
        <w:tc>
          <w:tcPr>
            <w:tcW w:w="3978" w:type="dxa"/>
            <w:gridSpan w:val="3"/>
          </w:tcPr>
          <w:p w14:paraId="16BD67EC" w14:textId="77777777" w:rsidR="00D57CC0" w:rsidRPr="002F05A8" w:rsidRDefault="00D57CC0" w:rsidP="00E37343">
            <w:pPr>
              <w:pStyle w:val="TableParagraph"/>
              <w:ind w:left="57" w:right="57"/>
              <w:contextualSpacing/>
              <w:rPr>
                <w:rFonts w:ascii="Times New Roman" w:hAnsi="Times New Roman" w:cs="Times New Roman"/>
                <w:i/>
                <w:sz w:val="19"/>
              </w:rPr>
            </w:pPr>
          </w:p>
          <w:p w14:paraId="7B488ABE" w14:textId="77777777" w:rsidR="00D57CC0" w:rsidRPr="002F05A8" w:rsidRDefault="00D57CC0" w:rsidP="00E37343">
            <w:pPr>
              <w:pStyle w:val="TableParagraph"/>
              <w:spacing w:line="254" w:lineRule="exact"/>
              <w:ind w:left="57" w:right="57"/>
              <w:contextualSpacing/>
              <w:rPr>
                <w:rFonts w:ascii="Times New Roman" w:hAnsi="Times New Roman" w:cs="Times New Roman"/>
              </w:rPr>
            </w:pPr>
            <w:r w:rsidRPr="002F05A8">
              <w:rPr>
                <w:rFonts w:ascii="Times New Roman" w:hAnsi="Times New Roman" w:cs="Times New Roman"/>
              </w:rPr>
              <w:t xml:space="preserve">            </w:t>
            </w:r>
          </w:p>
        </w:tc>
      </w:tr>
      <w:tr w:rsidR="00D57CC0" w:rsidRPr="004405CA" w14:paraId="4D277B44" w14:textId="77777777" w:rsidTr="002F05A8">
        <w:trPr>
          <w:trHeight w:val="500"/>
          <w:jc w:val="center"/>
        </w:trPr>
        <w:tc>
          <w:tcPr>
            <w:tcW w:w="4101" w:type="dxa"/>
            <w:gridSpan w:val="3"/>
            <w:shd w:val="clear" w:color="auto" w:fill="AEAAAA" w:themeFill="background2" w:themeFillShade="BF"/>
          </w:tcPr>
          <w:p w14:paraId="7118300F" w14:textId="5D5BFDAA" w:rsidR="00D57CC0" w:rsidRPr="002F05A8" w:rsidRDefault="00D57CC0" w:rsidP="00E37343">
            <w:pPr>
              <w:pStyle w:val="TableParagraph"/>
              <w:spacing w:line="250" w:lineRule="exact"/>
              <w:ind w:left="57" w:right="57"/>
              <w:contextualSpacing/>
              <w:rPr>
                <w:rFonts w:ascii="Times New Roman" w:hAnsi="Times New Roman" w:cs="Times New Roman"/>
                <w:b/>
              </w:rPr>
            </w:pPr>
            <w:r w:rsidRPr="002F05A8">
              <w:rPr>
                <w:rFonts w:ascii="Times New Roman" w:hAnsi="Times New Roman" w:cs="Times New Roman"/>
                <w:b/>
              </w:rPr>
              <w:t>T</w:t>
            </w:r>
            <w:r w:rsidR="00E12C7B" w:rsidRPr="002F05A8">
              <w:rPr>
                <w:rFonts w:ascii="Times New Roman" w:hAnsi="Times New Roman" w:cs="Times New Roman"/>
                <w:b/>
              </w:rPr>
              <w:t xml:space="preserve">OTAL DO VALOR </w:t>
            </w:r>
            <w:r w:rsidR="00A14B84" w:rsidRPr="002F05A8">
              <w:rPr>
                <w:rFonts w:ascii="Times New Roman" w:hAnsi="Times New Roman" w:cs="Times New Roman"/>
                <w:b/>
              </w:rPr>
              <w:t xml:space="preserve">MÁXIMO </w:t>
            </w:r>
            <w:r w:rsidR="00E12C7B" w:rsidRPr="002F05A8">
              <w:rPr>
                <w:rFonts w:ascii="Times New Roman" w:hAnsi="Times New Roman" w:cs="Times New Roman"/>
                <w:b/>
              </w:rPr>
              <w:t>GLOBAL MWh PARA TODO PERÍODO CONTRATUAL (5</w:t>
            </w:r>
            <w:r w:rsidR="00A14B84" w:rsidRPr="002F05A8">
              <w:rPr>
                <w:rFonts w:ascii="Times New Roman" w:hAnsi="Times New Roman" w:cs="Times New Roman"/>
                <w:b/>
              </w:rPr>
              <w:t>1</w:t>
            </w:r>
            <w:r w:rsidR="00E12C7B" w:rsidRPr="002F05A8">
              <w:rPr>
                <w:rFonts w:ascii="Times New Roman" w:hAnsi="Times New Roman" w:cs="Times New Roman"/>
                <w:b/>
              </w:rPr>
              <w:t xml:space="preserve"> MESES)</w:t>
            </w:r>
          </w:p>
        </w:tc>
        <w:tc>
          <w:tcPr>
            <w:tcW w:w="1276" w:type="dxa"/>
            <w:shd w:val="clear" w:color="auto" w:fill="AEAAAA" w:themeFill="background2" w:themeFillShade="BF"/>
          </w:tcPr>
          <w:p w14:paraId="47F89FFE" w14:textId="77777777" w:rsidR="00D57CC0" w:rsidRPr="007B4D82" w:rsidRDefault="00D57CC0" w:rsidP="00E37343">
            <w:pPr>
              <w:pStyle w:val="TableParagraph"/>
              <w:ind w:left="57" w:right="57"/>
              <w:contextualSpacing/>
              <w:rPr>
                <w:rFonts w:ascii="Times New Roman" w:hAnsi="Times New Roman" w:cs="Times New Roman"/>
                <w:sz w:val="20"/>
                <w:highlight w:val="yellow"/>
              </w:rPr>
            </w:pPr>
          </w:p>
        </w:tc>
        <w:tc>
          <w:tcPr>
            <w:tcW w:w="3978" w:type="dxa"/>
            <w:gridSpan w:val="3"/>
            <w:shd w:val="clear" w:color="auto" w:fill="AEAAAA" w:themeFill="background2" w:themeFillShade="BF"/>
          </w:tcPr>
          <w:p w14:paraId="281EA685" w14:textId="77777777" w:rsidR="00D57CC0" w:rsidRPr="007B4D82" w:rsidRDefault="00D57CC0" w:rsidP="00E37343">
            <w:pPr>
              <w:pStyle w:val="TableParagraph"/>
              <w:ind w:left="57" w:right="57"/>
              <w:contextualSpacing/>
              <w:rPr>
                <w:rFonts w:ascii="Times New Roman" w:hAnsi="Times New Roman" w:cs="Times New Roman"/>
                <w:i/>
                <w:sz w:val="19"/>
                <w:highlight w:val="yellow"/>
              </w:rPr>
            </w:pPr>
          </w:p>
          <w:p w14:paraId="3AE70E97" w14:textId="092627F4" w:rsidR="00D57CC0" w:rsidRPr="007B4D82" w:rsidRDefault="00D57CC0" w:rsidP="00E37343">
            <w:pPr>
              <w:pStyle w:val="TableParagraph"/>
              <w:spacing w:line="254" w:lineRule="exact"/>
              <w:ind w:left="57" w:right="57"/>
              <w:contextualSpacing/>
              <w:rPr>
                <w:rFonts w:ascii="Times New Roman" w:hAnsi="Times New Roman" w:cs="Times New Roman"/>
                <w:b/>
                <w:highlight w:val="yellow"/>
              </w:rPr>
            </w:pPr>
            <w:r w:rsidRPr="00A14B84">
              <w:rPr>
                <w:rFonts w:ascii="Times New Roman" w:hAnsi="Times New Roman" w:cs="Times New Roman"/>
              </w:rPr>
              <w:t xml:space="preserve">          </w:t>
            </w:r>
            <w:r w:rsidR="00890E36" w:rsidRPr="00A14B84">
              <w:rPr>
                <w:rFonts w:ascii="Times New Roman" w:hAnsi="Times New Roman" w:cs="Times New Roman"/>
              </w:rPr>
              <w:t xml:space="preserve">                           </w:t>
            </w:r>
            <w:r w:rsidR="00F52749" w:rsidRPr="00A14B84">
              <w:rPr>
                <w:rFonts w:ascii="Times New Roman" w:hAnsi="Times New Roman" w:cs="Times New Roman"/>
                <w:b/>
                <w:bCs/>
                <w:lang w:val="pt-BR"/>
              </w:rPr>
              <w:t xml:space="preserve">R$ </w:t>
            </w:r>
            <w:r w:rsidR="00A14B84" w:rsidRPr="00A14B84">
              <w:rPr>
                <w:rFonts w:ascii="Times New Roman" w:hAnsi="Times New Roman" w:cs="Times New Roman"/>
                <w:b/>
                <w:lang w:val="pt-BR"/>
              </w:rPr>
              <w:t>10.</w:t>
            </w:r>
            <w:r w:rsidR="00A178D8">
              <w:rPr>
                <w:rFonts w:ascii="Times New Roman" w:hAnsi="Times New Roman" w:cs="Times New Roman"/>
                <w:b/>
                <w:lang w:val="pt-BR"/>
              </w:rPr>
              <w:t>902</w:t>
            </w:r>
            <w:r w:rsidR="00A14B84" w:rsidRPr="00A14B84">
              <w:rPr>
                <w:rFonts w:ascii="Times New Roman" w:hAnsi="Times New Roman" w:cs="Times New Roman"/>
                <w:b/>
                <w:lang w:val="pt-BR"/>
              </w:rPr>
              <w:t>.</w:t>
            </w:r>
            <w:r w:rsidR="00A178D8">
              <w:rPr>
                <w:rFonts w:ascii="Times New Roman" w:hAnsi="Times New Roman" w:cs="Times New Roman"/>
                <w:b/>
                <w:lang w:val="pt-BR"/>
              </w:rPr>
              <w:t>060</w:t>
            </w:r>
            <w:r w:rsidR="00A14B84" w:rsidRPr="00A14B84">
              <w:rPr>
                <w:rFonts w:ascii="Times New Roman" w:hAnsi="Times New Roman" w:cs="Times New Roman"/>
                <w:b/>
                <w:lang w:val="pt-BR"/>
              </w:rPr>
              <w:t>,</w:t>
            </w:r>
            <w:r w:rsidR="00A178D8">
              <w:rPr>
                <w:rFonts w:ascii="Times New Roman" w:hAnsi="Times New Roman" w:cs="Times New Roman"/>
                <w:b/>
                <w:lang w:val="pt-BR"/>
              </w:rPr>
              <w:t>00</w:t>
            </w:r>
          </w:p>
        </w:tc>
      </w:tr>
    </w:tbl>
    <w:p w14:paraId="7EB0B352" w14:textId="77777777" w:rsidR="00205B89" w:rsidRPr="004405CA" w:rsidRDefault="00205B89" w:rsidP="00AB79A9">
      <w:pPr>
        <w:pStyle w:val="Corpodetexto"/>
        <w:spacing w:before="93" w:line="276" w:lineRule="auto"/>
        <w:ind w:left="0" w:right="334"/>
        <w:jc w:val="both"/>
        <w:rPr>
          <w:rFonts w:ascii="Times New Roman" w:eastAsia="Times New Roman" w:hAnsi="Times New Roman" w:cs="Times New Roman"/>
          <w:sz w:val="24"/>
          <w:szCs w:val="24"/>
          <w:lang w:val="pt-BR" w:eastAsia="pt-BR"/>
        </w:rPr>
      </w:pPr>
    </w:p>
    <w:p w14:paraId="5BDC45E7" w14:textId="77777777" w:rsidR="00D57CC0" w:rsidRPr="004405CA" w:rsidRDefault="00205B89" w:rsidP="00AB79A9">
      <w:pPr>
        <w:pStyle w:val="Corpodetexto"/>
        <w:spacing w:before="93" w:line="276" w:lineRule="auto"/>
        <w:ind w:left="0" w:right="334"/>
        <w:jc w:val="both"/>
        <w:rPr>
          <w:rFonts w:ascii="Times New Roman" w:hAnsi="Times New Roman" w:cs="Times New Roman"/>
          <w:sz w:val="24"/>
          <w:szCs w:val="24"/>
        </w:rPr>
      </w:pPr>
      <w:r w:rsidRPr="004405CA">
        <w:rPr>
          <w:rFonts w:ascii="Times New Roman" w:eastAsia="Times New Roman" w:hAnsi="Times New Roman" w:cs="Times New Roman"/>
          <w:sz w:val="24"/>
          <w:szCs w:val="24"/>
          <w:lang w:val="pt-BR" w:eastAsia="pt-BR"/>
        </w:rPr>
        <w:t xml:space="preserve">3.6.2. </w:t>
      </w:r>
      <w:r w:rsidR="00D57CC0" w:rsidRPr="004405CA">
        <w:rPr>
          <w:rFonts w:ascii="Times New Roman" w:hAnsi="Times New Roman" w:cs="Times New Roman"/>
          <w:spacing w:val="-1"/>
          <w:sz w:val="24"/>
          <w:szCs w:val="24"/>
        </w:rPr>
        <w:t xml:space="preserve">A Contratada deverá reconhecer </w:t>
      </w:r>
      <w:r w:rsidR="00D57CC0" w:rsidRPr="004405CA">
        <w:rPr>
          <w:rFonts w:ascii="Times New Roman" w:hAnsi="Times New Roman" w:cs="Times New Roman"/>
          <w:sz w:val="24"/>
          <w:szCs w:val="24"/>
        </w:rPr>
        <w:t>que o Preço Unitário R$/MWh de cada item</w:t>
      </w:r>
      <w:r w:rsidR="00AB79A9" w:rsidRPr="004405CA">
        <w:rPr>
          <w:rFonts w:ascii="Times New Roman" w:hAnsi="Times New Roman" w:cs="Times New Roman"/>
          <w:sz w:val="24"/>
          <w:szCs w:val="24"/>
        </w:rPr>
        <w:t xml:space="preserve"> </w:t>
      </w:r>
      <w:r w:rsidR="00AB79A9" w:rsidRPr="004405CA">
        <w:rPr>
          <w:rFonts w:ascii="Times New Roman" w:hAnsi="Times New Roman" w:cs="Times New Roman"/>
          <w:sz w:val="24"/>
          <w:szCs w:val="24"/>
        </w:rPr>
        <w:lastRenderedPageBreak/>
        <w:t>(ano)</w:t>
      </w:r>
      <w:r w:rsidR="00D57CC0" w:rsidRPr="004405CA">
        <w:rPr>
          <w:rFonts w:ascii="Times New Roman" w:hAnsi="Times New Roman" w:cs="Times New Roman"/>
          <w:sz w:val="24"/>
          <w:szCs w:val="24"/>
        </w:rPr>
        <w:t>, em</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conjunto</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com</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as</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respectivas</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regras</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de</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reajuste</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previstas</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neste</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Termo</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de</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Referência, é suficiente para o cumprimento das obrigações previstas neste</w:t>
      </w:r>
      <w:r w:rsidR="00D57CC0" w:rsidRPr="004405CA">
        <w:rPr>
          <w:rFonts w:ascii="Times New Roman" w:hAnsi="Times New Roman" w:cs="Times New Roman"/>
          <w:spacing w:val="1"/>
          <w:sz w:val="24"/>
          <w:szCs w:val="24"/>
        </w:rPr>
        <w:t xml:space="preserve"> </w:t>
      </w:r>
      <w:r w:rsidR="00D57CC0" w:rsidRPr="004405CA">
        <w:rPr>
          <w:rFonts w:ascii="Times New Roman" w:hAnsi="Times New Roman" w:cs="Times New Roman"/>
          <w:sz w:val="24"/>
          <w:szCs w:val="24"/>
        </w:rPr>
        <w:t>documento.</w:t>
      </w:r>
    </w:p>
    <w:p w14:paraId="2C728529" w14:textId="481AAA7A" w:rsidR="000021E5" w:rsidRPr="004405CA" w:rsidRDefault="000021E5" w:rsidP="000021E5">
      <w:pPr>
        <w:widowControl w:val="0"/>
        <w:tabs>
          <w:tab w:val="left" w:pos="1690"/>
        </w:tabs>
        <w:autoSpaceDE w:val="0"/>
        <w:autoSpaceDN w:val="0"/>
        <w:spacing w:before="117" w:after="0" w:line="276" w:lineRule="auto"/>
        <w:ind w:right="333"/>
        <w:rPr>
          <w:rFonts w:ascii="Times New Roman" w:hAnsi="Times New Roman" w:cs="Times New Roman"/>
          <w:b/>
          <w:bCs/>
          <w:sz w:val="24"/>
          <w:szCs w:val="24"/>
        </w:rPr>
      </w:pPr>
      <w:r w:rsidRPr="004405CA">
        <w:rPr>
          <w:rFonts w:ascii="Times New Roman" w:hAnsi="Times New Roman" w:cs="Times New Roman"/>
          <w:sz w:val="24"/>
          <w:szCs w:val="24"/>
        </w:rPr>
        <w:t>3.6.3. O valor Global é obtido pelo produto do preço em R$/MWh pela quantidade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Energia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Contratada</w:t>
      </w:r>
      <w:r w:rsidR="00984676" w:rsidRPr="004405CA">
        <w:rPr>
          <w:rFonts w:ascii="Times New Roman" w:hAnsi="Times New Roman" w:cs="Times New Roman"/>
          <w:sz w:val="24"/>
          <w:szCs w:val="24"/>
        </w:rPr>
        <w:t xml:space="preserve"> (</w:t>
      </w:r>
      <w:proofErr w:type="spellStart"/>
      <w:r w:rsidR="00984676" w:rsidRPr="004405CA">
        <w:rPr>
          <w:rFonts w:ascii="Times New Roman" w:hAnsi="Times New Roman" w:cs="Times New Roman"/>
          <w:sz w:val="24"/>
          <w:szCs w:val="24"/>
        </w:rPr>
        <w:t>MW</w:t>
      </w:r>
      <w:r w:rsidR="004749B8" w:rsidRPr="004405CA">
        <w:rPr>
          <w:rFonts w:ascii="Times New Roman" w:hAnsi="Times New Roman" w:cs="Times New Roman"/>
          <w:sz w:val="24"/>
          <w:szCs w:val="24"/>
        </w:rPr>
        <w:t>m</w:t>
      </w:r>
      <w:proofErr w:type="spellEnd"/>
      <w:r w:rsidR="004749B8" w:rsidRPr="004405CA">
        <w:rPr>
          <w:rFonts w:ascii="Times New Roman" w:hAnsi="Times New Roman" w:cs="Times New Roman"/>
          <w:sz w:val="24"/>
          <w:szCs w:val="24"/>
        </w:rPr>
        <w:t>)</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correspondente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referido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período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suprimento,</w:t>
      </w:r>
      <w:r w:rsidRPr="004405CA">
        <w:rPr>
          <w:rFonts w:ascii="Times New Roman" w:hAnsi="Times New Roman" w:cs="Times New Roman"/>
          <w:spacing w:val="1"/>
          <w:sz w:val="24"/>
          <w:szCs w:val="24"/>
        </w:rPr>
        <w:t xml:space="preserve"> </w:t>
      </w:r>
      <w:proofErr w:type="gramStart"/>
      <w:r w:rsidRPr="004405CA">
        <w:rPr>
          <w:rFonts w:ascii="Times New Roman" w:hAnsi="Times New Roman" w:cs="Times New Roman"/>
          <w:sz w:val="24"/>
          <w:szCs w:val="24"/>
        </w:rPr>
        <w:t>conforme Proposta</w:t>
      </w:r>
      <w:proofErr w:type="gramEnd"/>
      <w:r w:rsidRPr="004405CA">
        <w:rPr>
          <w:rFonts w:ascii="Times New Roman" w:hAnsi="Times New Roman" w:cs="Times New Roman"/>
          <w:sz w:val="24"/>
          <w:szCs w:val="24"/>
        </w:rPr>
        <w:t xml:space="preserve"> a ser apresentada pela Licitante conforme </w:t>
      </w:r>
      <w:r w:rsidRPr="004405CA">
        <w:rPr>
          <w:rFonts w:ascii="Times New Roman" w:hAnsi="Times New Roman" w:cs="Times New Roman"/>
          <w:b/>
          <w:bCs/>
          <w:sz w:val="24"/>
          <w:szCs w:val="24"/>
        </w:rPr>
        <w:t>ANEXO II deste Termo de Referência.</w:t>
      </w:r>
    </w:p>
    <w:p w14:paraId="33C44AD5" w14:textId="77777777" w:rsidR="00660CA2" w:rsidRPr="004405CA" w:rsidRDefault="00660CA2" w:rsidP="00441A16">
      <w:pPr>
        <w:tabs>
          <w:tab w:val="left" w:pos="1690"/>
        </w:tabs>
        <w:spacing w:before="117" w:line="276" w:lineRule="auto"/>
        <w:ind w:right="333"/>
        <w:rPr>
          <w:rFonts w:ascii="Times New Roman" w:hAnsi="Times New Roman" w:cs="Times New Roman"/>
          <w:b/>
          <w:bCs/>
          <w:sz w:val="24"/>
          <w:szCs w:val="24"/>
        </w:rPr>
      </w:pPr>
    </w:p>
    <w:p w14:paraId="70434C71" w14:textId="1AE73AB7" w:rsidR="00441A16" w:rsidRPr="004405CA" w:rsidRDefault="00441A16" w:rsidP="00441A16">
      <w:pPr>
        <w:tabs>
          <w:tab w:val="left" w:pos="1690"/>
        </w:tabs>
        <w:spacing w:before="117" w:line="276" w:lineRule="auto"/>
        <w:ind w:right="333"/>
        <w:rPr>
          <w:rFonts w:ascii="Times New Roman" w:hAnsi="Times New Roman" w:cs="Times New Roman"/>
          <w:b/>
          <w:bCs/>
          <w:sz w:val="24"/>
          <w:szCs w:val="24"/>
        </w:rPr>
      </w:pPr>
      <w:r w:rsidRPr="004405CA">
        <w:rPr>
          <w:rFonts w:ascii="Times New Roman" w:hAnsi="Times New Roman" w:cs="Times New Roman"/>
          <w:b/>
          <w:bCs/>
          <w:sz w:val="24"/>
          <w:szCs w:val="24"/>
        </w:rPr>
        <w:t>3.7.</w:t>
      </w:r>
      <w:r w:rsidRPr="004405CA">
        <w:rPr>
          <w:rFonts w:ascii="Times New Roman" w:hAnsi="Times New Roman" w:cs="Times New Roman"/>
          <w:b/>
          <w:bCs/>
          <w:i/>
        </w:rPr>
        <w:t xml:space="preserve"> </w:t>
      </w:r>
      <w:r w:rsidRPr="004405CA">
        <w:rPr>
          <w:rFonts w:ascii="Times New Roman" w:hAnsi="Times New Roman" w:cs="Times New Roman"/>
          <w:b/>
          <w:bCs/>
          <w:sz w:val="24"/>
          <w:szCs w:val="24"/>
        </w:rPr>
        <w:t>PRAZO,</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LOCAL</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E</w:t>
      </w:r>
      <w:r w:rsidRPr="004405CA">
        <w:rPr>
          <w:rFonts w:ascii="Times New Roman" w:hAnsi="Times New Roman" w:cs="Times New Roman"/>
          <w:b/>
          <w:bCs/>
          <w:spacing w:val="-3"/>
          <w:sz w:val="24"/>
          <w:szCs w:val="24"/>
        </w:rPr>
        <w:t xml:space="preserve"> </w:t>
      </w:r>
      <w:r w:rsidRPr="004405CA">
        <w:rPr>
          <w:rFonts w:ascii="Times New Roman" w:hAnsi="Times New Roman" w:cs="Times New Roman"/>
          <w:b/>
          <w:bCs/>
          <w:sz w:val="24"/>
          <w:szCs w:val="24"/>
        </w:rPr>
        <w:t>DEMAIS CONDIÇÕES</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DE FORNECIMENTO</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DO</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OBJETO</w:t>
      </w:r>
    </w:p>
    <w:p w14:paraId="60D86DA8" w14:textId="77777777" w:rsidR="00441A16" w:rsidRPr="004405CA" w:rsidRDefault="00441A16" w:rsidP="00441A16">
      <w:pPr>
        <w:tabs>
          <w:tab w:val="left" w:pos="1690"/>
        </w:tabs>
        <w:rPr>
          <w:rFonts w:ascii="Times New Roman" w:hAnsi="Times New Roman" w:cs="Times New Roman"/>
          <w:sz w:val="24"/>
        </w:rPr>
      </w:pPr>
      <w:bookmarkStart w:id="26" w:name="_bookmark9"/>
      <w:bookmarkEnd w:id="26"/>
      <w:r w:rsidRPr="004405CA">
        <w:rPr>
          <w:rFonts w:ascii="Times New Roman" w:hAnsi="Times New Roman" w:cs="Times New Roman"/>
          <w:sz w:val="24"/>
        </w:rPr>
        <w:t>3.7.1. A energia fornecida pela CONTRATADA terá como ponto de entrega o Centro de</w:t>
      </w:r>
      <w:r w:rsidRPr="004405CA">
        <w:rPr>
          <w:rFonts w:ascii="Times New Roman" w:hAnsi="Times New Roman" w:cs="Times New Roman"/>
          <w:spacing w:val="1"/>
          <w:sz w:val="24"/>
        </w:rPr>
        <w:t xml:space="preserve"> </w:t>
      </w:r>
      <w:r w:rsidRPr="004405CA">
        <w:rPr>
          <w:rFonts w:ascii="Times New Roman" w:hAnsi="Times New Roman" w:cs="Times New Roman"/>
          <w:sz w:val="24"/>
        </w:rPr>
        <w:t>Gravidade</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Submercado</w:t>
      </w:r>
      <w:r w:rsidRPr="004405CA">
        <w:rPr>
          <w:rFonts w:ascii="Times New Roman" w:hAnsi="Times New Roman" w:cs="Times New Roman"/>
          <w:spacing w:val="1"/>
          <w:sz w:val="24"/>
        </w:rPr>
        <w:t xml:space="preserve"> </w:t>
      </w:r>
      <w:r w:rsidRPr="004405CA">
        <w:rPr>
          <w:rFonts w:ascii="Times New Roman" w:hAnsi="Times New Roman" w:cs="Times New Roman"/>
          <w:sz w:val="24"/>
        </w:rPr>
        <w:t>Sudeste/Centro-Oeste.</w:t>
      </w:r>
    </w:p>
    <w:p w14:paraId="69F3A15E" w14:textId="1120EF1A" w:rsidR="00441A16" w:rsidRPr="004405CA" w:rsidRDefault="00441A16" w:rsidP="00441A16">
      <w:pPr>
        <w:tabs>
          <w:tab w:val="left" w:pos="1690"/>
        </w:tabs>
        <w:spacing w:before="161" w:line="276" w:lineRule="auto"/>
        <w:ind w:right="339"/>
        <w:rPr>
          <w:rFonts w:ascii="Times New Roman" w:hAnsi="Times New Roman" w:cs="Times New Roman"/>
          <w:sz w:val="24"/>
        </w:rPr>
      </w:pPr>
      <w:r w:rsidRPr="004405CA">
        <w:rPr>
          <w:rFonts w:ascii="Times New Roman" w:hAnsi="Times New Roman" w:cs="Times New Roman"/>
          <w:sz w:val="24"/>
        </w:rPr>
        <w:t>3.7.2. O</w:t>
      </w:r>
      <w:r w:rsidRPr="004405CA">
        <w:rPr>
          <w:rFonts w:ascii="Times New Roman" w:hAnsi="Times New Roman" w:cs="Times New Roman"/>
          <w:spacing w:val="1"/>
          <w:sz w:val="24"/>
        </w:rPr>
        <w:t xml:space="preserve"> </w:t>
      </w:r>
      <w:r w:rsidRPr="004405CA">
        <w:rPr>
          <w:rFonts w:ascii="Times New Roman" w:hAnsi="Times New Roman" w:cs="Times New Roman"/>
          <w:sz w:val="24"/>
        </w:rPr>
        <w:t>fornecimento</w:t>
      </w:r>
      <w:r w:rsidRPr="004405CA">
        <w:rPr>
          <w:rFonts w:ascii="Times New Roman" w:hAnsi="Times New Roman" w:cs="Times New Roman"/>
          <w:spacing w:val="1"/>
          <w:sz w:val="24"/>
        </w:rPr>
        <w:t xml:space="preserve"> </w:t>
      </w:r>
      <w:r w:rsidRPr="004405CA">
        <w:rPr>
          <w:rFonts w:ascii="Times New Roman" w:hAnsi="Times New Roman" w:cs="Times New Roman"/>
          <w:sz w:val="24"/>
        </w:rPr>
        <w:t>será</w:t>
      </w:r>
      <w:r w:rsidRPr="004405CA">
        <w:rPr>
          <w:rFonts w:ascii="Times New Roman" w:hAnsi="Times New Roman" w:cs="Times New Roman"/>
          <w:spacing w:val="1"/>
          <w:sz w:val="24"/>
        </w:rPr>
        <w:t xml:space="preserve"> </w:t>
      </w:r>
      <w:r w:rsidRPr="004405CA">
        <w:rPr>
          <w:rFonts w:ascii="Times New Roman" w:hAnsi="Times New Roman" w:cs="Times New Roman"/>
          <w:sz w:val="24"/>
        </w:rPr>
        <w:t>feito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forma</w:t>
      </w:r>
      <w:r w:rsidRPr="004405CA">
        <w:rPr>
          <w:rFonts w:ascii="Times New Roman" w:hAnsi="Times New Roman" w:cs="Times New Roman"/>
          <w:spacing w:val="1"/>
          <w:sz w:val="24"/>
        </w:rPr>
        <w:t xml:space="preserve"> </w:t>
      </w:r>
      <w:r w:rsidRPr="004405CA">
        <w:rPr>
          <w:rFonts w:ascii="Times New Roman" w:hAnsi="Times New Roman" w:cs="Times New Roman"/>
          <w:sz w:val="24"/>
        </w:rPr>
        <w:t>PARCELADA e MENSAL,</w:t>
      </w:r>
      <w:r w:rsidRPr="004405CA">
        <w:rPr>
          <w:rFonts w:ascii="Times New Roman" w:hAnsi="Times New Roman" w:cs="Times New Roman"/>
          <w:spacing w:val="1"/>
          <w:sz w:val="24"/>
        </w:rPr>
        <w:t xml:space="preserve"> </w:t>
      </w:r>
      <w:r w:rsidRPr="004405CA">
        <w:rPr>
          <w:rFonts w:ascii="Times New Roman" w:hAnsi="Times New Roman" w:cs="Times New Roman"/>
          <w:sz w:val="24"/>
        </w:rPr>
        <w:t>com</w:t>
      </w:r>
      <w:r w:rsidRPr="004405CA">
        <w:rPr>
          <w:rFonts w:ascii="Times New Roman" w:hAnsi="Times New Roman" w:cs="Times New Roman"/>
          <w:spacing w:val="1"/>
          <w:sz w:val="24"/>
        </w:rPr>
        <w:t xml:space="preserve"> </w:t>
      </w:r>
      <w:r w:rsidRPr="004405CA">
        <w:rPr>
          <w:rFonts w:ascii="Times New Roman" w:hAnsi="Times New Roman" w:cs="Times New Roman"/>
          <w:sz w:val="24"/>
        </w:rPr>
        <w:t>início</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spacing w:val="1"/>
          <w:sz w:val="24"/>
        </w:rPr>
        <w:t xml:space="preserve"> </w:t>
      </w:r>
      <w:r w:rsidR="00A70EC0" w:rsidRPr="004405CA">
        <w:rPr>
          <w:rFonts w:ascii="Times New Roman" w:hAnsi="Times New Roman" w:cs="Times New Roman"/>
          <w:b/>
          <w:sz w:val="24"/>
        </w:rPr>
        <w:t>01/</w:t>
      </w:r>
      <w:r w:rsidR="00875939">
        <w:rPr>
          <w:rFonts w:ascii="Times New Roman" w:hAnsi="Times New Roman" w:cs="Times New Roman"/>
          <w:b/>
          <w:sz w:val="24"/>
        </w:rPr>
        <w:t>10</w:t>
      </w:r>
      <w:r w:rsidRPr="004405CA">
        <w:rPr>
          <w:rFonts w:ascii="Times New Roman" w:hAnsi="Times New Roman" w:cs="Times New Roman"/>
          <w:b/>
          <w:sz w:val="24"/>
        </w:rPr>
        <w:t>/2025</w:t>
      </w:r>
      <w:r w:rsidRPr="004405CA">
        <w:rPr>
          <w:rFonts w:ascii="Times New Roman" w:hAnsi="Times New Roman" w:cs="Times New Roman"/>
          <w:b/>
          <w:spacing w:val="1"/>
          <w:sz w:val="24"/>
        </w:rPr>
        <w:t xml:space="preserve"> </w:t>
      </w:r>
      <w:r w:rsidRPr="004405CA">
        <w:rPr>
          <w:rFonts w:ascii="Times New Roman" w:hAnsi="Times New Roman" w:cs="Times New Roman"/>
          <w:sz w:val="24"/>
        </w:rPr>
        <w:t>e</w:t>
      </w:r>
      <w:r w:rsidRPr="004405CA">
        <w:rPr>
          <w:rFonts w:ascii="Times New Roman" w:hAnsi="Times New Roman" w:cs="Times New Roman"/>
          <w:spacing w:val="1"/>
          <w:sz w:val="24"/>
        </w:rPr>
        <w:t xml:space="preserve"> </w:t>
      </w:r>
      <w:r w:rsidRPr="004405CA">
        <w:rPr>
          <w:rFonts w:ascii="Times New Roman" w:hAnsi="Times New Roman" w:cs="Times New Roman"/>
          <w:sz w:val="24"/>
        </w:rPr>
        <w:t>finalizado</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b/>
          <w:spacing w:val="1"/>
          <w:sz w:val="24"/>
        </w:rPr>
        <w:t xml:space="preserve"> </w:t>
      </w:r>
      <w:r w:rsidR="00A70EC0" w:rsidRPr="004405CA">
        <w:rPr>
          <w:rFonts w:ascii="Times New Roman" w:hAnsi="Times New Roman" w:cs="Times New Roman"/>
          <w:b/>
          <w:sz w:val="24"/>
        </w:rPr>
        <w:t>31/12</w:t>
      </w:r>
      <w:r w:rsidRPr="004405CA">
        <w:rPr>
          <w:rFonts w:ascii="Times New Roman" w:hAnsi="Times New Roman" w:cs="Times New Roman"/>
          <w:b/>
          <w:sz w:val="24"/>
        </w:rPr>
        <w:t>/2029</w:t>
      </w:r>
      <w:r w:rsidRPr="004405CA">
        <w:rPr>
          <w:rFonts w:ascii="Times New Roman" w:hAnsi="Times New Roman" w:cs="Times New Roman"/>
          <w:sz w:val="24"/>
        </w:rPr>
        <w:t>,</w:t>
      </w:r>
      <w:r w:rsidRPr="004405CA">
        <w:rPr>
          <w:rFonts w:ascii="Times New Roman" w:hAnsi="Times New Roman" w:cs="Times New Roman"/>
          <w:spacing w:val="66"/>
          <w:sz w:val="24"/>
        </w:rPr>
        <w:t xml:space="preserve"> </w:t>
      </w:r>
      <w:r w:rsidRPr="004405CA">
        <w:rPr>
          <w:rFonts w:ascii="Times New Roman" w:hAnsi="Times New Roman" w:cs="Times New Roman"/>
          <w:sz w:val="24"/>
        </w:rPr>
        <w:t>conforme</w:t>
      </w:r>
      <w:r w:rsidRPr="004405CA">
        <w:rPr>
          <w:rFonts w:ascii="Times New Roman" w:hAnsi="Times New Roman" w:cs="Times New Roman"/>
          <w:spacing w:val="1"/>
          <w:sz w:val="24"/>
        </w:rPr>
        <w:t xml:space="preserve"> </w:t>
      </w:r>
      <w:r w:rsidRPr="004405CA">
        <w:rPr>
          <w:rFonts w:ascii="Times New Roman" w:hAnsi="Times New Roman" w:cs="Times New Roman"/>
          <w:sz w:val="24"/>
        </w:rPr>
        <w:t>tabela</w:t>
      </w:r>
      <w:r w:rsidRPr="004405CA">
        <w:rPr>
          <w:rFonts w:ascii="Times New Roman" w:hAnsi="Times New Roman" w:cs="Times New Roman"/>
          <w:spacing w:val="-1"/>
          <w:sz w:val="24"/>
        </w:rPr>
        <w:t xml:space="preserve"> </w:t>
      </w:r>
      <w:r w:rsidRPr="004405CA">
        <w:rPr>
          <w:rFonts w:ascii="Times New Roman" w:hAnsi="Times New Roman" w:cs="Times New Roman"/>
          <w:sz w:val="24"/>
        </w:rPr>
        <w:t>abaixo:</w:t>
      </w:r>
    </w:p>
    <w:p w14:paraId="42827D19" w14:textId="77777777" w:rsidR="00441A16" w:rsidRPr="004405CA" w:rsidRDefault="00441A16" w:rsidP="00441A16">
      <w:pPr>
        <w:pStyle w:val="Corpodetexto"/>
        <w:spacing w:before="7"/>
        <w:rPr>
          <w:rFonts w:ascii="Times New Roman" w:hAnsi="Times New Roman" w:cs="Times New Roman"/>
          <w:sz w:val="17"/>
        </w:rPr>
      </w:pPr>
    </w:p>
    <w:p w14:paraId="5199667A" w14:textId="77777777" w:rsidR="00441A16" w:rsidRPr="004405CA" w:rsidRDefault="00441A16" w:rsidP="00441A16">
      <w:pPr>
        <w:spacing w:before="92"/>
        <w:ind w:left="1887" w:right="1947"/>
        <w:jc w:val="center"/>
        <w:rPr>
          <w:rFonts w:ascii="Times New Roman" w:hAnsi="Times New Roman" w:cs="Times New Roman"/>
          <w:sz w:val="24"/>
          <w:szCs w:val="24"/>
        </w:rPr>
      </w:pPr>
      <w:r w:rsidRPr="004405CA">
        <w:rPr>
          <w:rFonts w:ascii="Times New Roman" w:hAnsi="Times New Roman" w:cs="Times New Roman"/>
          <w:sz w:val="24"/>
          <w:szCs w:val="24"/>
        </w:rPr>
        <w:t>Tabela 4.</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Volume de Fornecimento em</w:t>
      </w:r>
      <w:r w:rsidRPr="004405CA">
        <w:rPr>
          <w:rFonts w:ascii="Times New Roman" w:hAnsi="Times New Roman" w:cs="Times New Roman"/>
          <w:spacing w:val="-2"/>
          <w:sz w:val="24"/>
          <w:szCs w:val="24"/>
        </w:rPr>
        <w:t xml:space="preserve"> </w:t>
      </w:r>
      <w:proofErr w:type="spellStart"/>
      <w:r w:rsidRPr="004405CA">
        <w:rPr>
          <w:rFonts w:ascii="Times New Roman" w:hAnsi="Times New Roman" w:cs="Times New Roman"/>
          <w:b/>
          <w:sz w:val="24"/>
          <w:szCs w:val="24"/>
        </w:rPr>
        <w:t>MWmédios</w:t>
      </w:r>
      <w:proofErr w:type="spellEnd"/>
    </w:p>
    <w:p w14:paraId="04FD2D2B" w14:textId="77777777" w:rsidR="00441A16" w:rsidRPr="004405CA" w:rsidRDefault="00441A16" w:rsidP="00441A16">
      <w:pPr>
        <w:pStyle w:val="Corpodetexto"/>
        <w:spacing w:before="8"/>
        <w:rPr>
          <w:rFonts w:ascii="Times New Roman" w:hAnsi="Times New Roman" w:cs="Times New Roman"/>
          <w:sz w:val="17"/>
        </w:rPr>
      </w:pPr>
    </w:p>
    <w:tbl>
      <w:tblPr>
        <w:tblStyle w:val="TableNormal"/>
        <w:tblW w:w="9913" w:type="dxa"/>
        <w:jc w:val="center"/>
        <w:tblBorders>
          <w:top w:val="single" w:sz="8" w:space="0" w:color="000009"/>
          <w:left w:val="single" w:sz="8" w:space="0" w:color="000009"/>
          <w:bottom w:val="single" w:sz="8" w:space="0" w:color="000009"/>
          <w:right w:val="single" w:sz="8" w:space="0" w:color="000009"/>
          <w:insideH w:val="single" w:sz="8" w:space="0" w:color="000009"/>
          <w:insideV w:val="single" w:sz="8" w:space="0" w:color="000009"/>
        </w:tblBorders>
        <w:tblLayout w:type="fixed"/>
        <w:tblLook w:val="01E0" w:firstRow="1" w:lastRow="1" w:firstColumn="1" w:lastColumn="1" w:noHBand="0" w:noVBand="0"/>
      </w:tblPr>
      <w:tblGrid>
        <w:gridCol w:w="1025"/>
        <w:gridCol w:w="758"/>
        <w:gridCol w:w="652"/>
        <w:gridCol w:w="653"/>
        <w:gridCol w:w="756"/>
        <w:gridCol w:w="686"/>
        <w:gridCol w:w="674"/>
        <w:gridCol w:w="650"/>
        <w:gridCol w:w="630"/>
        <w:gridCol w:w="712"/>
        <w:gridCol w:w="626"/>
        <w:gridCol w:w="706"/>
        <w:gridCol w:w="720"/>
        <w:gridCol w:w="665"/>
      </w:tblGrid>
      <w:tr w:rsidR="00441A16" w:rsidRPr="004405CA" w14:paraId="7DC5E7F3" w14:textId="77777777" w:rsidTr="00875939">
        <w:trPr>
          <w:trHeight w:val="271"/>
          <w:jc w:val="center"/>
        </w:trPr>
        <w:tc>
          <w:tcPr>
            <w:tcW w:w="1025" w:type="dxa"/>
          </w:tcPr>
          <w:p w14:paraId="7FBA6BBC" w14:textId="77777777" w:rsidR="00441A16" w:rsidRPr="004405CA" w:rsidRDefault="00441A16" w:rsidP="00E37343">
            <w:pPr>
              <w:pStyle w:val="TableParagraph"/>
              <w:rPr>
                <w:rFonts w:ascii="Times New Roman" w:hAnsi="Times New Roman" w:cs="Times New Roman"/>
                <w:sz w:val="20"/>
              </w:rPr>
            </w:pPr>
          </w:p>
        </w:tc>
        <w:tc>
          <w:tcPr>
            <w:tcW w:w="758" w:type="dxa"/>
          </w:tcPr>
          <w:p w14:paraId="2DC41671" w14:textId="77777777" w:rsidR="00441A16" w:rsidRPr="004405CA" w:rsidRDefault="00441A16" w:rsidP="00E37343">
            <w:pPr>
              <w:pStyle w:val="TableParagraph"/>
              <w:rPr>
                <w:rFonts w:ascii="Times New Roman" w:hAnsi="Times New Roman" w:cs="Times New Roman"/>
                <w:sz w:val="20"/>
              </w:rPr>
            </w:pPr>
          </w:p>
        </w:tc>
        <w:tc>
          <w:tcPr>
            <w:tcW w:w="652" w:type="dxa"/>
          </w:tcPr>
          <w:p w14:paraId="569DAC5D" w14:textId="77777777" w:rsidR="00441A16" w:rsidRPr="004405CA" w:rsidRDefault="00441A16" w:rsidP="00E37343">
            <w:pPr>
              <w:pStyle w:val="TableParagraph"/>
              <w:spacing w:before="5" w:line="267" w:lineRule="exact"/>
              <w:ind w:left="67"/>
              <w:rPr>
                <w:rFonts w:ascii="Times New Roman" w:hAnsi="Times New Roman" w:cs="Times New Roman"/>
                <w:sz w:val="20"/>
                <w:szCs w:val="20"/>
              </w:rPr>
            </w:pPr>
            <w:r w:rsidRPr="004405CA">
              <w:rPr>
                <w:rFonts w:ascii="Times New Roman" w:hAnsi="Times New Roman" w:cs="Times New Roman"/>
                <w:sz w:val="20"/>
                <w:szCs w:val="20"/>
              </w:rPr>
              <w:t>JAN</w:t>
            </w:r>
          </w:p>
        </w:tc>
        <w:tc>
          <w:tcPr>
            <w:tcW w:w="653" w:type="dxa"/>
          </w:tcPr>
          <w:p w14:paraId="79EA5847" w14:textId="77777777" w:rsidR="00441A16" w:rsidRPr="004405CA" w:rsidRDefault="00441A16" w:rsidP="00E37343">
            <w:pPr>
              <w:pStyle w:val="TableParagraph"/>
              <w:spacing w:before="5" w:line="267" w:lineRule="exact"/>
              <w:ind w:left="73"/>
              <w:rPr>
                <w:rFonts w:ascii="Times New Roman" w:hAnsi="Times New Roman" w:cs="Times New Roman"/>
                <w:sz w:val="20"/>
                <w:szCs w:val="20"/>
              </w:rPr>
            </w:pPr>
            <w:r w:rsidRPr="004405CA">
              <w:rPr>
                <w:rFonts w:ascii="Times New Roman" w:hAnsi="Times New Roman" w:cs="Times New Roman"/>
                <w:sz w:val="20"/>
                <w:szCs w:val="20"/>
              </w:rPr>
              <w:t>FEV</w:t>
            </w:r>
          </w:p>
        </w:tc>
        <w:tc>
          <w:tcPr>
            <w:tcW w:w="756" w:type="dxa"/>
          </w:tcPr>
          <w:p w14:paraId="2E499C99" w14:textId="77777777" w:rsidR="00441A16" w:rsidRPr="004405CA" w:rsidRDefault="00441A16" w:rsidP="00E37343">
            <w:pPr>
              <w:pStyle w:val="TableParagraph"/>
              <w:spacing w:before="5" w:line="267" w:lineRule="exact"/>
              <w:ind w:left="65" w:right="83"/>
              <w:jc w:val="center"/>
              <w:rPr>
                <w:rFonts w:ascii="Times New Roman" w:hAnsi="Times New Roman" w:cs="Times New Roman"/>
                <w:sz w:val="20"/>
                <w:szCs w:val="20"/>
              </w:rPr>
            </w:pPr>
            <w:r w:rsidRPr="004405CA">
              <w:rPr>
                <w:rFonts w:ascii="Times New Roman" w:hAnsi="Times New Roman" w:cs="Times New Roman"/>
                <w:sz w:val="20"/>
                <w:szCs w:val="20"/>
              </w:rPr>
              <w:t>MAR</w:t>
            </w:r>
          </w:p>
        </w:tc>
        <w:tc>
          <w:tcPr>
            <w:tcW w:w="686" w:type="dxa"/>
          </w:tcPr>
          <w:p w14:paraId="59095659" w14:textId="77777777" w:rsidR="00441A16" w:rsidRPr="004405CA" w:rsidRDefault="00441A16" w:rsidP="00E37343">
            <w:pPr>
              <w:pStyle w:val="TableParagraph"/>
              <w:spacing w:before="5" w:line="267" w:lineRule="exact"/>
              <w:ind w:left="45" w:right="60"/>
              <w:jc w:val="center"/>
              <w:rPr>
                <w:rFonts w:ascii="Times New Roman" w:hAnsi="Times New Roman" w:cs="Times New Roman"/>
                <w:sz w:val="20"/>
                <w:szCs w:val="20"/>
              </w:rPr>
            </w:pPr>
            <w:r w:rsidRPr="004405CA">
              <w:rPr>
                <w:rFonts w:ascii="Times New Roman" w:hAnsi="Times New Roman" w:cs="Times New Roman"/>
                <w:sz w:val="20"/>
                <w:szCs w:val="20"/>
              </w:rPr>
              <w:t>ABR</w:t>
            </w:r>
          </w:p>
        </w:tc>
        <w:tc>
          <w:tcPr>
            <w:tcW w:w="674" w:type="dxa"/>
          </w:tcPr>
          <w:p w14:paraId="56427A15" w14:textId="77777777" w:rsidR="00441A16" w:rsidRPr="004405CA" w:rsidRDefault="00441A16" w:rsidP="00E37343">
            <w:pPr>
              <w:pStyle w:val="TableParagraph"/>
              <w:spacing w:before="5" w:line="267" w:lineRule="exact"/>
              <w:ind w:left="100"/>
              <w:rPr>
                <w:rFonts w:ascii="Times New Roman" w:hAnsi="Times New Roman" w:cs="Times New Roman"/>
                <w:sz w:val="20"/>
                <w:szCs w:val="20"/>
              </w:rPr>
            </w:pPr>
            <w:r w:rsidRPr="004405CA">
              <w:rPr>
                <w:rFonts w:ascii="Times New Roman" w:hAnsi="Times New Roman" w:cs="Times New Roman"/>
                <w:sz w:val="20"/>
                <w:szCs w:val="20"/>
              </w:rPr>
              <w:t>MAI</w:t>
            </w:r>
          </w:p>
        </w:tc>
        <w:tc>
          <w:tcPr>
            <w:tcW w:w="650" w:type="dxa"/>
          </w:tcPr>
          <w:p w14:paraId="4F526B18" w14:textId="77777777" w:rsidR="00441A16" w:rsidRPr="004405CA" w:rsidRDefault="00441A16" w:rsidP="00E37343">
            <w:pPr>
              <w:pStyle w:val="TableParagraph"/>
              <w:spacing w:before="5" w:line="267" w:lineRule="exact"/>
              <w:ind w:left="69"/>
              <w:rPr>
                <w:rFonts w:ascii="Times New Roman" w:hAnsi="Times New Roman" w:cs="Times New Roman"/>
                <w:sz w:val="20"/>
                <w:szCs w:val="20"/>
              </w:rPr>
            </w:pPr>
            <w:r w:rsidRPr="004405CA">
              <w:rPr>
                <w:rFonts w:ascii="Times New Roman" w:hAnsi="Times New Roman" w:cs="Times New Roman"/>
                <w:sz w:val="20"/>
                <w:szCs w:val="20"/>
              </w:rPr>
              <w:t>JUN</w:t>
            </w:r>
          </w:p>
        </w:tc>
        <w:tc>
          <w:tcPr>
            <w:tcW w:w="630" w:type="dxa"/>
          </w:tcPr>
          <w:p w14:paraId="27E34E0A" w14:textId="77777777" w:rsidR="00441A16" w:rsidRPr="004405CA" w:rsidRDefault="00441A16" w:rsidP="00E37343">
            <w:pPr>
              <w:pStyle w:val="TableParagraph"/>
              <w:spacing w:before="5" w:line="267" w:lineRule="exact"/>
              <w:ind w:left="72"/>
              <w:rPr>
                <w:rFonts w:ascii="Times New Roman" w:hAnsi="Times New Roman" w:cs="Times New Roman"/>
                <w:sz w:val="20"/>
                <w:szCs w:val="20"/>
              </w:rPr>
            </w:pPr>
            <w:r w:rsidRPr="004405CA">
              <w:rPr>
                <w:rFonts w:ascii="Times New Roman" w:hAnsi="Times New Roman" w:cs="Times New Roman"/>
                <w:sz w:val="20"/>
                <w:szCs w:val="20"/>
              </w:rPr>
              <w:t>JUL</w:t>
            </w:r>
          </w:p>
        </w:tc>
        <w:tc>
          <w:tcPr>
            <w:tcW w:w="712" w:type="dxa"/>
          </w:tcPr>
          <w:p w14:paraId="563592B3" w14:textId="77777777" w:rsidR="00441A16" w:rsidRPr="004405CA" w:rsidRDefault="00441A16" w:rsidP="00E37343">
            <w:pPr>
              <w:pStyle w:val="TableParagraph"/>
              <w:spacing w:before="5" w:line="267" w:lineRule="exact"/>
              <w:ind w:right="79"/>
              <w:jc w:val="right"/>
              <w:rPr>
                <w:rFonts w:ascii="Times New Roman" w:hAnsi="Times New Roman" w:cs="Times New Roman"/>
                <w:sz w:val="20"/>
                <w:szCs w:val="20"/>
              </w:rPr>
            </w:pPr>
            <w:r w:rsidRPr="004405CA">
              <w:rPr>
                <w:rFonts w:ascii="Times New Roman" w:hAnsi="Times New Roman" w:cs="Times New Roman"/>
                <w:sz w:val="20"/>
                <w:szCs w:val="20"/>
              </w:rPr>
              <w:t>AGO</w:t>
            </w:r>
          </w:p>
        </w:tc>
        <w:tc>
          <w:tcPr>
            <w:tcW w:w="626" w:type="dxa"/>
          </w:tcPr>
          <w:p w14:paraId="6049B84A" w14:textId="77777777" w:rsidR="00441A16" w:rsidRPr="004405CA" w:rsidRDefault="00441A16" w:rsidP="00E37343">
            <w:pPr>
              <w:pStyle w:val="TableParagraph"/>
              <w:spacing w:before="5" w:line="267" w:lineRule="exact"/>
              <w:ind w:left="49" w:right="49"/>
              <w:jc w:val="center"/>
              <w:rPr>
                <w:rFonts w:ascii="Times New Roman" w:hAnsi="Times New Roman" w:cs="Times New Roman"/>
                <w:sz w:val="20"/>
                <w:szCs w:val="20"/>
              </w:rPr>
            </w:pPr>
            <w:r w:rsidRPr="004405CA">
              <w:rPr>
                <w:rFonts w:ascii="Times New Roman" w:hAnsi="Times New Roman" w:cs="Times New Roman"/>
                <w:sz w:val="20"/>
                <w:szCs w:val="20"/>
              </w:rPr>
              <w:t>SET</w:t>
            </w:r>
          </w:p>
        </w:tc>
        <w:tc>
          <w:tcPr>
            <w:tcW w:w="706" w:type="dxa"/>
          </w:tcPr>
          <w:p w14:paraId="072FD1DE" w14:textId="77777777" w:rsidR="00441A16" w:rsidRPr="004405CA" w:rsidRDefault="00441A16" w:rsidP="00E37343">
            <w:pPr>
              <w:pStyle w:val="TableParagraph"/>
              <w:spacing w:before="5" w:line="267" w:lineRule="exact"/>
              <w:ind w:left="68" w:right="71"/>
              <w:jc w:val="center"/>
              <w:rPr>
                <w:rFonts w:ascii="Times New Roman" w:hAnsi="Times New Roman" w:cs="Times New Roman"/>
                <w:sz w:val="20"/>
                <w:szCs w:val="20"/>
              </w:rPr>
            </w:pPr>
            <w:r w:rsidRPr="004405CA">
              <w:rPr>
                <w:rFonts w:ascii="Times New Roman" w:hAnsi="Times New Roman" w:cs="Times New Roman"/>
                <w:sz w:val="20"/>
                <w:szCs w:val="20"/>
              </w:rPr>
              <w:t>OUT</w:t>
            </w:r>
          </w:p>
        </w:tc>
        <w:tc>
          <w:tcPr>
            <w:tcW w:w="720" w:type="dxa"/>
          </w:tcPr>
          <w:p w14:paraId="5092E31A" w14:textId="77777777" w:rsidR="00441A16" w:rsidRPr="004405CA" w:rsidRDefault="00441A16" w:rsidP="00E37343">
            <w:pPr>
              <w:pStyle w:val="TableParagraph"/>
              <w:spacing w:before="5" w:line="267" w:lineRule="exact"/>
              <w:ind w:right="90"/>
              <w:jc w:val="right"/>
              <w:rPr>
                <w:rFonts w:ascii="Times New Roman" w:hAnsi="Times New Roman" w:cs="Times New Roman"/>
                <w:sz w:val="20"/>
                <w:szCs w:val="20"/>
              </w:rPr>
            </w:pPr>
            <w:r w:rsidRPr="004405CA">
              <w:rPr>
                <w:rFonts w:ascii="Times New Roman" w:hAnsi="Times New Roman" w:cs="Times New Roman"/>
                <w:sz w:val="20"/>
                <w:szCs w:val="20"/>
              </w:rPr>
              <w:t>NOV</w:t>
            </w:r>
          </w:p>
        </w:tc>
        <w:tc>
          <w:tcPr>
            <w:tcW w:w="665" w:type="dxa"/>
          </w:tcPr>
          <w:p w14:paraId="2E1F31CA" w14:textId="77777777" w:rsidR="00441A16" w:rsidRPr="004405CA" w:rsidRDefault="00441A16" w:rsidP="00E37343">
            <w:pPr>
              <w:pStyle w:val="TableParagraph"/>
              <w:spacing w:before="5" w:line="267" w:lineRule="exact"/>
              <w:ind w:left="79"/>
              <w:rPr>
                <w:rFonts w:ascii="Times New Roman" w:hAnsi="Times New Roman" w:cs="Times New Roman"/>
                <w:sz w:val="20"/>
                <w:szCs w:val="20"/>
              </w:rPr>
            </w:pPr>
            <w:r w:rsidRPr="004405CA">
              <w:rPr>
                <w:rFonts w:ascii="Times New Roman" w:hAnsi="Times New Roman" w:cs="Times New Roman"/>
                <w:sz w:val="20"/>
                <w:szCs w:val="20"/>
              </w:rPr>
              <w:t>DEZ</w:t>
            </w:r>
          </w:p>
        </w:tc>
      </w:tr>
      <w:tr w:rsidR="00B93B8B" w:rsidRPr="004405CA" w14:paraId="02632E6B" w14:textId="77777777" w:rsidTr="00E37343">
        <w:trPr>
          <w:trHeight w:val="294"/>
          <w:jc w:val="center"/>
        </w:trPr>
        <w:tc>
          <w:tcPr>
            <w:tcW w:w="1025" w:type="dxa"/>
          </w:tcPr>
          <w:p w14:paraId="2C603FC1" w14:textId="77777777" w:rsidR="00B93B8B" w:rsidRPr="004405CA" w:rsidRDefault="00B93B8B" w:rsidP="00B93B8B">
            <w:pPr>
              <w:pStyle w:val="TableParagraph"/>
              <w:spacing w:before="5" w:line="270" w:lineRule="exact"/>
              <w:ind w:left="11"/>
              <w:rPr>
                <w:rFonts w:ascii="Times New Roman" w:hAnsi="Times New Roman" w:cs="Times New Roman"/>
                <w:sz w:val="24"/>
              </w:rPr>
            </w:pPr>
            <w:r w:rsidRPr="004405CA">
              <w:rPr>
                <w:rFonts w:ascii="Times New Roman" w:hAnsi="Times New Roman" w:cs="Times New Roman"/>
                <w:sz w:val="24"/>
              </w:rPr>
              <w:t>ANO</w:t>
            </w:r>
            <w:r w:rsidRPr="004405CA">
              <w:rPr>
                <w:rFonts w:ascii="Times New Roman" w:hAnsi="Times New Roman" w:cs="Times New Roman"/>
                <w:spacing w:val="-3"/>
                <w:sz w:val="24"/>
              </w:rPr>
              <w:t xml:space="preserve"> </w:t>
            </w:r>
            <w:r w:rsidRPr="004405CA">
              <w:rPr>
                <w:rFonts w:ascii="Times New Roman" w:hAnsi="Times New Roman" w:cs="Times New Roman"/>
                <w:sz w:val="24"/>
              </w:rPr>
              <w:t>I</w:t>
            </w:r>
          </w:p>
        </w:tc>
        <w:tc>
          <w:tcPr>
            <w:tcW w:w="758" w:type="dxa"/>
          </w:tcPr>
          <w:p w14:paraId="037A86F0" w14:textId="77777777" w:rsidR="00B93B8B" w:rsidRPr="004405CA" w:rsidRDefault="00B93B8B" w:rsidP="00B93B8B">
            <w:pPr>
              <w:pStyle w:val="TableParagraph"/>
              <w:spacing w:line="274" w:lineRule="exact"/>
              <w:ind w:left="107"/>
              <w:rPr>
                <w:rFonts w:ascii="Times New Roman" w:hAnsi="Times New Roman" w:cs="Times New Roman"/>
              </w:rPr>
            </w:pPr>
            <w:r w:rsidRPr="004405CA">
              <w:rPr>
                <w:rFonts w:ascii="Times New Roman" w:hAnsi="Times New Roman" w:cs="Times New Roman"/>
              </w:rPr>
              <w:t>2025</w:t>
            </w:r>
          </w:p>
        </w:tc>
        <w:tc>
          <w:tcPr>
            <w:tcW w:w="652" w:type="dxa"/>
          </w:tcPr>
          <w:p w14:paraId="0E976508" w14:textId="77777777" w:rsidR="00B93B8B" w:rsidRPr="004405CA" w:rsidRDefault="00B93B8B" w:rsidP="00B93B8B">
            <w:pPr>
              <w:pStyle w:val="TableParagraph"/>
              <w:spacing w:line="274" w:lineRule="exact"/>
              <w:ind w:left="105"/>
              <w:jc w:val="center"/>
              <w:rPr>
                <w:rFonts w:ascii="Times New Roman" w:hAnsi="Times New Roman" w:cs="Times New Roman"/>
                <w:b/>
              </w:rPr>
            </w:pPr>
            <w:r w:rsidRPr="004405CA">
              <w:rPr>
                <w:rFonts w:ascii="Times New Roman" w:hAnsi="Times New Roman" w:cs="Times New Roman"/>
                <w:b/>
              </w:rPr>
              <w:t>0,00</w:t>
            </w:r>
          </w:p>
        </w:tc>
        <w:tc>
          <w:tcPr>
            <w:tcW w:w="653" w:type="dxa"/>
          </w:tcPr>
          <w:p w14:paraId="610B8E17"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b/>
              </w:rPr>
              <w:t>0,00</w:t>
            </w:r>
          </w:p>
        </w:tc>
        <w:tc>
          <w:tcPr>
            <w:tcW w:w="756" w:type="dxa"/>
          </w:tcPr>
          <w:p w14:paraId="1356EC50"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b/>
              </w:rPr>
              <w:t>0,00</w:t>
            </w:r>
          </w:p>
        </w:tc>
        <w:tc>
          <w:tcPr>
            <w:tcW w:w="686" w:type="dxa"/>
          </w:tcPr>
          <w:p w14:paraId="08B47861"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b/>
              </w:rPr>
              <w:t>0,00</w:t>
            </w:r>
          </w:p>
        </w:tc>
        <w:tc>
          <w:tcPr>
            <w:tcW w:w="674" w:type="dxa"/>
          </w:tcPr>
          <w:p w14:paraId="0E7AE760"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b/>
              </w:rPr>
              <w:t>0,00</w:t>
            </w:r>
          </w:p>
        </w:tc>
        <w:tc>
          <w:tcPr>
            <w:tcW w:w="650" w:type="dxa"/>
          </w:tcPr>
          <w:p w14:paraId="1C0B01F4"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b/>
              </w:rPr>
              <w:t>0,00</w:t>
            </w:r>
          </w:p>
        </w:tc>
        <w:tc>
          <w:tcPr>
            <w:tcW w:w="630" w:type="dxa"/>
          </w:tcPr>
          <w:p w14:paraId="6D56AA55" w14:textId="749DDCE5" w:rsidR="00B93B8B" w:rsidRPr="004405CA" w:rsidRDefault="00B93B8B" w:rsidP="00B93B8B">
            <w:pPr>
              <w:pStyle w:val="TableParagraph"/>
              <w:spacing w:line="274" w:lineRule="exact"/>
              <w:ind w:left="98"/>
              <w:jc w:val="center"/>
              <w:rPr>
                <w:rFonts w:ascii="Times New Roman" w:hAnsi="Times New Roman" w:cs="Times New Roman"/>
                <w:b/>
                <w:bCs/>
              </w:rPr>
            </w:pPr>
            <w:r w:rsidRPr="004405CA">
              <w:rPr>
                <w:rFonts w:ascii="Times New Roman" w:hAnsi="Times New Roman" w:cs="Times New Roman"/>
                <w:b/>
                <w:bCs/>
              </w:rPr>
              <w:t>0,</w:t>
            </w:r>
            <w:r w:rsidR="00B331BE" w:rsidRPr="004405CA">
              <w:rPr>
                <w:rFonts w:ascii="Times New Roman" w:hAnsi="Times New Roman" w:cs="Times New Roman"/>
                <w:b/>
                <w:bCs/>
              </w:rPr>
              <w:t>0</w:t>
            </w:r>
            <w:r w:rsidRPr="004405CA">
              <w:rPr>
                <w:rFonts w:ascii="Times New Roman" w:hAnsi="Times New Roman" w:cs="Times New Roman"/>
                <w:b/>
                <w:bCs/>
              </w:rPr>
              <w:t>0</w:t>
            </w:r>
          </w:p>
        </w:tc>
        <w:tc>
          <w:tcPr>
            <w:tcW w:w="712" w:type="dxa"/>
          </w:tcPr>
          <w:p w14:paraId="30D15DAA" w14:textId="3F6E2BEC" w:rsidR="00B93B8B" w:rsidRPr="004405CA" w:rsidRDefault="00B93B8B" w:rsidP="00B93B8B">
            <w:pPr>
              <w:jc w:val="center"/>
              <w:rPr>
                <w:rFonts w:ascii="Times New Roman" w:hAnsi="Times New Roman" w:cs="Times New Roman"/>
                <w:b/>
                <w:bCs/>
              </w:rPr>
            </w:pPr>
            <w:r w:rsidRPr="004405CA">
              <w:rPr>
                <w:rFonts w:ascii="Times New Roman" w:hAnsi="Times New Roman" w:cs="Times New Roman"/>
                <w:b/>
                <w:bCs/>
              </w:rPr>
              <w:t>0,</w:t>
            </w:r>
            <w:r w:rsidR="00B331BE" w:rsidRPr="004405CA">
              <w:rPr>
                <w:rFonts w:ascii="Times New Roman" w:hAnsi="Times New Roman" w:cs="Times New Roman"/>
                <w:b/>
                <w:bCs/>
              </w:rPr>
              <w:t>0</w:t>
            </w:r>
            <w:r w:rsidRPr="004405CA">
              <w:rPr>
                <w:rFonts w:ascii="Times New Roman" w:hAnsi="Times New Roman" w:cs="Times New Roman"/>
                <w:b/>
                <w:bCs/>
              </w:rPr>
              <w:t>0</w:t>
            </w:r>
          </w:p>
        </w:tc>
        <w:tc>
          <w:tcPr>
            <w:tcW w:w="626" w:type="dxa"/>
          </w:tcPr>
          <w:p w14:paraId="6B03140D" w14:textId="4E02C6E5" w:rsidR="00B93B8B" w:rsidRPr="004405CA" w:rsidRDefault="00875939" w:rsidP="00B93B8B">
            <w:pPr>
              <w:jc w:val="center"/>
              <w:rPr>
                <w:rFonts w:ascii="Times New Roman" w:hAnsi="Times New Roman" w:cs="Times New Roman"/>
              </w:rPr>
            </w:pPr>
            <w:r w:rsidRPr="004405CA">
              <w:rPr>
                <w:rFonts w:ascii="Times New Roman" w:hAnsi="Times New Roman" w:cs="Times New Roman"/>
                <w:b/>
                <w:bCs/>
              </w:rPr>
              <w:t>0,00</w:t>
            </w:r>
          </w:p>
        </w:tc>
        <w:tc>
          <w:tcPr>
            <w:tcW w:w="706" w:type="dxa"/>
          </w:tcPr>
          <w:p w14:paraId="702539FF"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20" w:type="dxa"/>
          </w:tcPr>
          <w:p w14:paraId="5F2ECE77"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65" w:type="dxa"/>
          </w:tcPr>
          <w:p w14:paraId="21B39B8D"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r>
      <w:tr w:rsidR="00B93B8B" w:rsidRPr="004405CA" w14:paraId="2CD7481F" w14:textId="77777777" w:rsidTr="00E37343">
        <w:trPr>
          <w:trHeight w:val="291"/>
          <w:jc w:val="center"/>
        </w:trPr>
        <w:tc>
          <w:tcPr>
            <w:tcW w:w="1025" w:type="dxa"/>
          </w:tcPr>
          <w:p w14:paraId="31F86935" w14:textId="77777777" w:rsidR="00B93B8B" w:rsidRPr="004405CA" w:rsidRDefault="00B93B8B" w:rsidP="00B93B8B">
            <w:pPr>
              <w:pStyle w:val="TableParagraph"/>
              <w:spacing w:before="5" w:line="267" w:lineRule="exact"/>
              <w:ind w:left="11"/>
              <w:rPr>
                <w:rFonts w:ascii="Times New Roman" w:hAnsi="Times New Roman" w:cs="Times New Roman"/>
                <w:sz w:val="24"/>
              </w:rPr>
            </w:pPr>
            <w:r w:rsidRPr="004405CA">
              <w:rPr>
                <w:rFonts w:ascii="Times New Roman" w:hAnsi="Times New Roman" w:cs="Times New Roman"/>
                <w:sz w:val="24"/>
              </w:rPr>
              <w:t>ANO</w:t>
            </w:r>
            <w:r w:rsidRPr="004405CA">
              <w:rPr>
                <w:rFonts w:ascii="Times New Roman" w:hAnsi="Times New Roman" w:cs="Times New Roman"/>
                <w:spacing w:val="-3"/>
                <w:sz w:val="24"/>
              </w:rPr>
              <w:t xml:space="preserve"> </w:t>
            </w:r>
            <w:r w:rsidRPr="004405CA">
              <w:rPr>
                <w:rFonts w:ascii="Times New Roman" w:hAnsi="Times New Roman" w:cs="Times New Roman"/>
                <w:sz w:val="24"/>
              </w:rPr>
              <w:t>II</w:t>
            </w:r>
          </w:p>
        </w:tc>
        <w:tc>
          <w:tcPr>
            <w:tcW w:w="758" w:type="dxa"/>
          </w:tcPr>
          <w:p w14:paraId="21E8E1C9" w14:textId="77777777" w:rsidR="00B93B8B" w:rsidRPr="004405CA" w:rsidRDefault="00B93B8B" w:rsidP="00B93B8B">
            <w:pPr>
              <w:pStyle w:val="TableParagraph"/>
              <w:spacing w:line="272" w:lineRule="exact"/>
              <w:ind w:left="107"/>
              <w:rPr>
                <w:rFonts w:ascii="Times New Roman" w:hAnsi="Times New Roman" w:cs="Times New Roman"/>
              </w:rPr>
            </w:pPr>
            <w:r w:rsidRPr="004405CA">
              <w:rPr>
                <w:rFonts w:ascii="Times New Roman" w:hAnsi="Times New Roman" w:cs="Times New Roman"/>
              </w:rPr>
              <w:t>2026</w:t>
            </w:r>
          </w:p>
        </w:tc>
        <w:tc>
          <w:tcPr>
            <w:tcW w:w="652" w:type="dxa"/>
          </w:tcPr>
          <w:p w14:paraId="7E2AAA17"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53" w:type="dxa"/>
          </w:tcPr>
          <w:p w14:paraId="45CC3EE6"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56" w:type="dxa"/>
          </w:tcPr>
          <w:p w14:paraId="4795D1D9"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86" w:type="dxa"/>
          </w:tcPr>
          <w:p w14:paraId="59A058EF"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74" w:type="dxa"/>
          </w:tcPr>
          <w:p w14:paraId="7780A043"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50" w:type="dxa"/>
          </w:tcPr>
          <w:p w14:paraId="1C912992"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30" w:type="dxa"/>
          </w:tcPr>
          <w:p w14:paraId="07F48A01"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12" w:type="dxa"/>
          </w:tcPr>
          <w:p w14:paraId="4B5EF22C"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26" w:type="dxa"/>
          </w:tcPr>
          <w:p w14:paraId="147D6977"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06" w:type="dxa"/>
          </w:tcPr>
          <w:p w14:paraId="2A43A7CA"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20" w:type="dxa"/>
          </w:tcPr>
          <w:p w14:paraId="0088B4A6"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65" w:type="dxa"/>
          </w:tcPr>
          <w:p w14:paraId="1786E3A1"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r>
      <w:tr w:rsidR="00B93B8B" w:rsidRPr="004405CA" w14:paraId="7AD362AC" w14:textId="77777777" w:rsidTr="00E37343">
        <w:trPr>
          <w:trHeight w:val="292"/>
          <w:jc w:val="center"/>
        </w:trPr>
        <w:tc>
          <w:tcPr>
            <w:tcW w:w="1025" w:type="dxa"/>
          </w:tcPr>
          <w:p w14:paraId="59F687D1" w14:textId="77777777" w:rsidR="00B93B8B" w:rsidRPr="004405CA" w:rsidRDefault="00B93B8B" w:rsidP="00B93B8B">
            <w:pPr>
              <w:pStyle w:val="TableParagraph"/>
              <w:spacing w:before="5" w:line="267" w:lineRule="exact"/>
              <w:ind w:left="11"/>
              <w:rPr>
                <w:rFonts w:ascii="Times New Roman" w:hAnsi="Times New Roman" w:cs="Times New Roman"/>
                <w:sz w:val="24"/>
              </w:rPr>
            </w:pPr>
            <w:r w:rsidRPr="004405CA">
              <w:rPr>
                <w:rFonts w:ascii="Times New Roman" w:hAnsi="Times New Roman" w:cs="Times New Roman"/>
                <w:sz w:val="24"/>
              </w:rPr>
              <w:t>ANO</w:t>
            </w:r>
            <w:r w:rsidRPr="004405CA">
              <w:rPr>
                <w:rFonts w:ascii="Times New Roman" w:hAnsi="Times New Roman" w:cs="Times New Roman"/>
                <w:spacing w:val="-3"/>
                <w:sz w:val="24"/>
              </w:rPr>
              <w:t xml:space="preserve"> </w:t>
            </w:r>
            <w:r w:rsidRPr="004405CA">
              <w:rPr>
                <w:rFonts w:ascii="Times New Roman" w:hAnsi="Times New Roman" w:cs="Times New Roman"/>
                <w:sz w:val="24"/>
              </w:rPr>
              <w:t>III</w:t>
            </w:r>
          </w:p>
        </w:tc>
        <w:tc>
          <w:tcPr>
            <w:tcW w:w="758" w:type="dxa"/>
          </w:tcPr>
          <w:p w14:paraId="61C5481C" w14:textId="77777777" w:rsidR="00B93B8B" w:rsidRPr="004405CA" w:rsidRDefault="00B93B8B" w:rsidP="00B93B8B">
            <w:pPr>
              <w:pStyle w:val="TableParagraph"/>
              <w:spacing w:line="272" w:lineRule="exact"/>
              <w:ind w:left="107"/>
              <w:rPr>
                <w:rFonts w:ascii="Times New Roman" w:hAnsi="Times New Roman" w:cs="Times New Roman"/>
              </w:rPr>
            </w:pPr>
            <w:r w:rsidRPr="004405CA">
              <w:rPr>
                <w:rFonts w:ascii="Times New Roman" w:hAnsi="Times New Roman" w:cs="Times New Roman"/>
              </w:rPr>
              <w:t>2027</w:t>
            </w:r>
          </w:p>
        </w:tc>
        <w:tc>
          <w:tcPr>
            <w:tcW w:w="652" w:type="dxa"/>
          </w:tcPr>
          <w:p w14:paraId="686C40F9"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53" w:type="dxa"/>
          </w:tcPr>
          <w:p w14:paraId="1C057264"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56" w:type="dxa"/>
          </w:tcPr>
          <w:p w14:paraId="18022951"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86" w:type="dxa"/>
          </w:tcPr>
          <w:p w14:paraId="25F7CABD"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74" w:type="dxa"/>
          </w:tcPr>
          <w:p w14:paraId="2E2984FC"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50" w:type="dxa"/>
          </w:tcPr>
          <w:p w14:paraId="09DF869A"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30" w:type="dxa"/>
          </w:tcPr>
          <w:p w14:paraId="5F3B6742"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12" w:type="dxa"/>
          </w:tcPr>
          <w:p w14:paraId="04F53A5A"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26" w:type="dxa"/>
          </w:tcPr>
          <w:p w14:paraId="4ECC4D56"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06" w:type="dxa"/>
          </w:tcPr>
          <w:p w14:paraId="0EBFB064"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20" w:type="dxa"/>
          </w:tcPr>
          <w:p w14:paraId="6ADE9F21"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65" w:type="dxa"/>
          </w:tcPr>
          <w:p w14:paraId="798B94AB"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r>
      <w:tr w:rsidR="00B93B8B" w:rsidRPr="004405CA" w14:paraId="5D44EBA3" w14:textId="77777777" w:rsidTr="00E37343">
        <w:trPr>
          <w:trHeight w:val="294"/>
          <w:jc w:val="center"/>
        </w:trPr>
        <w:tc>
          <w:tcPr>
            <w:tcW w:w="1025" w:type="dxa"/>
          </w:tcPr>
          <w:p w14:paraId="1A7D58BF" w14:textId="77777777" w:rsidR="00B93B8B" w:rsidRPr="004405CA" w:rsidRDefault="00B93B8B" w:rsidP="00B93B8B">
            <w:pPr>
              <w:pStyle w:val="TableParagraph"/>
              <w:spacing w:before="5" w:line="270" w:lineRule="exact"/>
              <w:ind w:left="11"/>
              <w:rPr>
                <w:rFonts w:ascii="Times New Roman" w:hAnsi="Times New Roman" w:cs="Times New Roman"/>
                <w:sz w:val="24"/>
              </w:rPr>
            </w:pPr>
            <w:r w:rsidRPr="004405CA">
              <w:rPr>
                <w:rFonts w:ascii="Times New Roman" w:hAnsi="Times New Roman" w:cs="Times New Roman"/>
                <w:sz w:val="24"/>
              </w:rPr>
              <w:t>ANO</w:t>
            </w:r>
            <w:r w:rsidRPr="004405CA">
              <w:rPr>
                <w:rFonts w:ascii="Times New Roman" w:hAnsi="Times New Roman" w:cs="Times New Roman"/>
                <w:spacing w:val="-3"/>
                <w:sz w:val="24"/>
              </w:rPr>
              <w:t xml:space="preserve"> </w:t>
            </w:r>
            <w:r w:rsidRPr="004405CA">
              <w:rPr>
                <w:rFonts w:ascii="Times New Roman" w:hAnsi="Times New Roman" w:cs="Times New Roman"/>
                <w:sz w:val="24"/>
              </w:rPr>
              <w:t>IV</w:t>
            </w:r>
          </w:p>
        </w:tc>
        <w:tc>
          <w:tcPr>
            <w:tcW w:w="758" w:type="dxa"/>
          </w:tcPr>
          <w:p w14:paraId="55C25F64" w14:textId="77777777" w:rsidR="00B93B8B" w:rsidRPr="004405CA" w:rsidRDefault="00B93B8B" w:rsidP="00B93B8B">
            <w:pPr>
              <w:pStyle w:val="TableParagraph"/>
              <w:spacing w:line="274" w:lineRule="exact"/>
              <w:ind w:left="107"/>
              <w:rPr>
                <w:rFonts w:ascii="Times New Roman" w:hAnsi="Times New Roman" w:cs="Times New Roman"/>
              </w:rPr>
            </w:pPr>
            <w:r w:rsidRPr="004405CA">
              <w:rPr>
                <w:rFonts w:ascii="Times New Roman" w:hAnsi="Times New Roman" w:cs="Times New Roman"/>
              </w:rPr>
              <w:t>2028</w:t>
            </w:r>
          </w:p>
        </w:tc>
        <w:tc>
          <w:tcPr>
            <w:tcW w:w="652" w:type="dxa"/>
          </w:tcPr>
          <w:p w14:paraId="1CD26E86"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53" w:type="dxa"/>
          </w:tcPr>
          <w:p w14:paraId="4FE6D36F"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56" w:type="dxa"/>
          </w:tcPr>
          <w:p w14:paraId="654A3179"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86" w:type="dxa"/>
          </w:tcPr>
          <w:p w14:paraId="6A58DB3A"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74" w:type="dxa"/>
          </w:tcPr>
          <w:p w14:paraId="6DDF2BF7"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50" w:type="dxa"/>
          </w:tcPr>
          <w:p w14:paraId="25A69227"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30" w:type="dxa"/>
          </w:tcPr>
          <w:p w14:paraId="0241998B"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12" w:type="dxa"/>
          </w:tcPr>
          <w:p w14:paraId="29AC25E4"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26" w:type="dxa"/>
          </w:tcPr>
          <w:p w14:paraId="4C365EBE"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06" w:type="dxa"/>
          </w:tcPr>
          <w:p w14:paraId="5CDD715E"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20" w:type="dxa"/>
          </w:tcPr>
          <w:p w14:paraId="365314E4"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65" w:type="dxa"/>
          </w:tcPr>
          <w:p w14:paraId="2C553E54"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r>
      <w:tr w:rsidR="00B93B8B" w:rsidRPr="004405CA" w14:paraId="160B6773" w14:textId="77777777" w:rsidTr="00E37343">
        <w:trPr>
          <w:trHeight w:val="291"/>
          <w:jc w:val="center"/>
        </w:trPr>
        <w:tc>
          <w:tcPr>
            <w:tcW w:w="1025" w:type="dxa"/>
          </w:tcPr>
          <w:p w14:paraId="3810C53A" w14:textId="77777777" w:rsidR="00B93B8B" w:rsidRPr="004405CA" w:rsidRDefault="00B93B8B" w:rsidP="00B93B8B">
            <w:pPr>
              <w:pStyle w:val="TableParagraph"/>
              <w:spacing w:before="2" w:line="270" w:lineRule="exact"/>
              <w:ind w:left="11"/>
              <w:rPr>
                <w:rFonts w:ascii="Times New Roman" w:hAnsi="Times New Roman" w:cs="Times New Roman"/>
                <w:sz w:val="24"/>
              </w:rPr>
            </w:pPr>
            <w:r w:rsidRPr="004405CA">
              <w:rPr>
                <w:rFonts w:ascii="Times New Roman" w:hAnsi="Times New Roman" w:cs="Times New Roman"/>
                <w:sz w:val="24"/>
              </w:rPr>
              <w:t>ANO</w:t>
            </w:r>
            <w:r w:rsidRPr="004405CA">
              <w:rPr>
                <w:rFonts w:ascii="Times New Roman" w:hAnsi="Times New Roman" w:cs="Times New Roman"/>
                <w:spacing w:val="-3"/>
                <w:sz w:val="24"/>
              </w:rPr>
              <w:t xml:space="preserve"> </w:t>
            </w:r>
            <w:r w:rsidRPr="004405CA">
              <w:rPr>
                <w:rFonts w:ascii="Times New Roman" w:hAnsi="Times New Roman" w:cs="Times New Roman"/>
                <w:sz w:val="24"/>
              </w:rPr>
              <w:t>V</w:t>
            </w:r>
          </w:p>
        </w:tc>
        <w:tc>
          <w:tcPr>
            <w:tcW w:w="758" w:type="dxa"/>
          </w:tcPr>
          <w:p w14:paraId="766B02F5" w14:textId="77777777" w:rsidR="00B93B8B" w:rsidRPr="004405CA" w:rsidRDefault="00B93B8B" w:rsidP="00B93B8B">
            <w:pPr>
              <w:pStyle w:val="TableParagraph"/>
              <w:spacing w:line="272" w:lineRule="exact"/>
              <w:ind w:left="107"/>
              <w:rPr>
                <w:rFonts w:ascii="Times New Roman" w:hAnsi="Times New Roman" w:cs="Times New Roman"/>
              </w:rPr>
            </w:pPr>
            <w:r w:rsidRPr="004405CA">
              <w:rPr>
                <w:rFonts w:ascii="Times New Roman" w:hAnsi="Times New Roman" w:cs="Times New Roman"/>
              </w:rPr>
              <w:t>2029</w:t>
            </w:r>
          </w:p>
        </w:tc>
        <w:tc>
          <w:tcPr>
            <w:tcW w:w="652" w:type="dxa"/>
          </w:tcPr>
          <w:p w14:paraId="025D5663"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53" w:type="dxa"/>
          </w:tcPr>
          <w:p w14:paraId="51C7BE4C"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56" w:type="dxa"/>
          </w:tcPr>
          <w:p w14:paraId="76DC5B80"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86" w:type="dxa"/>
          </w:tcPr>
          <w:p w14:paraId="7EAF31EF"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74" w:type="dxa"/>
          </w:tcPr>
          <w:p w14:paraId="221BA885"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50" w:type="dxa"/>
          </w:tcPr>
          <w:p w14:paraId="1A1CB230"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30" w:type="dxa"/>
          </w:tcPr>
          <w:p w14:paraId="59EC93EF"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12" w:type="dxa"/>
          </w:tcPr>
          <w:p w14:paraId="63F41003"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26" w:type="dxa"/>
          </w:tcPr>
          <w:p w14:paraId="25173B47"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06" w:type="dxa"/>
          </w:tcPr>
          <w:p w14:paraId="0749D3C2"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720" w:type="dxa"/>
          </w:tcPr>
          <w:p w14:paraId="364D7F76"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c>
          <w:tcPr>
            <w:tcW w:w="665" w:type="dxa"/>
          </w:tcPr>
          <w:p w14:paraId="561F9E5E" w14:textId="77777777" w:rsidR="00B93B8B" w:rsidRPr="004405CA" w:rsidRDefault="00B93B8B" w:rsidP="00B93B8B">
            <w:pPr>
              <w:jc w:val="center"/>
              <w:rPr>
                <w:rFonts w:ascii="Times New Roman" w:hAnsi="Times New Roman" w:cs="Times New Roman"/>
              </w:rPr>
            </w:pPr>
            <w:r w:rsidRPr="004405CA">
              <w:rPr>
                <w:rFonts w:ascii="Times New Roman" w:hAnsi="Times New Roman" w:cs="Times New Roman"/>
              </w:rPr>
              <w:t>0,90</w:t>
            </w:r>
          </w:p>
        </w:tc>
      </w:tr>
    </w:tbl>
    <w:p w14:paraId="4E8C5E73" w14:textId="77777777" w:rsidR="00441A16" w:rsidRPr="004405CA" w:rsidRDefault="002843DF" w:rsidP="002843DF">
      <w:pPr>
        <w:pStyle w:val="Corpodetexto"/>
        <w:spacing w:before="161"/>
        <w:ind w:left="0"/>
        <w:rPr>
          <w:rFonts w:ascii="Times New Roman" w:hAnsi="Times New Roman" w:cs="Times New Roman"/>
          <w:sz w:val="24"/>
          <w:szCs w:val="24"/>
        </w:rPr>
      </w:pPr>
      <w:r w:rsidRPr="004405CA">
        <w:rPr>
          <w:rFonts w:ascii="Times New Roman" w:hAnsi="Times New Roman" w:cs="Times New Roman"/>
          <w:sz w:val="24"/>
          <w:szCs w:val="24"/>
        </w:rPr>
        <w:t>3.8.</w:t>
      </w:r>
      <w:r w:rsidRPr="004405CA">
        <w:rPr>
          <w:rFonts w:ascii="Times New Roman" w:hAnsi="Times New Roman" w:cs="Times New Roman"/>
          <w:sz w:val="20"/>
        </w:rPr>
        <w:t xml:space="preserve"> </w:t>
      </w:r>
      <w:r w:rsidR="00441A16" w:rsidRPr="004405CA">
        <w:rPr>
          <w:rFonts w:ascii="Times New Roman" w:hAnsi="Times New Roman" w:cs="Times New Roman"/>
          <w:sz w:val="24"/>
          <w:szCs w:val="24"/>
        </w:rPr>
        <w:t>OBRIGAÇÕES</w:t>
      </w:r>
      <w:r w:rsidR="00441A16" w:rsidRPr="004405CA">
        <w:rPr>
          <w:rFonts w:ascii="Times New Roman" w:hAnsi="Times New Roman" w:cs="Times New Roman"/>
          <w:spacing w:val="-3"/>
          <w:sz w:val="24"/>
          <w:szCs w:val="24"/>
        </w:rPr>
        <w:t xml:space="preserve"> </w:t>
      </w:r>
      <w:r w:rsidR="00441A16" w:rsidRPr="004405CA">
        <w:rPr>
          <w:rFonts w:ascii="Times New Roman" w:hAnsi="Times New Roman" w:cs="Times New Roman"/>
          <w:sz w:val="24"/>
          <w:szCs w:val="24"/>
        </w:rPr>
        <w:t>DA</w:t>
      </w:r>
      <w:r w:rsidR="00441A16" w:rsidRPr="004405CA">
        <w:rPr>
          <w:rFonts w:ascii="Times New Roman" w:hAnsi="Times New Roman" w:cs="Times New Roman"/>
          <w:spacing w:val="-2"/>
          <w:sz w:val="24"/>
          <w:szCs w:val="24"/>
        </w:rPr>
        <w:t xml:space="preserve"> </w:t>
      </w:r>
      <w:r w:rsidR="00441A16" w:rsidRPr="004405CA">
        <w:rPr>
          <w:rFonts w:ascii="Times New Roman" w:hAnsi="Times New Roman" w:cs="Times New Roman"/>
          <w:sz w:val="24"/>
          <w:szCs w:val="24"/>
        </w:rPr>
        <w:t>CONTRATANTE</w:t>
      </w:r>
    </w:p>
    <w:p w14:paraId="7A103A0A" w14:textId="77777777" w:rsidR="00441A16" w:rsidRPr="004405CA" w:rsidRDefault="002843DF" w:rsidP="002843DF">
      <w:pPr>
        <w:tabs>
          <w:tab w:val="left" w:pos="1689"/>
          <w:tab w:val="left" w:pos="1690"/>
        </w:tabs>
        <w:spacing w:before="161" w:line="276" w:lineRule="auto"/>
        <w:ind w:right="336"/>
        <w:rPr>
          <w:rFonts w:ascii="Times New Roman" w:hAnsi="Times New Roman" w:cs="Times New Roman"/>
          <w:sz w:val="24"/>
        </w:rPr>
      </w:pPr>
      <w:r w:rsidRPr="004405CA">
        <w:rPr>
          <w:rFonts w:ascii="Times New Roman" w:hAnsi="Times New Roman" w:cs="Times New Roman"/>
          <w:sz w:val="24"/>
        </w:rPr>
        <w:t>3.8</w:t>
      </w:r>
      <w:r w:rsidR="00441A16" w:rsidRPr="004405CA">
        <w:rPr>
          <w:rFonts w:ascii="Times New Roman" w:hAnsi="Times New Roman" w:cs="Times New Roman"/>
          <w:sz w:val="24"/>
        </w:rPr>
        <w:t>.</w:t>
      </w:r>
      <w:r w:rsidRPr="004405CA">
        <w:rPr>
          <w:rFonts w:ascii="Times New Roman" w:hAnsi="Times New Roman" w:cs="Times New Roman"/>
          <w:sz w:val="24"/>
        </w:rPr>
        <w:t>1.</w:t>
      </w:r>
      <w:r w:rsidR="00441A16" w:rsidRPr="004405CA">
        <w:rPr>
          <w:rFonts w:ascii="Times New Roman" w:hAnsi="Times New Roman" w:cs="Times New Roman"/>
          <w:sz w:val="24"/>
        </w:rPr>
        <w:t xml:space="preserve"> Prestar</w:t>
      </w:r>
      <w:r w:rsidR="00441A16" w:rsidRPr="004405CA">
        <w:rPr>
          <w:rFonts w:ascii="Times New Roman" w:hAnsi="Times New Roman" w:cs="Times New Roman"/>
          <w:spacing w:val="46"/>
          <w:sz w:val="24"/>
        </w:rPr>
        <w:t xml:space="preserve"> </w:t>
      </w:r>
      <w:r w:rsidR="00441A16" w:rsidRPr="004405CA">
        <w:rPr>
          <w:rFonts w:ascii="Times New Roman" w:hAnsi="Times New Roman" w:cs="Times New Roman"/>
          <w:sz w:val="24"/>
        </w:rPr>
        <w:t>à</w:t>
      </w:r>
      <w:r w:rsidR="00441A16" w:rsidRPr="004405CA">
        <w:rPr>
          <w:rFonts w:ascii="Times New Roman" w:hAnsi="Times New Roman" w:cs="Times New Roman"/>
          <w:spacing w:val="45"/>
          <w:sz w:val="24"/>
        </w:rPr>
        <w:t xml:space="preserve"> </w:t>
      </w:r>
      <w:r w:rsidR="00441A16" w:rsidRPr="004405CA">
        <w:rPr>
          <w:rFonts w:ascii="Times New Roman" w:hAnsi="Times New Roman" w:cs="Times New Roman"/>
          <w:sz w:val="24"/>
        </w:rPr>
        <w:t>CONTRATADA</w:t>
      </w:r>
      <w:r w:rsidR="00441A16" w:rsidRPr="004405CA">
        <w:rPr>
          <w:rFonts w:ascii="Times New Roman" w:hAnsi="Times New Roman" w:cs="Times New Roman"/>
          <w:spacing w:val="47"/>
          <w:sz w:val="24"/>
        </w:rPr>
        <w:t xml:space="preserve"> </w:t>
      </w:r>
      <w:r w:rsidR="00441A16" w:rsidRPr="004405CA">
        <w:rPr>
          <w:rFonts w:ascii="Times New Roman" w:hAnsi="Times New Roman" w:cs="Times New Roman"/>
          <w:sz w:val="24"/>
        </w:rPr>
        <w:t>todas</w:t>
      </w:r>
      <w:r w:rsidR="00441A16" w:rsidRPr="004405CA">
        <w:rPr>
          <w:rFonts w:ascii="Times New Roman" w:hAnsi="Times New Roman" w:cs="Times New Roman"/>
          <w:spacing w:val="44"/>
          <w:sz w:val="24"/>
        </w:rPr>
        <w:t xml:space="preserve"> </w:t>
      </w:r>
      <w:r w:rsidR="00441A16" w:rsidRPr="004405CA">
        <w:rPr>
          <w:rFonts w:ascii="Times New Roman" w:hAnsi="Times New Roman" w:cs="Times New Roman"/>
          <w:sz w:val="24"/>
        </w:rPr>
        <w:t>as</w:t>
      </w:r>
      <w:r w:rsidR="00441A16" w:rsidRPr="004405CA">
        <w:rPr>
          <w:rFonts w:ascii="Times New Roman" w:hAnsi="Times New Roman" w:cs="Times New Roman"/>
          <w:spacing w:val="47"/>
          <w:sz w:val="24"/>
        </w:rPr>
        <w:t xml:space="preserve"> </w:t>
      </w:r>
      <w:r w:rsidR="00441A16" w:rsidRPr="004405CA">
        <w:rPr>
          <w:rFonts w:ascii="Times New Roman" w:hAnsi="Times New Roman" w:cs="Times New Roman"/>
          <w:sz w:val="24"/>
        </w:rPr>
        <w:t>informações</w:t>
      </w:r>
      <w:r w:rsidR="00441A16" w:rsidRPr="004405CA">
        <w:rPr>
          <w:rFonts w:ascii="Times New Roman" w:hAnsi="Times New Roman" w:cs="Times New Roman"/>
          <w:spacing w:val="47"/>
          <w:sz w:val="24"/>
        </w:rPr>
        <w:t xml:space="preserve"> </w:t>
      </w:r>
      <w:r w:rsidR="00441A16" w:rsidRPr="004405CA">
        <w:rPr>
          <w:rFonts w:ascii="Times New Roman" w:hAnsi="Times New Roman" w:cs="Times New Roman"/>
          <w:sz w:val="24"/>
        </w:rPr>
        <w:t>julgadas</w:t>
      </w:r>
      <w:r w:rsidR="00441A16" w:rsidRPr="004405CA">
        <w:rPr>
          <w:rFonts w:ascii="Times New Roman" w:hAnsi="Times New Roman" w:cs="Times New Roman"/>
          <w:spacing w:val="47"/>
          <w:sz w:val="24"/>
        </w:rPr>
        <w:t xml:space="preserve"> </w:t>
      </w:r>
      <w:r w:rsidR="00441A16" w:rsidRPr="004405CA">
        <w:rPr>
          <w:rFonts w:ascii="Times New Roman" w:hAnsi="Times New Roman" w:cs="Times New Roman"/>
          <w:sz w:val="24"/>
        </w:rPr>
        <w:t>necessárias,</w:t>
      </w:r>
      <w:r w:rsidR="00441A16" w:rsidRPr="004405CA">
        <w:rPr>
          <w:rFonts w:ascii="Times New Roman" w:hAnsi="Times New Roman" w:cs="Times New Roman"/>
          <w:spacing w:val="-64"/>
          <w:sz w:val="24"/>
        </w:rPr>
        <w:t xml:space="preserve"> </w:t>
      </w:r>
      <w:r w:rsidR="00441A16" w:rsidRPr="004405CA">
        <w:rPr>
          <w:rFonts w:ascii="Times New Roman" w:hAnsi="Times New Roman" w:cs="Times New Roman"/>
          <w:sz w:val="24"/>
        </w:rPr>
        <w:t>quando</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solicitadas.</w:t>
      </w:r>
    </w:p>
    <w:p w14:paraId="5B8F90C9" w14:textId="77777777" w:rsidR="00441A16" w:rsidRPr="004405CA" w:rsidRDefault="002843DF" w:rsidP="00441A16">
      <w:pPr>
        <w:tabs>
          <w:tab w:val="left" w:pos="1689"/>
          <w:tab w:val="left" w:pos="1690"/>
        </w:tabs>
        <w:spacing w:line="276" w:lineRule="auto"/>
        <w:rPr>
          <w:rFonts w:ascii="Times New Roman" w:hAnsi="Times New Roman" w:cs="Times New Roman"/>
          <w:sz w:val="24"/>
        </w:rPr>
      </w:pPr>
      <w:r w:rsidRPr="004405CA">
        <w:rPr>
          <w:rFonts w:ascii="Times New Roman" w:hAnsi="Times New Roman" w:cs="Times New Roman"/>
          <w:sz w:val="24"/>
        </w:rPr>
        <w:t>3.8</w:t>
      </w:r>
      <w:r w:rsidR="00441A16" w:rsidRPr="004405CA">
        <w:rPr>
          <w:rFonts w:ascii="Times New Roman" w:hAnsi="Times New Roman" w:cs="Times New Roman"/>
          <w:sz w:val="24"/>
        </w:rPr>
        <w:t>.</w:t>
      </w:r>
      <w:r w:rsidRPr="004405CA">
        <w:rPr>
          <w:rFonts w:ascii="Times New Roman" w:hAnsi="Times New Roman" w:cs="Times New Roman"/>
          <w:sz w:val="24"/>
        </w:rPr>
        <w:t>2.</w:t>
      </w:r>
      <w:r w:rsidR="00441A16" w:rsidRPr="004405CA">
        <w:rPr>
          <w:rFonts w:ascii="Times New Roman" w:hAnsi="Times New Roman" w:cs="Times New Roman"/>
          <w:sz w:val="24"/>
        </w:rPr>
        <w:t xml:space="preserve"> Realizar</w:t>
      </w:r>
      <w:r w:rsidR="00441A16" w:rsidRPr="004405CA">
        <w:rPr>
          <w:rFonts w:ascii="Times New Roman" w:hAnsi="Times New Roman" w:cs="Times New Roman"/>
          <w:spacing w:val="5"/>
          <w:sz w:val="24"/>
        </w:rPr>
        <w:t xml:space="preserve"> </w:t>
      </w:r>
      <w:r w:rsidR="00441A16" w:rsidRPr="004405CA">
        <w:rPr>
          <w:rFonts w:ascii="Times New Roman" w:hAnsi="Times New Roman" w:cs="Times New Roman"/>
          <w:sz w:val="24"/>
        </w:rPr>
        <w:t>a</w:t>
      </w:r>
      <w:r w:rsidR="00441A16" w:rsidRPr="004405CA">
        <w:rPr>
          <w:rFonts w:ascii="Times New Roman" w:hAnsi="Times New Roman" w:cs="Times New Roman"/>
          <w:spacing w:val="6"/>
          <w:sz w:val="24"/>
        </w:rPr>
        <w:t xml:space="preserve"> </w:t>
      </w:r>
      <w:r w:rsidR="00441A16" w:rsidRPr="004405CA">
        <w:rPr>
          <w:rFonts w:ascii="Times New Roman" w:hAnsi="Times New Roman" w:cs="Times New Roman"/>
          <w:sz w:val="24"/>
        </w:rPr>
        <w:t>fiscalização</w:t>
      </w:r>
      <w:r w:rsidR="00441A16" w:rsidRPr="004405CA">
        <w:rPr>
          <w:rFonts w:ascii="Times New Roman" w:hAnsi="Times New Roman" w:cs="Times New Roman"/>
          <w:spacing w:val="6"/>
          <w:sz w:val="24"/>
        </w:rPr>
        <w:t xml:space="preserve"> </w:t>
      </w:r>
      <w:r w:rsidR="00441A16" w:rsidRPr="004405CA">
        <w:rPr>
          <w:rFonts w:ascii="Times New Roman" w:hAnsi="Times New Roman" w:cs="Times New Roman"/>
          <w:sz w:val="24"/>
        </w:rPr>
        <w:t>e</w:t>
      </w:r>
      <w:r w:rsidR="00441A16" w:rsidRPr="004405CA">
        <w:rPr>
          <w:rFonts w:ascii="Times New Roman" w:hAnsi="Times New Roman" w:cs="Times New Roman"/>
          <w:spacing w:val="6"/>
          <w:sz w:val="24"/>
        </w:rPr>
        <w:t xml:space="preserve"> </w:t>
      </w:r>
      <w:r w:rsidR="00441A16" w:rsidRPr="004405CA">
        <w:rPr>
          <w:rFonts w:ascii="Times New Roman" w:hAnsi="Times New Roman" w:cs="Times New Roman"/>
          <w:sz w:val="24"/>
        </w:rPr>
        <w:t>o</w:t>
      </w:r>
      <w:r w:rsidR="00441A16" w:rsidRPr="004405CA">
        <w:rPr>
          <w:rFonts w:ascii="Times New Roman" w:hAnsi="Times New Roman" w:cs="Times New Roman"/>
          <w:spacing w:val="4"/>
          <w:sz w:val="24"/>
        </w:rPr>
        <w:t xml:space="preserve"> </w:t>
      </w:r>
      <w:r w:rsidR="00441A16" w:rsidRPr="004405CA">
        <w:rPr>
          <w:rFonts w:ascii="Times New Roman" w:hAnsi="Times New Roman" w:cs="Times New Roman"/>
          <w:sz w:val="24"/>
        </w:rPr>
        <w:t>acompanhamento</w:t>
      </w:r>
      <w:r w:rsidR="00441A16" w:rsidRPr="004405CA">
        <w:rPr>
          <w:rFonts w:ascii="Times New Roman" w:hAnsi="Times New Roman" w:cs="Times New Roman"/>
          <w:spacing w:val="6"/>
          <w:sz w:val="24"/>
        </w:rPr>
        <w:t xml:space="preserve"> </w:t>
      </w:r>
      <w:r w:rsidR="00441A16" w:rsidRPr="004405CA">
        <w:rPr>
          <w:rFonts w:ascii="Times New Roman" w:hAnsi="Times New Roman" w:cs="Times New Roman"/>
          <w:sz w:val="24"/>
        </w:rPr>
        <w:t>do fornecimento de energia</w:t>
      </w:r>
      <w:r w:rsidRPr="004405CA">
        <w:rPr>
          <w:rFonts w:ascii="Times New Roman" w:hAnsi="Times New Roman" w:cs="Times New Roman"/>
          <w:sz w:val="24"/>
        </w:rPr>
        <w:t xml:space="preserve"> </w:t>
      </w:r>
      <w:r w:rsidR="00441A16" w:rsidRPr="004405CA">
        <w:rPr>
          <w:rFonts w:ascii="Times New Roman" w:hAnsi="Times New Roman" w:cs="Times New Roman"/>
          <w:sz w:val="24"/>
        </w:rPr>
        <w:t>elétrica deste Termo</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de Referência.</w:t>
      </w:r>
    </w:p>
    <w:p w14:paraId="2DB2524D" w14:textId="7204749D" w:rsidR="00441A16" w:rsidRPr="004405CA" w:rsidRDefault="002843DF" w:rsidP="002843DF">
      <w:pPr>
        <w:tabs>
          <w:tab w:val="left" w:pos="1689"/>
          <w:tab w:val="left" w:pos="1690"/>
        </w:tabs>
        <w:spacing w:before="115" w:line="276" w:lineRule="auto"/>
        <w:ind w:right="338"/>
        <w:rPr>
          <w:rFonts w:ascii="Times New Roman" w:hAnsi="Times New Roman" w:cs="Times New Roman"/>
          <w:sz w:val="24"/>
        </w:rPr>
      </w:pPr>
      <w:r w:rsidRPr="004405CA">
        <w:rPr>
          <w:rFonts w:ascii="Times New Roman" w:hAnsi="Times New Roman" w:cs="Times New Roman"/>
          <w:sz w:val="24"/>
        </w:rPr>
        <w:t>3.8</w:t>
      </w:r>
      <w:r w:rsidR="00441A16" w:rsidRPr="004405CA">
        <w:rPr>
          <w:rFonts w:ascii="Times New Roman" w:hAnsi="Times New Roman" w:cs="Times New Roman"/>
          <w:sz w:val="24"/>
        </w:rPr>
        <w:t>.</w:t>
      </w:r>
      <w:r w:rsidRPr="004405CA">
        <w:rPr>
          <w:rFonts w:ascii="Times New Roman" w:hAnsi="Times New Roman" w:cs="Times New Roman"/>
          <w:sz w:val="24"/>
        </w:rPr>
        <w:t>3.</w:t>
      </w:r>
      <w:r w:rsidR="00441A16" w:rsidRPr="004405CA">
        <w:rPr>
          <w:rFonts w:ascii="Times New Roman" w:hAnsi="Times New Roman" w:cs="Times New Roman"/>
          <w:sz w:val="24"/>
        </w:rPr>
        <w:t xml:space="preserve"> Efetuar</w:t>
      </w:r>
      <w:r w:rsidR="00441A16" w:rsidRPr="004405CA">
        <w:rPr>
          <w:rFonts w:ascii="Times New Roman" w:hAnsi="Times New Roman" w:cs="Times New Roman"/>
          <w:spacing w:val="6"/>
          <w:sz w:val="24"/>
        </w:rPr>
        <w:t xml:space="preserve"> </w:t>
      </w:r>
      <w:r w:rsidR="00441A16" w:rsidRPr="004405CA">
        <w:rPr>
          <w:rFonts w:ascii="Times New Roman" w:hAnsi="Times New Roman" w:cs="Times New Roman"/>
          <w:sz w:val="24"/>
        </w:rPr>
        <w:t>os</w:t>
      </w:r>
      <w:r w:rsidR="00441A16" w:rsidRPr="004405CA">
        <w:rPr>
          <w:rFonts w:ascii="Times New Roman" w:hAnsi="Times New Roman" w:cs="Times New Roman"/>
          <w:spacing w:val="7"/>
          <w:sz w:val="24"/>
        </w:rPr>
        <w:t xml:space="preserve"> </w:t>
      </w:r>
      <w:r w:rsidR="00441A16" w:rsidRPr="004405CA">
        <w:rPr>
          <w:rFonts w:ascii="Times New Roman" w:hAnsi="Times New Roman" w:cs="Times New Roman"/>
          <w:sz w:val="24"/>
        </w:rPr>
        <w:t>pagamentos</w:t>
      </w:r>
      <w:r w:rsidR="00441A16" w:rsidRPr="004405CA">
        <w:rPr>
          <w:rFonts w:ascii="Times New Roman" w:hAnsi="Times New Roman" w:cs="Times New Roman"/>
          <w:spacing w:val="9"/>
          <w:sz w:val="24"/>
        </w:rPr>
        <w:t xml:space="preserve"> mensal </w:t>
      </w:r>
      <w:r w:rsidR="00441A16" w:rsidRPr="004405CA">
        <w:rPr>
          <w:rFonts w:ascii="Times New Roman" w:hAnsi="Times New Roman" w:cs="Times New Roman"/>
          <w:sz w:val="24"/>
        </w:rPr>
        <w:t>devidos</w:t>
      </w:r>
      <w:r w:rsidR="00441A16" w:rsidRPr="004405CA">
        <w:rPr>
          <w:rFonts w:ascii="Times New Roman" w:hAnsi="Times New Roman" w:cs="Times New Roman"/>
          <w:spacing w:val="7"/>
          <w:sz w:val="24"/>
        </w:rPr>
        <w:t xml:space="preserve"> </w:t>
      </w:r>
      <w:r w:rsidR="00441A16" w:rsidRPr="004405CA">
        <w:rPr>
          <w:rFonts w:ascii="Times New Roman" w:hAnsi="Times New Roman" w:cs="Times New Roman"/>
          <w:sz w:val="24"/>
        </w:rPr>
        <w:t>à</w:t>
      </w:r>
      <w:r w:rsidR="00441A16" w:rsidRPr="004405CA">
        <w:rPr>
          <w:rFonts w:ascii="Times New Roman" w:hAnsi="Times New Roman" w:cs="Times New Roman"/>
          <w:spacing w:val="8"/>
          <w:sz w:val="24"/>
        </w:rPr>
        <w:t xml:space="preserve"> </w:t>
      </w:r>
      <w:r w:rsidR="00441A16" w:rsidRPr="004405CA">
        <w:rPr>
          <w:rFonts w:ascii="Times New Roman" w:hAnsi="Times New Roman" w:cs="Times New Roman"/>
          <w:sz w:val="24"/>
        </w:rPr>
        <w:t>CONTRATADA</w:t>
      </w:r>
      <w:r w:rsidR="00441A16" w:rsidRPr="004405CA">
        <w:rPr>
          <w:rFonts w:ascii="Times New Roman" w:hAnsi="Times New Roman" w:cs="Times New Roman"/>
          <w:spacing w:val="9"/>
          <w:sz w:val="24"/>
        </w:rPr>
        <w:t xml:space="preserve"> </w:t>
      </w:r>
      <w:r w:rsidR="00441A16" w:rsidRPr="004405CA">
        <w:rPr>
          <w:rFonts w:ascii="Times New Roman" w:hAnsi="Times New Roman" w:cs="Times New Roman"/>
          <w:sz w:val="24"/>
        </w:rPr>
        <w:t>na</w:t>
      </w:r>
      <w:r w:rsidR="00441A16" w:rsidRPr="004405CA">
        <w:rPr>
          <w:rFonts w:ascii="Times New Roman" w:hAnsi="Times New Roman" w:cs="Times New Roman"/>
          <w:spacing w:val="8"/>
          <w:sz w:val="24"/>
        </w:rPr>
        <w:t xml:space="preserve"> </w:t>
      </w:r>
      <w:r w:rsidR="00441A16" w:rsidRPr="004405CA">
        <w:rPr>
          <w:rFonts w:ascii="Times New Roman" w:hAnsi="Times New Roman" w:cs="Times New Roman"/>
          <w:sz w:val="24"/>
        </w:rPr>
        <w:t>forma</w:t>
      </w:r>
      <w:r w:rsidR="00441A16" w:rsidRPr="004405CA">
        <w:rPr>
          <w:rFonts w:ascii="Times New Roman" w:hAnsi="Times New Roman" w:cs="Times New Roman"/>
          <w:spacing w:val="10"/>
          <w:sz w:val="24"/>
        </w:rPr>
        <w:t xml:space="preserve"> </w:t>
      </w:r>
      <w:r w:rsidR="00441A16" w:rsidRPr="004405CA">
        <w:rPr>
          <w:rFonts w:ascii="Times New Roman" w:hAnsi="Times New Roman" w:cs="Times New Roman"/>
          <w:sz w:val="24"/>
        </w:rPr>
        <w:t>estipulada</w:t>
      </w:r>
      <w:r w:rsidR="00441A16" w:rsidRPr="004405CA">
        <w:rPr>
          <w:rFonts w:ascii="Times New Roman" w:hAnsi="Times New Roman" w:cs="Times New Roman"/>
          <w:spacing w:val="8"/>
          <w:sz w:val="24"/>
        </w:rPr>
        <w:t xml:space="preserve"> </w:t>
      </w:r>
      <w:r w:rsidR="00441A16" w:rsidRPr="004405CA">
        <w:rPr>
          <w:rFonts w:ascii="Times New Roman" w:hAnsi="Times New Roman" w:cs="Times New Roman"/>
          <w:sz w:val="24"/>
        </w:rPr>
        <w:t>neste</w:t>
      </w:r>
      <w:r w:rsidR="00441A16" w:rsidRPr="004405CA">
        <w:rPr>
          <w:rFonts w:ascii="Times New Roman" w:hAnsi="Times New Roman" w:cs="Times New Roman"/>
          <w:spacing w:val="-64"/>
          <w:sz w:val="24"/>
        </w:rPr>
        <w:t xml:space="preserve"> </w:t>
      </w:r>
      <w:r w:rsidR="00441A16" w:rsidRPr="004405CA">
        <w:rPr>
          <w:rFonts w:ascii="Times New Roman" w:hAnsi="Times New Roman" w:cs="Times New Roman"/>
          <w:sz w:val="24"/>
        </w:rPr>
        <w:t>Termo</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 xml:space="preserve">de Referência, após validação e aceite pelo Gestor/Fiscal do Contrato do </w:t>
      </w:r>
      <w:r w:rsidR="00EF22A5" w:rsidRPr="004405CA">
        <w:rPr>
          <w:rFonts w:ascii="Times New Roman" w:hAnsi="Times New Roman" w:cs="Times New Roman"/>
          <w:sz w:val="24"/>
        </w:rPr>
        <w:t>S</w:t>
      </w:r>
      <w:r w:rsidR="00441A16" w:rsidRPr="004405CA">
        <w:rPr>
          <w:rFonts w:ascii="Times New Roman" w:hAnsi="Times New Roman" w:cs="Times New Roman"/>
          <w:sz w:val="24"/>
        </w:rPr>
        <w:t>AAE, da respectiva fatura emitida pela Contratada referente ao mês de consumo.</w:t>
      </w:r>
    </w:p>
    <w:p w14:paraId="2D0C214D" w14:textId="77777777" w:rsidR="00441A16" w:rsidRPr="004405CA" w:rsidRDefault="00F71B5F" w:rsidP="00F71B5F">
      <w:pPr>
        <w:tabs>
          <w:tab w:val="left" w:pos="1689"/>
          <w:tab w:val="left" w:pos="1690"/>
        </w:tabs>
        <w:spacing w:line="276" w:lineRule="auto"/>
        <w:ind w:right="113"/>
        <w:rPr>
          <w:rFonts w:ascii="Times New Roman" w:hAnsi="Times New Roman" w:cs="Times New Roman"/>
          <w:sz w:val="24"/>
        </w:rPr>
      </w:pPr>
      <w:r w:rsidRPr="004405CA">
        <w:rPr>
          <w:rFonts w:ascii="Times New Roman" w:hAnsi="Times New Roman" w:cs="Times New Roman"/>
          <w:sz w:val="24"/>
        </w:rPr>
        <w:t>3.8</w:t>
      </w:r>
      <w:r w:rsidR="00441A16" w:rsidRPr="004405CA">
        <w:rPr>
          <w:rFonts w:ascii="Times New Roman" w:hAnsi="Times New Roman" w:cs="Times New Roman"/>
          <w:sz w:val="24"/>
        </w:rPr>
        <w:t>.</w:t>
      </w:r>
      <w:r w:rsidRPr="004405CA">
        <w:rPr>
          <w:rFonts w:ascii="Times New Roman" w:hAnsi="Times New Roman" w:cs="Times New Roman"/>
          <w:sz w:val="24"/>
        </w:rPr>
        <w:t>4.</w:t>
      </w:r>
      <w:r w:rsidR="00441A16" w:rsidRPr="004405CA">
        <w:rPr>
          <w:rFonts w:ascii="Times New Roman" w:hAnsi="Times New Roman" w:cs="Times New Roman"/>
          <w:sz w:val="24"/>
        </w:rPr>
        <w:t xml:space="preserve"> Dirimir</w:t>
      </w:r>
      <w:r w:rsidR="00441A16" w:rsidRPr="004405CA">
        <w:rPr>
          <w:rFonts w:ascii="Times New Roman" w:hAnsi="Times New Roman" w:cs="Times New Roman"/>
          <w:spacing w:val="-4"/>
          <w:sz w:val="24"/>
        </w:rPr>
        <w:t xml:space="preserve"> </w:t>
      </w:r>
      <w:r w:rsidR="00441A16" w:rsidRPr="004405CA">
        <w:rPr>
          <w:rFonts w:ascii="Times New Roman" w:hAnsi="Times New Roman" w:cs="Times New Roman"/>
          <w:sz w:val="24"/>
        </w:rPr>
        <w:t>dúvidas,</w:t>
      </w:r>
      <w:r w:rsidR="00441A16" w:rsidRPr="004405CA">
        <w:rPr>
          <w:rFonts w:ascii="Times New Roman" w:hAnsi="Times New Roman" w:cs="Times New Roman"/>
          <w:spacing w:val="-6"/>
          <w:sz w:val="24"/>
        </w:rPr>
        <w:t xml:space="preserve"> </w:t>
      </w:r>
      <w:r w:rsidR="00441A16" w:rsidRPr="004405CA">
        <w:rPr>
          <w:rFonts w:ascii="Times New Roman" w:hAnsi="Times New Roman" w:cs="Times New Roman"/>
          <w:sz w:val="24"/>
        </w:rPr>
        <w:t>quando</w:t>
      </w:r>
      <w:r w:rsidR="00441A16" w:rsidRPr="004405CA">
        <w:rPr>
          <w:rFonts w:ascii="Times New Roman" w:hAnsi="Times New Roman" w:cs="Times New Roman"/>
          <w:spacing w:val="-4"/>
          <w:sz w:val="24"/>
        </w:rPr>
        <w:t xml:space="preserve"> </w:t>
      </w:r>
      <w:r w:rsidR="00441A16" w:rsidRPr="004405CA">
        <w:rPr>
          <w:rFonts w:ascii="Times New Roman" w:hAnsi="Times New Roman" w:cs="Times New Roman"/>
          <w:sz w:val="24"/>
        </w:rPr>
        <w:t>necessário.</w:t>
      </w:r>
    </w:p>
    <w:p w14:paraId="45664BD5" w14:textId="77777777" w:rsidR="00F71B5F" w:rsidRPr="004405CA" w:rsidRDefault="00F71B5F" w:rsidP="00F71B5F">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3.8</w:t>
      </w:r>
      <w:r w:rsidR="00441A16" w:rsidRPr="004405CA">
        <w:rPr>
          <w:rFonts w:ascii="Times New Roman" w:hAnsi="Times New Roman" w:cs="Times New Roman"/>
          <w:sz w:val="24"/>
        </w:rPr>
        <w:t>.</w:t>
      </w:r>
      <w:r w:rsidRPr="004405CA">
        <w:rPr>
          <w:rFonts w:ascii="Times New Roman" w:hAnsi="Times New Roman" w:cs="Times New Roman"/>
          <w:sz w:val="24"/>
        </w:rPr>
        <w:t>5.</w:t>
      </w:r>
      <w:r w:rsidR="00441A16" w:rsidRPr="004405CA">
        <w:rPr>
          <w:rFonts w:ascii="Times New Roman" w:hAnsi="Times New Roman" w:cs="Times New Roman"/>
          <w:sz w:val="24"/>
        </w:rPr>
        <w:t xml:space="preserve"> Notificar a empresa CONTRATADA, por escrito, sobre</w:t>
      </w:r>
      <w:r w:rsidRPr="004405CA">
        <w:rPr>
          <w:rFonts w:ascii="Times New Roman" w:hAnsi="Times New Roman" w:cs="Times New Roman"/>
          <w:sz w:val="24"/>
        </w:rPr>
        <w:t xml:space="preserve"> </w:t>
      </w:r>
      <w:r w:rsidR="00441A16" w:rsidRPr="004405CA">
        <w:rPr>
          <w:rFonts w:ascii="Times New Roman" w:hAnsi="Times New Roman" w:cs="Times New Roman"/>
          <w:sz w:val="24"/>
        </w:rPr>
        <w:t>imperfeições, falhas ou</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irregularidades</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constatadas</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no</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fornecimento</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do</w:t>
      </w:r>
      <w:r w:rsidRPr="004405CA">
        <w:rPr>
          <w:rFonts w:ascii="Times New Roman" w:hAnsi="Times New Roman" w:cs="Times New Roman"/>
          <w:sz w:val="24"/>
        </w:rPr>
        <w:t xml:space="preserve"> </w:t>
      </w:r>
      <w:r w:rsidR="00441A16" w:rsidRPr="004405CA">
        <w:rPr>
          <w:rFonts w:ascii="Times New Roman" w:hAnsi="Times New Roman" w:cs="Times New Roman"/>
          <w:sz w:val="24"/>
        </w:rPr>
        <w:t>objeto</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para</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que</w:t>
      </w:r>
      <w:r w:rsidR="00441A16" w:rsidRPr="004405CA">
        <w:rPr>
          <w:rFonts w:ascii="Times New Roman" w:hAnsi="Times New Roman" w:cs="Times New Roman"/>
          <w:spacing w:val="1"/>
          <w:sz w:val="24"/>
        </w:rPr>
        <w:t xml:space="preserve"> </w:t>
      </w:r>
      <w:r w:rsidR="00441A16" w:rsidRPr="004405CA">
        <w:rPr>
          <w:rFonts w:ascii="Times New Roman" w:hAnsi="Times New Roman" w:cs="Times New Roman"/>
          <w:sz w:val="24"/>
        </w:rPr>
        <w:t>sejam adotadas</w:t>
      </w:r>
      <w:r w:rsidR="00441A16" w:rsidRPr="004405CA">
        <w:rPr>
          <w:rFonts w:ascii="Times New Roman" w:hAnsi="Times New Roman" w:cs="Times New Roman"/>
          <w:spacing w:val="-4"/>
          <w:sz w:val="24"/>
        </w:rPr>
        <w:t xml:space="preserve"> </w:t>
      </w:r>
      <w:r w:rsidR="00441A16" w:rsidRPr="004405CA">
        <w:rPr>
          <w:rFonts w:ascii="Times New Roman" w:hAnsi="Times New Roman" w:cs="Times New Roman"/>
          <w:sz w:val="24"/>
        </w:rPr>
        <w:t>as medidas</w:t>
      </w:r>
      <w:r w:rsidR="00441A16" w:rsidRPr="004405CA">
        <w:rPr>
          <w:rFonts w:ascii="Times New Roman" w:hAnsi="Times New Roman" w:cs="Times New Roman"/>
          <w:spacing w:val="-5"/>
          <w:sz w:val="24"/>
        </w:rPr>
        <w:t xml:space="preserve"> </w:t>
      </w:r>
      <w:r w:rsidR="00441A16" w:rsidRPr="004405CA">
        <w:rPr>
          <w:rFonts w:ascii="Times New Roman" w:hAnsi="Times New Roman" w:cs="Times New Roman"/>
          <w:sz w:val="24"/>
        </w:rPr>
        <w:t>corretivas necessárias.</w:t>
      </w:r>
      <w:r w:rsidRPr="004405CA">
        <w:rPr>
          <w:rFonts w:ascii="Times New Roman" w:hAnsi="Times New Roman" w:cs="Times New Roman"/>
          <w:sz w:val="24"/>
        </w:rPr>
        <w:t xml:space="preserve"> </w:t>
      </w:r>
    </w:p>
    <w:p w14:paraId="00780173" w14:textId="77777777" w:rsidR="00F71B5F" w:rsidRPr="004405CA" w:rsidRDefault="00F71B5F" w:rsidP="00F71B5F">
      <w:pPr>
        <w:tabs>
          <w:tab w:val="left" w:pos="1690"/>
        </w:tabs>
        <w:spacing w:after="0" w:line="276" w:lineRule="auto"/>
        <w:rPr>
          <w:rFonts w:ascii="Times New Roman" w:hAnsi="Times New Roman" w:cs="Times New Roman"/>
          <w:sz w:val="24"/>
        </w:rPr>
      </w:pPr>
    </w:p>
    <w:p w14:paraId="16DC4ECE" w14:textId="77777777" w:rsidR="00F71B5F" w:rsidRPr="004405CA" w:rsidRDefault="00F71B5F" w:rsidP="00F71B5F">
      <w:pPr>
        <w:tabs>
          <w:tab w:val="left" w:pos="1690"/>
        </w:tabs>
        <w:spacing w:after="0" w:line="276" w:lineRule="auto"/>
        <w:rPr>
          <w:rFonts w:ascii="Times New Roman" w:hAnsi="Times New Roman" w:cs="Times New Roman"/>
          <w:spacing w:val="-1"/>
          <w:sz w:val="24"/>
        </w:rPr>
      </w:pPr>
      <w:r w:rsidRPr="004405CA">
        <w:rPr>
          <w:rFonts w:ascii="Times New Roman" w:hAnsi="Times New Roman" w:cs="Times New Roman"/>
          <w:sz w:val="24"/>
        </w:rPr>
        <w:lastRenderedPageBreak/>
        <w:t xml:space="preserve">3.8.6. Ser Agente da CCEE na qualidade de Consumidor Livre/Especial quando </w:t>
      </w:r>
      <w:proofErr w:type="gramStart"/>
      <w:r w:rsidRPr="004405CA">
        <w:rPr>
          <w:rFonts w:ascii="Times New Roman" w:hAnsi="Times New Roman" w:cs="Times New Roman"/>
          <w:sz w:val="24"/>
        </w:rPr>
        <w:t xml:space="preserve">do </w:t>
      </w:r>
      <w:r w:rsidRPr="004405CA">
        <w:rPr>
          <w:rFonts w:ascii="Times New Roman" w:hAnsi="Times New Roman" w:cs="Times New Roman"/>
          <w:spacing w:val="-64"/>
          <w:sz w:val="24"/>
        </w:rPr>
        <w:t xml:space="preserve"> </w:t>
      </w:r>
      <w:r w:rsidRPr="004405CA">
        <w:rPr>
          <w:rFonts w:ascii="Times New Roman" w:hAnsi="Times New Roman" w:cs="Times New Roman"/>
          <w:sz w:val="24"/>
        </w:rPr>
        <w:t>início</w:t>
      </w:r>
      <w:proofErr w:type="gramEnd"/>
      <w:r w:rsidRPr="004405CA">
        <w:rPr>
          <w:rFonts w:ascii="Times New Roman" w:hAnsi="Times New Roman" w:cs="Times New Roman"/>
          <w:spacing w:val="-1"/>
          <w:sz w:val="24"/>
        </w:rPr>
        <w:t xml:space="preserve"> </w:t>
      </w:r>
      <w:r w:rsidRPr="004405CA">
        <w:rPr>
          <w:rFonts w:ascii="Times New Roman" w:hAnsi="Times New Roman" w:cs="Times New Roman"/>
          <w:sz w:val="24"/>
        </w:rPr>
        <w:t>do suprimento</w:t>
      </w:r>
      <w:r w:rsidRPr="004405CA">
        <w:rPr>
          <w:rFonts w:ascii="Times New Roman" w:hAnsi="Times New Roman" w:cs="Times New Roman"/>
          <w:spacing w:val="-1"/>
          <w:sz w:val="24"/>
        </w:rPr>
        <w:t>.</w:t>
      </w:r>
    </w:p>
    <w:p w14:paraId="1CC7E6E4" w14:textId="77777777" w:rsidR="00F71B5F" w:rsidRPr="004405CA" w:rsidRDefault="00F71B5F" w:rsidP="00F71B5F">
      <w:pPr>
        <w:tabs>
          <w:tab w:val="left" w:pos="1690"/>
        </w:tabs>
        <w:spacing w:after="0" w:line="276" w:lineRule="auto"/>
        <w:rPr>
          <w:rFonts w:ascii="Times New Roman" w:hAnsi="Times New Roman" w:cs="Times New Roman"/>
          <w:spacing w:val="-1"/>
          <w:sz w:val="24"/>
        </w:rPr>
      </w:pPr>
    </w:p>
    <w:p w14:paraId="3BF184B2" w14:textId="77777777" w:rsidR="00F71B5F" w:rsidRPr="004405CA" w:rsidRDefault="00F71B5F" w:rsidP="00F71B5F">
      <w:pPr>
        <w:pStyle w:val="Corpodetexto"/>
        <w:ind w:left="0"/>
        <w:rPr>
          <w:rFonts w:ascii="Times New Roman" w:hAnsi="Times New Roman" w:cs="Times New Roman"/>
          <w:b/>
          <w:bCs/>
          <w:sz w:val="24"/>
          <w:szCs w:val="24"/>
        </w:rPr>
      </w:pPr>
      <w:r w:rsidRPr="004405CA">
        <w:rPr>
          <w:rFonts w:ascii="Times New Roman" w:hAnsi="Times New Roman" w:cs="Times New Roman"/>
          <w:b/>
          <w:bCs/>
          <w:sz w:val="24"/>
          <w:szCs w:val="24"/>
        </w:rPr>
        <w:t>3.9. OBRIGAÇÕES</w:t>
      </w:r>
      <w:r w:rsidRPr="004405CA">
        <w:rPr>
          <w:rFonts w:ascii="Times New Roman" w:hAnsi="Times New Roman" w:cs="Times New Roman"/>
          <w:b/>
          <w:bCs/>
          <w:spacing w:val="-2"/>
          <w:sz w:val="24"/>
          <w:szCs w:val="24"/>
        </w:rPr>
        <w:t xml:space="preserve"> </w:t>
      </w:r>
      <w:r w:rsidRPr="004405CA">
        <w:rPr>
          <w:rFonts w:ascii="Times New Roman" w:hAnsi="Times New Roman" w:cs="Times New Roman"/>
          <w:b/>
          <w:bCs/>
          <w:sz w:val="24"/>
          <w:szCs w:val="24"/>
        </w:rPr>
        <w:t>DA</w:t>
      </w:r>
      <w:r w:rsidRPr="004405CA">
        <w:rPr>
          <w:rFonts w:ascii="Times New Roman" w:hAnsi="Times New Roman" w:cs="Times New Roman"/>
          <w:b/>
          <w:bCs/>
          <w:spacing w:val="-2"/>
          <w:sz w:val="24"/>
          <w:szCs w:val="24"/>
        </w:rPr>
        <w:t xml:space="preserve"> </w:t>
      </w:r>
      <w:r w:rsidRPr="004405CA">
        <w:rPr>
          <w:rFonts w:ascii="Times New Roman" w:hAnsi="Times New Roman" w:cs="Times New Roman"/>
          <w:b/>
          <w:bCs/>
          <w:sz w:val="24"/>
          <w:szCs w:val="24"/>
        </w:rPr>
        <w:t>CONTRATATADA</w:t>
      </w:r>
    </w:p>
    <w:p w14:paraId="3B7C63EA" w14:textId="77777777" w:rsidR="00F71B5F" w:rsidRPr="004405CA" w:rsidRDefault="00A673AF" w:rsidP="00F71B5F">
      <w:pPr>
        <w:tabs>
          <w:tab w:val="left" w:pos="1689"/>
          <w:tab w:val="left" w:pos="1690"/>
        </w:tabs>
        <w:spacing w:before="161" w:line="276" w:lineRule="auto"/>
        <w:rPr>
          <w:rFonts w:ascii="Times New Roman" w:hAnsi="Times New Roman" w:cs="Times New Roman"/>
          <w:sz w:val="24"/>
        </w:rPr>
      </w:pPr>
      <w:r w:rsidRPr="004405CA">
        <w:rPr>
          <w:rFonts w:ascii="Times New Roman" w:hAnsi="Times New Roman" w:cs="Times New Roman"/>
          <w:sz w:val="24"/>
        </w:rPr>
        <w:t>3.</w:t>
      </w:r>
      <w:r w:rsidR="00F71B5F" w:rsidRPr="004405CA">
        <w:rPr>
          <w:rFonts w:ascii="Times New Roman" w:hAnsi="Times New Roman" w:cs="Times New Roman"/>
          <w:sz w:val="24"/>
        </w:rPr>
        <w:t>9.</w:t>
      </w:r>
      <w:r w:rsidRPr="004405CA">
        <w:rPr>
          <w:rFonts w:ascii="Times New Roman" w:hAnsi="Times New Roman" w:cs="Times New Roman"/>
          <w:sz w:val="24"/>
        </w:rPr>
        <w:t>1.</w:t>
      </w:r>
      <w:r w:rsidR="00F71B5F" w:rsidRPr="004405CA">
        <w:rPr>
          <w:rFonts w:ascii="Times New Roman" w:hAnsi="Times New Roman" w:cs="Times New Roman"/>
          <w:sz w:val="24"/>
        </w:rPr>
        <w:t xml:space="preserve"> Atender</w:t>
      </w:r>
      <w:r w:rsidR="00F71B5F" w:rsidRPr="004405CA">
        <w:rPr>
          <w:rFonts w:ascii="Times New Roman" w:hAnsi="Times New Roman" w:cs="Times New Roman"/>
          <w:spacing w:val="-3"/>
          <w:sz w:val="24"/>
        </w:rPr>
        <w:t xml:space="preserve"> </w:t>
      </w:r>
      <w:r w:rsidR="00F71B5F" w:rsidRPr="004405CA">
        <w:rPr>
          <w:rFonts w:ascii="Times New Roman" w:hAnsi="Times New Roman" w:cs="Times New Roman"/>
          <w:sz w:val="24"/>
        </w:rPr>
        <w:t>com</w:t>
      </w:r>
      <w:r w:rsidR="00F71B5F" w:rsidRPr="004405CA">
        <w:rPr>
          <w:rFonts w:ascii="Times New Roman" w:hAnsi="Times New Roman" w:cs="Times New Roman"/>
          <w:spacing w:val="-6"/>
          <w:sz w:val="24"/>
        </w:rPr>
        <w:t xml:space="preserve"> </w:t>
      </w:r>
      <w:r w:rsidR="00F71B5F" w:rsidRPr="004405CA">
        <w:rPr>
          <w:rFonts w:ascii="Times New Roman" w:hAnsi="Times New Roman" w:cs="Times New Roman"/>
          <w:sz w:val="24"/>
        </w:rPr>
        <w:t>presteza</w:t>
      </w:r>
      <w:r w:rsidR="00F71B5F" w:rsidRPr="004405CA">
        <w:rPr>
          <w:rFonts w:ascii="Times New Roman" w:hAnsi="Times New Roman" w:cs="Times New Roman"/>
          <w:spacing w:val="-2"/>
          <w:sz w:val="24"/>
        </w:rPr>
        <w:t xml:space="preserve"> </w:t>
      </w:r>
      <w:r w:rsidR="00F71B5F" w:rsidRPr="004405CA">
        <w:rPr>
          <w:rFonts w:ascii="Times New Roman" w:hAnsi="Times New Roman" w:cs="Times New Roman"/>
          <w:sz w:val="24"/>
        </w:rPr>
        <w:t>a</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solicitação</w:t>
      </w:r>
      <w:r w:rsidR="00F71B5F" w:rsidRPr="004405CA">
        <w:rPr>
          <w:rFonts w:ascii="Times New Roman" w:hAnsi="Times New Roman" w:cs="Times New Roman"/>
          <w:spacing w:val="-2"/>
          <w:sz w:val="24"/>
        </w:rPr>
        <w:t xml:space="preserve"> </w:t>
      </w:r>
      <w:r w:rsidR="00F71B5F" w:rsidRPr="004405CA">
        <w:rPr>
          <w:rFonts w:ascii="Times New Roman" w:hAnsi="Times New Roman" w:cs="Times New Roman"/>
          <w:sz w:val="24"/>
        </w:rPr>
        <w:t>do</w:t>
      </w:r>
      <w:r w:rsidR="00F71B5F" w:rsidRPr="004405CA">
        <w:rPr>
          <w:rFonts w:ascii="Times New Roman" w:hAnsi="Times New Roman" w:cs="Times New Roman"/>
          <w:spacing w:val="-2"/>
          <w:sz w:val="24"/>
        </w:rPr>
        <w:t xml:space="preserve"> </w:t>
      </w:r>
      <w:r w:rsidR="00F71B5F" w:rsidRPr="004405CA">
        <w:rPr>
          <w:rFonts w:ascii="Times New Roman" w:hAnsi="Times New Roman" w:cs="Times New Roman"/>
          <w:sz w:val="24"/>
        </w:rPr>
        <w:t>Gestor/Fiscal</w:t>
      </w:r>
      <w:r w:rsidR="00F71B5F" w:rsidRPr="004405CA">
        <w:rPr>
          <w:rFonts w:ascii="Times New Roman" w:hAnsi="Times New Roman" w:cs="Times New Roman"/>
          <w:spacing w:val="-2"/>
          <w:sz w:val="24"/>
        </w:rPr>
        <w:t xml:space="preserve"> </w:t>
      </w:r>
      <w:r w:rsidR="00F71B5F" w:rsidRPr="004405CA">
        <w:rPr>
          <w:rFonts w:ascii="Times New Roman" w:hAnsi="Times New Roman" w:cs="Times New Roman"/>
          <w:sz w:val="24"/>
        </w:rPr>
        <w:t>do</w:t>
      </w:r>
      <w:r w:rsidR="00F71B5F" w:rsidRPr="004405CA">
        <w:rPr>
          <w:rFonts w:ascii="Times New Roman" w:hAnsi="Times New Roman" w:cs="Times New Roman"/>
          <w:spacing w:val="-2"/>
          <w:sz w:val="24"/>
        </w:rPr>
        <w:t xml:space="preserve"> </w:t>
      </w:r>
      <w:r w:rsidR="00F71B5F" w:rsidRPr="004405CA">
        <w:rPr>
          <w:rFonts w:ascii="Times New Roman" w:hAnsi="Times New Roman" w:cs="Times New Roman"/>
          <w:sz w:val="24"/>
        </w:rPr>
        <w:t>Contrato.</w:t>
      </w:r>
    </w:p>
    <w:p w14:paraId="2E11CF7E" w14:textId="77777777" w:rsidR="00F71B5F" w:rsidRPr="004405CA" w:rsidRDefault="00A673AF" w:rsidP="00F71B5F">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3.9</w:t>
      </w:r>
      <w:r w:rsidR="00F71B5F" w:rsidRPr="004405CA">
        <w:rPr>
          <w:rFonts w:ascii="Times New Roman" w:hAnsi="Times New Roman" w:cs="Times New Roman"/>
          <w:sz w:val="24"/>
        </w:rPr>
        <w:t>.</w:t>
      </w:r>
      <w:r w:rsidRPr="004405CA">
        <w:rPr>
          <w:rFonts w:ascii="Times New Roman" w:hAnsi="Times New Roman" w:cs="Times New Roman"/>
          <w:sz w:val="24"/>
        </w:rPr>
        <w:t>2.</w:t>
      </w:r>
      <w:r w:rsidR="00F71B5F" w:rsidRPr="004405CA">
        <w:rPr>
          <w:rFonts w:ascii="Times New Roman" w:hAnsi="Times New Roman" w:cs="Times New Roman"/>
          <w:sz w:val="24"/>
        </w:rPr>
        <w:t xml:space="preserve"> Estar em condições de fornecer o produto a partir da data de</w:t>
      </w:r>
    </w:p>
    <w:p w14:paraId="7C51D32F" w14:textId="77777777" w:rsidR="00F71B5F" w:rsidRPr="004405CA" w:rsidRDefault="00F71B5F" w:rsidP="00F71B5F">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 xml:space="preserve">recebimento </w:t>
      </w:r>
      <w:proofErr w:type="gramStart"/>
      <w:r w:rsidRPr="004405CA">
        <w:rPr>
          <w:rFonts w:ascii="Times New Roman" w:hAnsi="Times New Roman" w:cs="Times New Roman"/>
          <w:sz w:val="24"/>
        </w:rPr>
        <w:t xml:space="preserve">da </w:t>
      </w:r>
      <w:r w:rsidRPr="004405CA">
        <w:rPr>
          <w:rFonts w:ascii="Times New Roman" w:hAnsi="Times New Roman" w:cs="Times New Roman"/>
          <w:spacing w:val="-64"/>
          <w:sz w:val="24"/>
        </w:rPr>
        <w:t xml:space="preserve"> </w:t>
      </w:r>
      <w:r w:rsidRPr="004405CA">
        <w:rPr>
          <w:rFonts w:ascii="Times New Roman" w:hAnsi="Times New Roman" w:cs="Times New Roman"/>
          <w:sz w:val="24"/>
        </w:rPr>
        <w:t>Ordem</w:t>
      </w:r>
      <w:proofErr w:type="gramEnd"/>
      <w:r w:rsidRPr="004405CA">
        <w:rPr>
          <w:rFonts w:ascii="Times New Roman" w:hAnsi="Times New Roman" w:cs="Times New Roman"/>
          <w:spacing w:val="-5"/>
          <w:sz w:val="24"/>
        </w:rPr>
        <w:t xml:space="preserve"> </w:t>
      </w:r>
      <w:r w:rsidRPr="004405CA">
        <w:rPr>
          <w:rFonts w:ascii="Times New Roman" w:hAnsi="Times New Roman" w:cs="Times New Roman"/>
          <w:sz w:val="24"/>
        </w:rPr>
        <w:t>de Fornecimento.</w:t>
      </w:r>
    </w:p>
    <w:p w14:paraId="6A1FBE0A" w14:textId="77777777" w:rsidR="00F71B5F" w:rsidRPr="004405CA" w:rsidRDefault="00F71B5F" w:rsidP="00F71B5F">
      <w:pPr>
        <w:tabs>
          <w:tab w:val="left" w:pos="1690"/>
        </w:tabs>
        <w:spacing w:after="0" w:line="276" w:lineRule="auto"/>
        <w:rPr>
          <w:rFonts w:ascii="Times New Roman" w:hAnsi="Times New Roman" w:cs="Times New Roman"/>
          <w:sz w:val="24"/>
        </w:rPr>
      </w:pPr>
    </w:p>
    <w:p w14:paraId="5ECA6B29" w14:textId="77777777" w:rsidR="00F71B5F" w:rsidRPr="004405CA" w:rsidRDefault="00A673AF" w:rsidP="00F71B5F">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3.9.3</w:t>
      </w:r>
      <w:r w:rsidR="00F71B5F" w:rsidRPr="004405CA">
        <w:rPr>
          <w:rFonts w:ascii="Times New Roman" w:hAnsi="Times New Roman" w:cs="Times New Roman"/>
          <w:sz w:val="24"/>
        </w:rPr>
        <w:t>. Honrar com todas as obrigações descritas, Minuta de</w:t>
      </w:r>
      <w:r w:rsidR="00F71B5F" w:rsidRPr="004405CA">
        <w:rPr>
          <w:rFonts w:ascii="Times New Roman" w:hAnsi="Times New Roman" w:cs="Times New Roman"/>
          <w:spacing w:val="-64"/>
          <w:sz w:val="24"/>
        </w:rPr>
        <w:t xml:space="preserve"> </w:t>
      </w:r>
      <w:r w:rsidR="00F71B5F" w:rsidRPr="004405CA">
        <w:rPr>
          <w:rFonts w:ascii="Times New Roman" w:hAnsi="Times New Roman" w:cs="Times New Roman"/>
          <w:sz w:val="24"/>
        </w:rPr>
        <w:t>Contrato,</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e</w:t>
      </w:r>
    </w:p>
    <w:p w14:paraId="167DE275" w14:textId="77777777" w:rsidR="00F71B5F" w:rsidRPr="004405CA" w:rsidRDefault="00A673AF" w:rsidP="00F71B5F">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d</w:t>
      </w:r>
      <w:r w:rsidR="00F71B5F" w:rsidRPr="004405CA">
        <w:rPr>
          <w:rFonts w:ascii="Times New Roman" w:hAnsi="Times New Roman" w:cs="Times New Roman"/>
          <w:sz w:val="24"/>
        </w:rPr>
        <w:t>emais partes</w:t>
      </w:r>
      <w:r w:rsidR="00F71B5F" w:rsidRPr="004405CA">
        <w:rPr>
          <w:rFonts w:ascii="Times New Roman" w:hAnsi="Times New Roman" w:cs="Times New Roman"/>
          <w:spacing w:val="2"/>
          <w:sz w:val="24"/>
        </w:rPr>
        <w:t xml:space="preserve"> </w:t>
      </w:r>
      <w:r w:rsidR="00F71B5F" w:rsidRPr="004405CA">
        <w:rPr>
          <w:rFonts w:ascii="Times New Roman" w:hAnsi="Times New Roman" w:cs="Times New Roman"/>
          <w:sz w:val="24"/>
        </w:rPr>
        <w:t>integrantes</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deste Termo</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de Referência.</w:t>
      </w:r>
    </w:p>
    <w:p w14:paraId="76655ED1" w14:textId="77777777" w:rsidR="00F71B5F" w:rsidRPr="004405CA" w:rsidRDefault="00F71B5F" w:rsidP="00F71B5F">
      <w:pPr>
        <w:tabs>
          <w:tab w:val="left" w:pos="1690"/>
        </w:tabs>
        <w:spacing w:after="0" w:line="276" w:lineRule="auto"/>
        <w:rPr>
          <w:rFonts w:ascii="Times New Roman" w:hAnsi="Times New Roman" w:cs="Times New Roman"/>
          <w:sz w:val="24"/>
        </w:rPr>
      </w:pPr>
    </w:p>
    <w:p w14:paraId="29F38099" w14:textId="77777777" w:rsidR="00F71B5F" w:rsidRPr="004405CA" w:rsidRDefault="00A673AF" w:rsidP="00F71B5F">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3.9.4</w:t>
      </w:r>
      <w:r w:rsidR="00F71B5F" w:rsidRPr="004405CA">
        <w:rPr>
          <w:rFonts w:ascii="Times New Roman" w:hAnsi="Times New Roman" w:cs="Times New Roman"/>
          <w:sz w:val="24"/>
        </w:rPr>
        <w:t>. Será</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de</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inteira</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responsabilidade</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da</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CONTRATADA</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arcar com</w:t>
      </w:r>
      <w:r w:rsidRPr="004405CA">
        <w:rPr>
          <w:rFonts w:ascii="Times New Roman" w:hAnsi="Times New Roman" w:cs="Times New Roman"/>
          <w:sz w:val="24"/>
        </w:rPr>
        <w:t xml:space="preserve"> todos os</w:t>
      </w:r>
    </w:p>
    <w:p w14:paraId="7D992D0B" w14:textId="77777777" w:rsidR="00F71B5F" w:rsidRPr="004405CA" w:rsidRDefault="00F71B5F" w:rsidP="00F71B5F">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 xml:space="preserve">custos diretos e indiretos, impostos, </w:t>
      </w:r>
      <w:r w:rsidRPr="004405CA">
        <w:rPr>
          <w:rFonts w:ascii="Times New Roman" w:hAnsi="Times New Roman" w:cs="Times New Roman"/>
          <w:b/>
          <w:sz w:val="24"/>
        </w:rPr>
        <w:t xml:space="preserve">inclusive o </w:t>
      </w:r>
      <w:proofErr w:type="spellStart"/>
      <w:r w:rsidRPr="004405CA">
        <w:rPr>
          <w:rFonts w:ascii="Times New Roman" w:hAnsi="Times New Roman" w:cs="Times New Roman"/>
          <w:b/>
          <w:sz w:val="24"/>
        </w:rPr>
        <w:t>ICMs</w:t>
      </w:r>
      <w:proofErr w:type="spellEnd"/>
      <w:r w:rsidR="00A673AF" w:rsidRPr="004405CA">
        <w:rPr>
          <w:rFonts w:ascii="Times New Roman" w:hAnsi="Times New Roman" w:cs="Times New Roman"/>
          <w:sz w:val="24"/>
        </w:rPr>
        <w:t xml:space="preserve">, taxas, </w:t>
      </w:r>
      <w:r w:rsidRPr="004405CA">
        <w:rPr>
          <w:rFonts w:ascii="Times New Roman" w:hAnsi="Times New Roman" w:cs="Times New Roman"/>
          <w:sz w:val="24"/>
        </w:rPr>
        <w:t>benefícios, encargos sociais, trabalhistas e fiscais que recaiam sobre o</w:t>
      </w:r>
      <w:r w:rsidR="00A673AF" w:rsidRPr="004405CA">
        <w:rPr>
          <w:rFonts w:ascii="Times New Roman" w:hAnsi="Times New Roman" w:cs="Times New Roman"/>
          <w:sz w:val="24"/>
        </w:rPr>
        <w:t xml:space="preserve"> </w:t>
      </w:r>
      <w:r w:rsidRPr="004405CA">
        <w:rPr>
          <w:rFonts w:ascii="Times New Roman" w:hAnsi="Times New Roman" w:cs="Times New Roman"/>
          <w:sz w:val="24"/>
        </w:rPr>
        <w:t>objeto, e constituirá, a qualquer título, a única e completa remuneração</w:t>
      </w:r>
      <w:r w:rsidR="00A673AF" w:rsidRPr="004405CA">
        <w:rPr>
          <w:rFonts w:ascii="Times New Roman" w:hAnsi="Times New Roman" w:cs="Times New Roman"/>
          <w:sz w:val="24"/>
        </w:rPr>
        <w:t xml:space="preserve"> </w:t>
      </w:r>
      <w:r w:rsidRPr="004405CA">
        <w:rPr>
          <w:rFonts w:ascii="Times New Roman" w:hAnsi="Times New Roman" w:cs="Times New Roman"/>
          <w:sz w:val="24"/>
        </w:rPr>
        <w:t>pelo seu adequado e perfeito cumprimento, de modo que nenhuma</w:t>
      </w:r>
      <w:r w:rsidR="00A673AF" w:rsidRPr="004405CA">
        <w:rPr>
          <w:rFonts w:ascii="Times New Roman" w:hAnsi="Times New Roman" w:cs="Times New Roman"/>
          <w:sz w:val="24"/>
        </w:rPr>
        <w:t xml:space="preserve"> </w:t>
      </w:r>
      <w:r w:rsidRPr="004405CA">
        <w:rPr>
          <w:rFonts w:ascii="Times New Roman" w:hAnsi="Times New Roman" w:cs="Times New Roman"/>
          <w:sz w:val="24"/>
        </w:rPr>
        <w:t>outra remuneração será devida.</w:t>
      </w:r>
    </w:p>
    <w:p w14:paraId="7861F96D" w14:textId="77777777" w:rsidR="00F71B5F" w:rsidRPr="004405CA" w:rsidRDefault="00F71B5F" w:rsidP="00F71B5F">
      <w:pPr>
        <w:tabs>
          <w:tab w:val="left" w:pos="1690"/>
        </w:tabs>
        <w:spacing w:after="0" w:line="276" w:lineRule="auto"/>
        <w:rPr>
          <w:rFonts w:ascii="Times New Roman" w:hAnsi="Times New Roman" w:cs="Times New Roman"/>
          <w:sz w:val="24"/>
        </w:rPr>
      </w:pPr>
    </w:p>
    <w:p w14:paraId="61AAC34E" w14:textId="3D190B9F" w:rsidR="00F71B5F" w:rsidRPr="004405CA" w:rsidRDefault="00A673AF" w:rsidP="00F71B5F">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 xml:space="preserve"> 3.9.5</w:t>
      </w:r>
      <w:r w:rsidR="00F71B5F" w:rsidRPr="004405CA">
        <w:rPr>
          <w:rFonts w:ascii="Times New Roman" w:hAnsi="Times New Roman" w:cs="Times New Roman"/>
          <w:sz w:val="24"/>
        </w:rPr>
        <w:t>. A CONTRATADA assegurará que não ocorrerá transferência de</w:t>
      </w:r>
      <w:r w:rsidRPr="004405CA">
        <w:rPr>
          <w:rFonts w:ascii="Times New Roman" w:hAnsi="Times New Roman" w:cs="Times New Roman"/>
          <w:sz w:val="24"/>
        </w:rPr>
        <w:t xml:space="preserve"> </w:t>
      </w:r>
      <w:r w:rsidR="00F71B5F" w:rsidRPr="004405CA">
        <w:rPr>
          <w:rFonts w:ascii="Times New Roman" w:hAnsi="Times New Roman" w:cs="Times New Roman"/>
          <w:sz w:val="24"/>
        </w:rPr>
        <w:t>quaisquer</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informações a</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terceiros ou</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revelará, através</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de qualquer tipo</w:t>
      </w:r>
      <w:r w:rsidRPr="004405CA">
        <w:rPr>
          <w:rFonts w:ascii="Times New Roman" w:hAnsi="Times New Roman" w:cs="Times New Roman"/>
          <w:sz w:val="24"/>
        </w:rPr>
        <w:t xml:space="preserve"> </w:t>
      </w:r>
      <w:r w:rsidR="00F71B5F" w:rsidRPr="004405CA">
        <w:rPr>
          <w:rFonts w:ascii="Times New Roman" w:hAnsi="Times New Roman" w:cs="Times New Roman"/>
          <w:sz w:val="24"/>
        </w:rPr>
        <w:t>de mídia,</w:t>
      </w:r>
      <w:r w:rsidR="00F71B5F" w:rsidRPr="004405CA">
        <w:rPr>
          <w:rFonts w:ascii="Times New Roman" w:hAnsi="Times New Roman" w:cs="Times New Roman"/>
          <w:spacing w:val="66"/>
          <w:sz w:val="24"/>
        </w:rPr>
        <w:t xml:space="preserve"> </w:t>
      </w:r>
      <w:r w:rsidR="00F71B5F" w:rsidRPr="004405CA">
        <w:rPr>
          <w:rFonts w:ascii="Times New Roman" w:hAnsi="Times New Roman" w:cs="Times New Roman"/>
          <w:sz w:val="24"/>
        </w:rPr>
        <w:t>dados</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das instalações e históricos sem a autorização prévia</w:t>
      </w:r>
      <w:r w:rsidRPr="004405CA">
        <w:rPr>
          <w:rFonts w:ascii="Times New Roman" w:hAnsi="Times New Roman" w:cs="Times New Roman"/>
          <w:sz w:val="24"/>
        </w:rPr>
        <w:t xml:space="preserve"> </w:t>
      </w:r>
      <w:r w:rsidR="00F71B5F" w:rsidRPr="004405CA">
        <w:rPr>
          <w:rFonts w:ascii="Times New Roman" w:hAnsi="Times New Roman" w:cs="Times New Roman"/>
          <w:sz w:val="24"/>
        </w:rPr>
        <w:t xml:space="preserve">e escrita </w:t>
      </w:r>
      <w:r w:rsidRPr="004405CA">
        <w:rPr>
          <w:rFonts w:ascii="Times New Roman" w:hAnsi="Times New Roman" w:cs="Times New Roman"/>
          <w:sz w:val="24"/>
        </w:rPr>
        <w:t>do SA</w:t>
      </w:r>
      <w:r w:rsidR="00F71B5F" w:rsidRPr="004405CA">
        <w:rPr>
          <w:rFonts w:ascii="Times New Roman" w:hAnsi="Times New Roman" w:cs="Times New Roman"/>
          <w:sz w:val="24"/>
        </w:rPr>
        <w:t>AE, mesmo</w:t>
      </w:r>
      <w:r w:rsidR="00F71B5F" w:rsidRPr="004405CA">
        <w:rPr>
          <w:rFonts w:ascii="Times New Roman" w:hAnsi="Times New Roman" w:cs="Times New Roman"/>
          <w:spacing w:val="-64"/>
          <w:sz w:val="24"/>
        </w:rPr>
        <w:t xml:space="preserve">  </w:t>
      </w:r>
      <w:r w:rsidR="00F71B5F" w:rsidRPr="004405CA">
        <w:rPr>
          <w:rFonts w:ascii="Times New Roman" w:hAnsi="Times New Roman" w:cs="Times New Roman"/>
          <w:sz w:val="24"/>
        </w:rPr>
        <w:t xml:space="preserve"> </w:t>
      </w:r>
      <w:r w:rsidR="00A540E7" w:rsidRPr="004405CA">
        <w:rPr>
          <w:rFonts w:ascii="Times New Roman" w:hAnsi="Times New Roman" w:cs="Times New Roman"/>
          <w:sz w:val="24"/>
        </w:rPr>
        <w:t xml:space="preserve">após </w:t>
      </w:r>
      <w:r w:rsidR="00A540E7" w:rsidRPr="004405CA">
        <w:rPr>
          <w:rFonts w:ascii="Times New Roman" w:hAnsi="Times New Roman" w:cs="Times New Roman"/>
          <w:spacing w:val="-3"/>
          <w:sz w:val="24"/>
        </w:rPr>
        <w:t>o</w:t>
      </w:r>
      <w:r w:rsidR="00F71B5F" w:rsidRPr="004405CA">
        <w:rPr>
          <w:rFonts w:ascii="Times New Roman" w:hAnsi="Times New Roman" w:cs="Times New Roman"/>
          <w:sz w:val="24"/>
        </w:rPr>
        <w:t xml:space="preserve"> término</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da relação contratual.</w:t>
      </w:r>
    </w:p>
    <w:p w14:paraId="6F137926" w14:textId="77777777" w:rsidR="00F71B5F" w:rsidRPr="004405CA" w:rsidRDefault="00F71B5F" w:rsidP="00F71B5F">
      <w:pPr>
        <w:tabs>
          <w:tab w:val="left" w:pos="1690"/>
        </w:tabs>
        <w:spacing w:after="0" w:line="276" w:lineRule="auto"/>
        <w:rPr>
          <w:rFonts w:ascii="Times New Roman" w:hAnsi="Times New Roman" w:cs="Times New Roman"/>
          <w:sz w:val="24"/>
        </w:rPr>
      </w:pPr>
    </w:p>
    <w:p w14:paraId="591BA3A2" w14:textId="77777777" w:rsidR="00F71B5F" w:rsidRPr="004405CA" w:rsidRDefault="00F71B5F" w:rsidP="00A673AF">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 xml:space="preserve"> </w:t>
      </w:r>
      <w:r w:rsidR="00A673AF" w:rsidRPr="004405CA">
        <w:rPr>
          <w:rFonts w:ascii="Times New Roman" w:hAnsi="Times New Roman" w:cs="Times New Roman"/>
          <w:sz w:val="24"/>
        </w:rPr>
        <w:t>3.9.6</w:t>
      </w:r>
      <w:r w:rsidRPr="004405CA">
        <w:rPr>
          <w:rFonts w:ascii="Times New Roman" w:hAnsi="Times New Roman" w:cs="Times New Roman"/>
          <w:sz w:val="24"/>
        </w:rPr>
        <w:t>. A</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CONTRATADA</w:t>
      </w:r>
      <w:r w:rsidRPr="004405CA">
        <w:rPr>
          <w:rFonts w:ascii="Times New Roman" w:hAnsi="Times New Roman" w:cs="Times New Roman"/>
          <w:spacing w:val="1"/>
          <w:sz w:val="24"/>
        </w:rPr>
        <w:t xml:space="preserve"> </w:t>
      </w:r>
      <w:r w:rsidRPr="004405CA">
        <w:rPr>
          <w:rFonts w:ascii="Times New Roman" w:hAnsi="Times New Roman" w:cs="Times New Roman"/>
          <w:sz w:val="24"/>
        </w:rPr>
        <w:t>obriga-se</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efetuar</w:t>
      </w:r>
      <w:r w:rsidRPr="004405CA">
        <w:rPr>
          <w:rFonts w:ascii="Times New Roman" w:hAnsi="Times New Roman" w:cs="Times New Roman"/>
          <w:spacing w:val="1"/>
          <w:sz w:val="24"/>
        </w:rPr>
        <w:t xml:space="preserve"> </w:t>
      </w:r>
      <w:r w:rsidRPr="004405CA">
        <w:rPr>
          <w:rFonts w:ascii="Times New Roman" w:hAnsi="Times New Roman" w:cs="Times New Roman"/>
          <w:sz w:val="24"/>
        </w:rPr>
        <w:t>e</w:t>
      </w:r>
      <w:r w:rsidRPr="004405CA">
        <w:rPr>
          <w:rFonts w:ascii="Times New Roman" w:hAnsi="Times New Roman" w:cs="Times New Roman"/>
          <w:spacing w:val="1"/>
          <w:sz w:val="24"/>
        </w:rPr>
        <w:t xml:space="preserve"> </w:t>
      </w:r>
      <w:r w:rsidRPr="004405CA">
        <w:rPr>
          <w:rFonts w:ascii="Times New Roman" w:hAnsi="Times New Roman" w:cs="Times New Roman"/>
          <w:sz w:val="24"/>
        </w:rPr>
        <w:t>manter</w:t>
      </w:r>
      <w:r w:rsidRPr="004405CA">
        <w:rPr>
          <w:rFonts w:ascii="Times New Roman" w:hAnsi="Times New Roman" w:cs="Times New Roman"/>
          <w:spacing w:val="1"/>
          <w:sz w:val="24"/>
        </w:rPr>
        <w:t xml:space="preserve"> </w:t>
      </w:r>
      <w:r w:rsidRPr="004405CA">
        <w:rPr>
          <w:rFonts w:ascii="Times New Roman" w:hAnsi="Times New Roman" w:cs="Times New Roman"/>
          <w:sz w:val="24"/>
        </w:rPr>
        <w:t>o</w:t>
      </w:r>
      <w:r w:rsidRPr="004405CA">
        <w:rPr>
          <w:rFonts w:ascii="Times New Roman" w:hAnsi="Times New Roman" w:cs="Times New Roman"/>
          <w:spacing w:val="1"/>
          <w:sz w:val="24"/>
        </w:rPr>
        <w:t xml:space="preserve"> </w:t>
      </w:r>
      <w:r w:rsidRPr="004405CA">
        <w:rPr>
          <w:rFonts w:ascii="Times New Roman" w:hAnsi="Times New Roman" w:cs="Times New Roman"/>
          <w:sz w:val="24"/>
        </w:rPr>
        <w:t>Registro</w:t>
      </w:r>
      <w:r w:rsidR="00A673AF" w:rsidRPr="004405CA">
        <w:rPr>
          <w:rFonts w:ascii="Times New Roman" w:hAnsi="Times New Roman" w:cs="Times New Roman"/>
          <w:sz w:val="24"/>
        </w:rPr>
        <w:t xml:space="preserve"> </w:t>
      </w:r>
      <w:r w:rsidRPr="004405CA">
        <w:rPr>
          <w:rFonts w:ascii="Times New Roman" w:hAnsi="Times New Roman" w:cs="Times New Roman"/>
          <w:spacing w:val="1"/>
          <w:sz w:val="24"/>
        </w:rPr>
        <w:t xml:space="preserve">Mensal </w:t>
      </w:r>
      <w:r w:rsidRPr="004405CA">
        <w:rPr>
          <w:rFonts w:ascii="Times New Roman" w:hAnsi="Times New Roman" w:cs="Times New Roman"/>
          <w:sz w:val="24"/>
        </w:rPr>
        <w:t>da Energia</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Contratada na CCEE, e o CONTRATANTE (ou</w:t>
      </w:r>
      <w:r w:rsidR="00A673AF" w:rsidRPr="004405CA">
        <w:rPr>
          <w:rFonts w:ascii="Times New Roman" w:hAnsi="Times New Roman" w:cs="Times New Roman"/>
          <w:sz w:val="24"/>
        </w:rPr>
        <w:t xml:space="preserve"> </w:t>
      </w:r>
      <w:r w:rsidRPr="004405CA">
        <w:rPr>
          <w:rFonts w:ascii="Times New Roman" w:hAnsi="Times New Roman" w:cs="Times New Roman"/>
          <w:sz w:val="24"/>
        </w:rPr>
        <w:t>seu representante na CCEE)</w:t>
      </w:r>
      <w:r w:rsidRPr="004405CA">
        <w:rPr>
          <w:rFonts w:ascii="Times New Roman" w:hAnsi="Times New Roman" w:cs="Times New Roman"/>
          <w:spacing w:val="1"/>
          <w:sz w:val="24"/>
        </w:rPr>
        <w:t xml:space="preserve"> </w:t>
      </w:r>
      <w:r w:rsidRPr="004405CA">
        <w:rPr>
          <w:rFonts w:ascii="Times New Roman" w:hAnsi="Times New Roman" w:cs="Times New Roman"/>
          <w:sz w:val="24"/>
        </w:rPr>
        <w:t>obriga-se a validá-lo, de acordo com as</w:t>
      </w:r>
      <w:r w:rsidR="00A673AF" w:rsidRPr="004405CA">
        <w:rPr>
          <w:rFonts w:ascii="Times New Roman" w:hAnsi="Times New Roman" w:cs="Times New Roman"/>
          <w:sz w:val="24"/>
        </w:rPr>
        <w:t xml:space="preserve"> </w:t>
      </w:r>
      <w:r w:rsidRPr="004405CA">
        <w:rPr>
          <w:rFonts w:ascii="Times New Roman" w:hAnsi="Times New Roman" w:cs="Times New Roman"/>
          <w:sz w:val="24"/>
        </w:rPr>
        <w:t>disposições previstas nas Regras de</w:t>
      </w:r>
      <w:r w:rsidRPr="004405CA">
        <w:rPr>
          <w:rFonts w:ascii="Times New Roman" w:hAnsi="Times New Roman" w:cs="Times New Roman"/>
          <w:spacing w:val="1"/>
          <w:sz w:val="24"/>
        </w:rPr>
        <w:t xml:space="preserve"> </w:t>
      </w:r>
      <w:r w:rsidRPr="004405CA">
        <w:rPr>
          <w:rFonts w:ascii="Times New Roman" w:hAnsi="Times New Roman" w:cs="Times New Roman"/>
          <w:sz w:val="24"/>
        </w:rPr>
        <w:t>Comercialização</w:t>
      </w:r>
      <w:r w:rsidRPr="004405CA">
        <w:rPr>
          <w:rFonts w:ascii="Times New Roman" w:hAnsi="Times New Roman" w:cs="Times New Roman"/>
          <w:spacing w:val="-1"/>
          <w:sz w:val="24"/>
        </w:rPr>
        <w:t xml:space="preserve"> </w:t>
      </w:r>
      <w:r w:rsidRPr="004405CA">
        <w:rPr>
          <w:rFonts w:ascii="Times New Roman" w:hAnsi="Times New Roman" w:cs="Times New Roman"/>
          <w:sz w:val="24"/>
        </w:rPr>
        <w:t>e nos</w:t>
      </w:r>
      <w:r w:rsidR="00A673AF" w:rsidRPr="004405CA">
        <w:rPr>
          <w:rFonts w:ascii="Times New Roman" w:hAnsi="Times New Roman" w:cs="Times New Roman"/>
          <w:sz w:val="24"/>
        </w:rPr>
        <w:t xml:space="preserve"> </w:t>
      </w:r>
      <w:r w:rsidRPr="004405CA">
        <w:rPr>
          <w:rFonts w:ascii="Times New Roman" w:hAnsi="Times New Roman" w:cs="Times New Roman"/>
          <w:sz w:val="24"/>
        </w:rPr>
        <w:t>Procedimentos</w:t>
      </w:r>
      <w:r w:rsidRPr="004405CA">
        <w:rPr>
          <w:rFonts w:ascii="Times New Roman" w:hAnsi="Times New Roman" w:cs="Times New Roman"/>
          <w:spacing w:val="-3"/>
          <w:sz w:val="24"/>
        </w:rPr>
        <w:t xml:space="preserve"> </w:t>
      </w:r>
      <w:r w:rsidRPr="004405CA">
        <w:rPr>
          <w:rFonts w:ascii="Times New Roman" w:hAnsi="Times New Roman" w:cs="Times New Roman"/>
          <w:sz w:val="24"/>
        </w:rPr>
        <w:t>de Comercialização da CCEE.</w:t>
      </w:r>
    </w:p>
    <w:p w14:paraId="14616F5F" w14:textId="77777777" w:rsidR="00F71B5F" w:rsidRPr="004405CA" w:rsidRDefault="00F71B5F" w:rsidP="00F71B5F">
      <w:pPr>
        <w:pStyle w:val="Corpodetexto"/>
        <w:ind w:left="272"/>
        <w:rPr>
          <w:rFonts w:ascii="Times New Roman" w:hAnsi="Times New Roman" w:cs="Times New Roman"/>
          <w:sz w:val="24"/>
          <w:szCs w:val="24"/>
        </w:rPr>
      </w:pPr>
    </w:p>
    <w:p w14:paraId="78FA4A1A" w14:textId="77777777" w:rsidR="00F71B5F" w:rsidRPr="004405CA" w:rsidRDefault="004F78AE" w:rsidP="00A673AF">
      <w:pPr>
        <w:pStyle w:val="Corpodetexto"/>
        <w:ind w:left="0"/>
        <w:rPr>
          <w:rFonts w:ascii="Times New Roman" w:hAnsi="Times New Roman" w:cs="Times New Roman"/>
          <w:b/>
          <w:bCs/>
          <w:sz w:val="24"/>
          <w:szCs w:val="24"/>
        </w:rPr>
      </w:pPr>
      <w:r w:rsidRPr="004405CA">
        <w:rPr>
          <w:rFonts w:ascii="Times New Roman" w:hAnsi="Times New Roman" w:cs="Times New Roman"/>
          <w:b/>
          <w:bCs/>
          <w:sz w:val="24"/>
          <w:szCs w:val="24"/>
        </w:rPr>
        <w:t>3.</w:t>
      </w:r>
      <w:r w:rsidR="00A673AF" w:rsidRPr="004405CA">
        <w:rPr>
          <w:rFonts w:ascii="Times New Roman" w:hAnsi="Times New Roman" w:cs="Times New Roman"/>
          <w:b/>
          <w:bCs/>
          <w:sz w:val="24"/>
          <w:szCs w:val="24"/>
        </w:rPr>
        <w:t xml:space="preserve">10. </w:t>
      </w:r>
      <w:r w:rsidR="00F71B5F" w:rsidRPr="004405CA">
        <w:rPr>
          <w:rFonts w:ascii="Times New Roman" w:hAnsi="Times New Roman" w:cs="Times New Roman"/>
          <w:b/>
          <w:bCs/>
          <w:sz w:val="24"/>
          <w:szCs w:val="24"/>
        </w:rPr>
        <w:t>DA</w:t>
      </w:r>
      <w:r w:rsidR="00F71B5F" w:rsidRPr="004405CA">
        <w:rPr>
          <w:rFonts w:ascii="Times New Roman" w:hAnsi="Times New Roman" w:cs="Times New Roman"/>
          <w:b/>
          <w:bCs/>
          <w:spacing w:val="-2"/>
          <w:sz w:val="24"/>
          <w:szCs w:val="24"/>
        </w:rPr>
        <w:t xml:space="preserve"> </w:t>
      </w:r>
      <w:r w:rsidR="00F71B5F" w:rsidRPr="004405CA">
        <w:rPr>
          <w:rFonts w:ascii="Times New Roman" w:hAnsi="Times New Roman" w:cs="Times New Roman"/>
          <w:b/>
          <w:bCs/>
          <w:sz w:val="24"/>
          <w:szCs w:val="24"/>
        </w:rPr>
        <w:t>PROPOSTA</w:t>
      </w:r>
    </w:p>
    <w:p w14:paraId="34F9C94C" w14:textId="77777777" w:rsidR="00F71B5F" w:rsidRPr="004405CA" w:rsidRDefault="004F78AE" w:rsidP="00A673AF">
      <w:pPr>
        <w:tabs>
          <w:tab w:val="left" w:pos="1690"/>
        </w:tabs>
        <w:spacing w:before="161" w:line="276" w:lineRule="auto"/>
        <w:ind w:right="335"/>
        <w:rPr>
          <w:rFonts w:ascii="Times New Roman" w:hAnsi="Times New Roman" w:cs="Times New Roman"/>
          <w:b/>
          <w:bCs/>
          <w:sz w:val="24"/>
        </w:rPr>
      </w:pPr>
      <w:r w:rsidRPr="004405CA">
        <w:rPr>
          <w:rFonts w:ascii="Times New Roman" w:hAnsi="Times New Roman" w:cs="Times New Roman"/>
          <w:sz w:val="24"/>
        </w:rPr>
        <w:t>3.</w:t>
      </w:r>
      <w:r w:rsidR="006F43F9" w:rsidRPr="004405CA">
        <w:rPr>
          <w:rFonts w:ascii="Times New Roman" w:hAnsi="Times New Roman" w:cs="Times New Roman"/>
          <w:sz w:val="24"/>
        </w:rPr>
        <w:t xml:space="preserve">10.1. </w:t>
      </w:r>
      <w:r w:rsidR="00F71B5F" w:rsidRPr="004405CA">
        <w:rPr>
          <w:rFonts w:ascii="Times New Roman" w:hAnsi="Times New Roman" w:cs="Times New Roman"/>
          <w:sz w:val="24"/>
        </w:rPr>
        <w:t>A licitação terá um único lote, devendo os licitantes orçarem todos os seus</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itens,</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conforme</w:t>
      </w:r>
      <w:r w:rsidR="00F71B5F" w:rsidRPr="004405CA">
        <w:rPr>
          <w:rFonts w:ascii="Times New Roman" w:hAnsi="Times New Roman" w:cs="Times New Roman"/>
          <w:spacing w:val="3"/>
          <w:sz w:val="24"/>
        </w:rPr>
        <w:t xml:space="preserve"> </w:t>
      </w:r>
      <w:r w:rsidR="00F71B5F" w:rsidRPr="004405CA">
        <w:rPr>
          <w:rFonts w:ascii="Times New Roman" w:hAnsi="Times New Roman" w:cs="Times New Roman"/>
          <w:b/>
          <w:bCs/>
          <w:sz w:val="24"/>
        </w:rPr>
        <w:t>Modelo de</w:t>
      </w:r>
      <w:r w:rsidR="00F71B5F" w:rsidRPr="004405CA">
        <w:rPr>
          <w:rFonts w:ascii="Times New Roman" w:hAnsi="Times New Roman" w:cs="Times New Roman"/>
          <w:b/>
          <w:bCs/>
          <w:spacing w:val="-3"/>
          <w:sz w:val="24"/>
        </w:rPr>
        <w:t xml:space="preserve"> </w:t>
      </w:r>
      <w:r w:rsidR="00F71B5F" w:rsidRPr="004405CA">
        <w:rPr>
          <w:rFonts w:ascii="Times New Roman" w:hAnsi="Times New Roman" w:cs="Times New Roman"/>
          <w:b/>
          <w:bCs/>
          <w:sz w:val="24"/>
        </w:rPr>
        <w:t>Proposta -</w:t>
      </w:r>
      <w:r w:rsidR="00F71B5F" w:rsidRPr="004405CA">
        <w:rPr>
          <w:rFonts w:ascii="Times New Roman" w:hAnsi="Times New Roman" w:cs="Times New Roman"/>
          <w:b/>
          <w:bCs/>
          <w:spacing w:val="5"/>
          <w:sz w:val="24"/>
        </w:rPr>
        <w:t xml:space="preserve"> </w:t>
      </w:r>
      <w:r w:rsidR="00F71B5F" w:rsidRPr="004405CA">
        <w:rPr>
          <w:rFonts w:ascii="Times New Roman" w:hAnsi="Times New Roman" w:cs="Times New Roman"/>
          <w:b/>
          <w:bCs/>
          <w:sz w:val="24"/>
        </w:rPr>
        <w:t>ANEXO</w:t>
      </w:r>
      <w:r w:rsidR="00F71B5F" w:rsidRPr="004405CA">
        <w:rPr>
          <w:rFonts w:ascii="Times New Roman" w:hAnsi="Times New Roman" w:cs="Times New Roman"/>
          <w:b/>
          <w:bCs/>
          <w:spacing w:val="-2"/>
          <w:sz w:val="24"/>
        </w:rPr>
        <w:t xml:space="preserve"> </w:t>
      </w:r>
      <w:r w:rsidR="00F71B5F" w:rsidRPr="004405CA">
        <w:rPr>
          <w:rFonts w:ascii="Times New Roman" w:hAnsi="Times New Roman" w:cs="Times New Roman"/>
          <w:b/>
          <w:bCs/>
          <w:sz w:val="24"/>
        </w:rPr>
        <w:t>II deste Termo de Referência.</w:t>
      </w:r>
    </w:p>
    <w:p w14:paraId="6DAC3A34" w14:textId="77777777" w:rsidR="00F71B5F" w:rsidRPr="004405CA" w:rsidRDefault="004F78AE" w:rsidP="006F43F9">
      <w:pPr>
        <w:tabs>
          <w:tab w:val="left" w:pos="1690"/>
        </w:tabs>
        <w:spacing w:before="121" w:line="276" w:lineRule="auto"/>
        <w:ind w:right="332"/>
        <w:rPr>
          <w:rFonts w:ascii="Times New Roman" w:hAnsi="Times New Roman" w:cs="Times New Roman"/>
          <w:sz w:val="24"/>
        </w:rPr>
      </w:pPr>
      <w:r w:rsidRPr="004405CA">
        <w:rPr>
          <w:rFonts w:ascii="Times New Roman" w:hAnsi="Times New Roman" w:cs="Times New Roman"/>
          <w:sz w:val="24"/>
        </w:rPr>
        <w:t>3.</w:t>
      </w:r>
      <w:r w:rsidR="006F43F9" w:rsidRPr="004405CA">
        <w:rPr>
          <w:rFonts w:ascii="Times New Roman" w:hAnsi="Times New Roman" w:cs="Times New Roman"/>
          <w:sz w:val="24"/>
        </w:rPr>
        <w:t>10.2</w:t>
      </w:r>
      <w:r w:rsidR="00F71B5F" w:rsidRPr="004405CA">
        <w:rPr>
          <w:rFonts w:ascii="Times New Roman" w:hAnsi="Times New Roman" w:cs="Times New Roman"/>
          <w:sz w:val="24"/>
        </w:rPr>
        <w:t>. O valor Global do Lote é obtido pelo produto do preço em R$/MWh pela</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quantidade de Energia Contratada correspondente ao referido período de</w:t>
      </w:r>
      <w:r w:rsidR="00F71B5F" w:rsidRPr="004405CA">
        <w:rPr>
          <w:rFonts w:ascii="Times New Roman" w:hAnsi="Times New Roman" w:cs="Times New Roman"/>
          <w:spacing w:val="1"/>
          <w:sz w:val="24"/>
        </w:rPr>
        <w:t xml:space="preserve"> </w:t>
      </w:r>
      <w:r w:rsidR="00F71B5F" w:rsidRPr="004405CA">
        <w:rPr>
          <w:rFonts w:ascii="Times New Roman" w:hAnsi="Times New Roman" w:cs="Times New Roman"/>
          <w:sz w:val="24"/>
        </w:rPr>
        <w:t xml:space="preserve">suprimento, conforme disposto no </w:t>
      </w:r>
      <w:r w:rsidR="00F71B5F" w:rsidRPr="004405CA">
        <w:rPr>
          <w:rFonts w:ascii="Times New Roman" w:hAnsi="Times New Roman" w:cs="Times New Roman"/>
          <w:b/>
          <w:bCs/>
          <w:sz w:val="24"/>
        </w:rPr>
        <w:t>ANEXO II deste Termo de Referência</w:t>
      </w:r>
      <w:r w:rsidR="00F71B5F" w:rsidRPr="004405CA">
        <w:rPr>
          <w:rFonts w:ascii="Times New Roman" w:hAnsi="Times New Roman" w:cs="Times New Roman"/>
          <w:sz w:val="24"/>
        </w:rPr>
        <w:t>.</w:t>
      </w:r>
    </w:p>
    <w:p w14:paraId="0341D5AE" w14:textId="77777777" w:rsidR="0093729C" w:rsidRPr="004405CA" w:rsidRDefault="004F78AE" w:rsidP="0093729C">
      <w:pPr>
        <w:tabs>
          <w:tab w:val="left" w:pos="1690"/>
        </w:tabs>
        <w:spacing w:before="120"/>
        <w:ind w:right="330"/>
        <w:rPr>
          <w:rFonts w:ascii="Times New Roman" w:hAnsi="Times New Roman" w:cs="Times New Roman"/>
          <w:sz w:val="24"/>
        </w:rPr>
      </w:pPr>
      <w:r w:rsidRPr="004405CA">
        <w:rPr>
          <w:rFonts w:ascii="Times New Roman" w:hAnsi="Times New Roman" w:cs="Times New Roman"/>
          <w:sz w:val="24"/>
        </w:rPr>
        <w:t>3.</w:t>
      </w:r>
      <w:r w:rsidR="0093729C" w:rsidRPr="004405CA">
        <w:rPr>
          <w:rFonts w:ascii="Times New Roman" w:hAnsi="Times New Roman" w:cs="Times New Roman"/>
          <w:sz w:val="24"/>
        </w:rPr>
        <w:t>10.3. Nos preços propostos e naqueles que, porventura, vierem a ser ofertados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através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de</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lances,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deverão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estar</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inclusos todos os custos</w:t>
      </w:r>
      <w:r w:rsidR="0093729C" w:rsidRPr="004405CA">
        <w:rPr>
          <w:rFonts w:ascii="Times New Roman" w:hAnsi="Times New Roman" w:cs="Times New Roman"/>
          <w:spacing w:val="1"/>
          <w:sz w:val="24"/>
        </w:rPr>
        <w:t xml:space="preserve"> diretos e indiretos, impostos, </w:t>
      </w:r>
      <w:r w:rsidR="0093729C" w:rsidRPr="004405CA">
        <w:rPr>
          <w:rFonts w:ascii="Times New Roman" w:hAnsi="Times New Roman" w:cs="Times New Roman"/>
          <w:b/>
          <w:spacing w:val="1"/>
          <w:sz w:val="24"/>
        </w:rPr>
        <w:t xml:space="preserve">inclusive o </w:t>
      </w:r>
      <w:proofErr w:type="spellStart"/>
      <w:r w:rsidR="0093729C" w:rsidRPr="004405CA">
        <w:rPr>
          <w:rFonts w:ascii="Times New Roman" w:hAnsi="Times New Roman" w:cs="Times New Roman"/>
          <w:b/>
          <w:spacing w:val="1"/>
          <w:sz w:val="24"/>
        </w:rPr>
        <w:t>ICMs</w:t>
      </w:r>
      <w:proofErr w:type="spellEnd"/>
      <w:r w:rsidR="0093729C" w:rsidRPr="004405CA">
        <w:rPr>
          <w:rFonts w:ascii="Times New Roman" w:hAnsi="Times New Roman" w:cs="Times New Roman"/>
          <w:spacing w:val="1"/>
          <w:sz w:val="24"/>
        </w:rPr>
        <w:t xml:space="preserve">, taxas, benefícios, encargos sociais, trabalhistas e fiscais que recaiam sobre o objeto, e constituirá, a qualquer título, a única e completa remuneração pelo seu adequado e perfeito cumprimento. </w:t>
      </w:r>
      <w:r w:rsidR="0093729C" w:rsidRPr="004405CA">
        <w:rPr>
          <w:rFonts w:ascii="Times New Roman" w:hAnsi="Times New Roman" w:cs="Times New Roman"/>
          <w:sz w:val="24"/>
        </w:rPr>
        <w:t>Na hipótese de alterações econômicas fundamentais durante a</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execução do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contrato,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a</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manutenção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do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equilíbrio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econômico-financeiro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deverá</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ser</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estabelecida nos termos da legislação que trata da matéria e demais condições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previstas em</w:t>
      </w:r>
      <w:r w:rsidR="0093729C" w:rsidRPr="004405CA">
        <w:rPr>
          <w:rFonts w:ascii="Times New Roman" w:hAnsi="Times New Roman" w:cs="Times New Roman"/>
          <w:spacing w:val="-4"/>
          <w:sz w:val="24"/>
        </w:rPr>
        <w:t xml:space="preserve"> </w:t>
      </w:r>
      <w:r w:rsidR="0093729C" w:rsidRPr="004405CA">
        <w:rPr>
          <w:rFonts w:ascii="Times New Roman" w:hAnsi="Times New Roman" w:cs="Times New Roman"/>
          <w:sz w:val="24"/>
        </w:rPr>
        <w:t>contrato.</w:t>
      </w:r>
    </w:p>
    <w:p w14:paraId="0FAF2032" w14:textId="2DEED743" w:rsidR="0093729C" w:rsidRPr="004405CA" w:rsidRDefault="004F78AE" w:rsidP="0093729C">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lastRenderedPageBreak/>
        <w:t>3.</w:t>
      </w:r>
      <w:r w:rsidR="0093729C" w:rsidRPr="004405CA">
        <w:rPr>
          <w:rFonts w:ascii="Times New Roman" w:hAnsi="Times New Roman" w:cs="Times New Roman"/>
          <w:sz w:val="24"/>
        </w:rPr>
        <w:t>10.4.</w:t>
      </w:r>
      <w:r w:rsidR="001A351A" w:rsidRPr="004405CA">
        <w:rPr>
          <w:rFonts w:ascii="Times New Roman" w:hAnsi="Times New Roman" w:cs="Times New Roman"/>
          <w:sz w:val="24"/>
        </w:rPr>
        <w:t xml:space="preserve"> </w:t>
      </w:r>
      <w:r w:rsidR="0093729C" w:rsidRPr="004405CA">
        <w:rPr>
          <w:rFonts w:ascii="Times New Roman" w:hAnsi="Times New Roman" w:cs="Times New Roman"/>
          <w:sz w:val="24"/>
        </w:rPr>
        <w:t>As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ofertas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serão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de</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exclusiva</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responsabilidade</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da</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licitante,</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não lhe assistindo o direito de pleitear qualquer alteração das mesmas</w:t>
      </w:r>
      <w:r w:rsidR="00B353D1" w:rsidRPr="004405CA">
        <w:rPr>
          <w:rFonts w:ascii="Times New Roman" w:hAnsi="Times New Roman" w:cs="Times New Roman"/>
          <w:sz w:val="24"/>
        </w:rPr>
        <w:t xml:space="preserve">, </w:t>
      </w:r>
      <w:r w:rsidR="0093729C" w:rsidRPr="004405CA">
        <w:rPr>
          <w:rFonts w:ascii="Times New Roman" w:hAnsi="Times New Roman" w:cs="Times New Roman"/>
          <w:sz w:val="24"/>
        </w:rPr>
        <w:t>sob alegação de</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erro,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omissão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ou</w:t>
      </w:r>
      <w:r w:rsidR="0093729C" w:rsidRPr="004405CA">
        <w:rPr>
          <w:rFonts w:ascii="Times New Roman" w:hAnsi="Times New Roman" w:cs="Times New Roman"/>
          <w:spacing w:val="-2"/>
          <w:sz w:val="24"/>
        </w:rPr>
        <w:t xml:space="preserve"> </w:t>
      </w:r>
      <w:r w:rsidR="0093729C" w:rsidRPr="004405CA">
        <w:rPr>
          <w:rFonts w:ascii="Times New Roman" w:hAnsi="Times New Roman" w:cs="Times New Roman"/>
          <w:sz w:val="24"/>
        </w:rPr>
        <w:t>qualquer outro pretexto.</w:t>
      </w:r>
    </w:p>
    <w:p w14:paraId="4C72E98B" w14:textId="77777777" w:rsidR="00B353D1" w:rsidRPr="004405CA" w:rsidRDefault="00B353D1" w:rsidP="0093729C">
      <w:pPr>
        <w:tabs>
          <w:tab w:val="left" w:pos="1690"/>
        </w:tabs>
        <w:spacing w:after="0" w:line="276" w:lineRule="auto"/>
        <w:rPr>
          <w:rFonts w:ascii="Times New Roman" w:hAnsi="Times New Roman" w:cs="Times New Roman"/>
          <w:sz w:val="24"/>
        </w:rPr>
      </w:pPr>
    </w:p>
    <w:p w14:paraId="6F765FFF" w14:textId="77777777" w:rsidR="0093729C" w:rsidRPr="004405CA" w:rsidRDefault="004F78AE" w:rsidP="0093729C">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3.</w:t>
      </w:r>
      <w:r w:rsidR="00B353D1" w:rsidRPr="004405CA">
        <w:rPr>
          <w:rFonts w:ascii="Times New Roman" w:hAnsi="Times New Roman" w:cs="Times New Roman"/>
          <w:sz w:val="24"/>
        </w:rPr>
        <w:t>10.5</w:t>
      </w:r>
      <w:r w:rsidR="0093729C" w:rsidRPr="004405CA">
        <w:rPr>
          <w:rFonts w:ascii="Times New Roman" w:hAnsi="Times New Roman" w:cs="Times New Roman"/>
          <w:sz w:val="24"/>
        </w:rPr>
        <w:t xml:space="preserve">. Validade da proposta de no mínimo </w:t>
      </w:r>
      <w:r w:rsidR="0093729C" w:rsidRPr="004405CA">
        <w:rPr>
          <w:rFonts w:ascii="Times New Roman" w:hAnsi="Times New Roman" w:cs="Times New Roman"/>
          <w:b/>
          <w:sz w:val="24"/>
        </w:rPr>
        <w:t>60 dias</w:t>
      </w:r>
      <w:r w:rsidR="00B353D1" w:rsidRPr="004405CA">
        <w:rPr>
          <w:rFonts w:ascii="Times New Roman" w:hAnsi="Times New Roman" w:cs="Times New Roman"/>
          <w:sz w:val="24"/>
        </w:rPr>
        <w:t xml:space="preserve">, contados a partir </w:t>
      </w:r>
      <w:r w:rsidR="0093729C" w:rsidRPr="004405CA">
        <w:rPr>
          <w:rFonts w:ascii="Times New Roman" w:hAnsi="Times New Roman" w:cs="Times New Roman"/>
          <w:sz w:val="24"/>
        </w:rPr>
        <w:t>da data da</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sessão</w:t>
      </w:r>
      <w:r w:rsidR="0093729C" w:rsidRPr="004405CA">
        <w:rPr>
          <w:rFonts w:ascii="Times New Roman" w:hAnsi="Times New Roman" w:cs="Times New Roman"/>
          <w:spacing w:val="-3"/>
          <w:sz w:val="24"/>
        </w:rPr>
        <w:t xml:space="preserve"> </w:t>
      </w:r>
      <w:r w:rsidR="0093729C" w:rsidRPr="004405CA">
        <w:rPr>
          <w:rFonts w:ascii="Times New Roman" w:hAnsi="Times New Roman" w:cs="Times New Roman"/>
          <w:sz w:val="24"/>
        </w:rPr>
        <w:t>de</w:t>
      </w:r>
      <w:r w:rsidR="0093729C" w:rsidRPr="004405CA">
        <w:rPr>
          <w:rFonts w:ascii="Times New Roman" w:hAnsi="Times New Roman" w:cs="Times New Roman"/>
          <w:spacing w:val="-2"/>
          <w:sz w:val="24"/>
        </w:rPr>
        <w:t xml:space="preserve"> </w:t>
      </w:r>
      <w:r w:rsidR="0093729C" w:rsidRPr="004405CA">
        <w:rPr>
          <w:rFonts w:ascii="Times New Roman" w:hAnsi="Times New Roman" w:cs="Times New Roman"/>
          <w:sz w:val="24"/>
        </w:rPr>
        <w:t>abertura da</w:t>
      </w:r>
      <w:r w:rsidR="0093729C" w:rsidRPr="004405CA">
        <w:rPr>
          <w:rFonts w:ascii="Times New Roman" w:hAnsi="Times New Roman" w:cs="Times New Roman"/>
          <w:spacing w:val="-2"/>
          <w:sz w:val="24"/>
        </w:rPr>
        <w:t xml:space="preserve"> </w:t>
      </w:r>
      <w:r w:rsidR="0093729C" w:rsidRPr="004405CA">
        <w:rPr>
          <w:rFonts w:ascii="Times New Roman" w:hAnsi="Times New Roman" w:cs="Times New Roman"/>
          <w:sz w:val="24"/>
        </w:rPr>
        <w:t>licitação.</w:t>
      </w:r>
    </w:p>
    <w:p w14:paraId="2B4DA60F" w14:textId="77777777" w:rsidR="00B353D1" w:rsidRPr="004405CA" w:rsidRDefault="00B353D1" w:rsidP="0093729C">
      <w:pPr>
        <w:tabs>
          <w:tab w:val="left" w:pos="1690"/>
        </w:tabs>
        <w:spacing w:after="0" w:line="276" w:lineRule="auto"/>
        <w:rPr>
          <w:rFonts w:ascii="Times New Roman" w:hAnsi="Times New Roman" w:cs="Times New Roman"/>
          <w:sz w:val="24"/>
        </w:rPr>
      </w:pPr>
    </w:p>
    <w:p w14:paraId="5CE860FE" w14:textId="5039EBAC" w:rsidR="0093729C" w:rsidRPr="004405CA" w:rsidRDefault="004F78AE" w:rsidP="0093729C">
      <w:pPr>
        <w:tabs>
          <w:tab w:val="left" w:pos="1690"/>
        </w:tabs>
        <w:spacing w:after="0" w:line="276" w:lineRule="auto"/>
        <w:rPr>
          <w:rFonts w:ascii="Times New Roman" w:hAnsi="Times New Roman" w:cs="Times New Roman"/>
          <w:b/>
          <w:bCs/>
          <w:sz w:val="24"/>
        </w:rPr>
      </w:pPr>
      <w:r w:rsidRPr="004405CA">
        <w:rPr>
          <w:rFonts w:ascii="Times New Roman" w:hAnsi="Times New Roman" w:cs="Times New Roman"/>
          <w:sz w:val="24"/>
        </w:rPr>
        <w:t>3.</w:t>
      </w:r>
      <w:r w:rsidR="00B353D1" w:rsidRPr="004405CA">
        <w:rPr>
          <w:rFonts w:ascii="Times New Roman" w:hAnsi="Times New Roman" w:cs="Times New Roman"/>
          <w:sz w:val="24"/>
        </w:rPr>
        <w:t>10</w:t>
      </w:r>
      <w:r w:rsidR="0093729C" w:rsidRPr="004405CA">
        <w:rPr>
          <w:rFonts w:ascii="Times New Roman" w:hAnsi="Times New Roman" w:cs="Times New Roman"/>
          <w:sz w:val="24"/>
        </w:rPr>
        <w:t>.</w:t>
      </w:r>
      <w:r w:rsidR="00B353D1" w:rsidRPr="004405CA">
        <w:rPr>
          <w:rFonts w:ascii="Times New Roman" w:hAnsi="Times New Roman" w:cs="Times New Roman"/>
          <w:sz w:val="24"/>
        </w:rPr>
        <w:t>6.</w:t>
      </w:r>
      <w:r w:rsidR="0093729C" w:rsidRPr="004405CA">
        <w:rPr>
          <w:rFonts w:ascii="Times New Roman" w:hAnsi="Times New Roman" w:cs="Times New Roman"/>
          <w:sz w:val="24"/>
        </w:rPr>
        <w:t xml:space="preserve"> Proposta de preço endereçada obrigatoriamente ao SAAE</w:t>
      </w:r>
      <w:r w:rsidR="00B353D1" w:rsidRPr="004405CA">
        <w:rPr>
          <w:rFonts w:ascii="Times New Roman" w:hAnsi="Times New Roman" w:cs="Times New Roman"/>
          <w:sz w:val="24"/>
        </w:rPr>
        <w:t xml:space="preserve"> de </w:t>
      </w:r>
      <w:r w:rsidR="0093729C" w:rsidRPr="004405CA">
        <w:rPr>
          <w:rFonts w:ascii="Times New Roman" w:hAnsi="Times New Roman" w:cs="Times New Roman"/>
          <w:sz w:val="24"/>
        </w:rPr>
        <w:t xml:space="preserve">conforme modelo - </w:t>
      </w:r>
      <w:r w:rsidR="00B353D1" w:rsidRPr="004405CA">
        <w:rPr>
          <w:rFonts w:ascii="Times New Roman" w:hAnsi="Times New Roman" w:cs="Times New Roman"/>
          <w:b/>
          <w:sz w:val="24"/>
        </w:rPr>
        <w:t>A</w:t>
      </w:r>
      <w:r w:rsidR="00EF22A5" w:rsidRPr="004405CA">
        <w:rPr>
          <w:rFonts w:ascii="Times New Roman" w:hAnsi="Times New Roman" w:cs="Times New Roman"/>
          <w:b/>
          <w:sz w:val="24"/>
        </w:rPr>
        <w:t>NEXO</w:t>
      </w:r>
      <w:r w:rsidR="0093729C" w:rsidRPr="004405CA">
        <w:rPr>
          <w:rFonts w:ascii="Times New Roman" w:hAnsi="Times New Roman" w:cs="Times New Roman"/>
          <w:b/>
          <w:sz w:val="24"/>
        </w:rPr>
        <w:t xml:space="preserve"> II</w:t>
      </w:r>
      <w:r w:rsidR="0093729C" w:rsidRPr="004405CA">
        <w:rPr>
          <w:rFonts w:ascii="Times New Roman" w:hAnsi="Times New Roman" w:cs="Times New Roman"/>
          <w:spacing w:val="-64"/>
          <w:sz w:val="24"/>
        </w:rPr>
        <w:t xml:space="preserve">   </w:t>
      </w:r>
      <w:r w:rsidR="0093729C" w:rsidRPr="004405CA">
        <w:rPr>
          <w:rFonts w:ascii="Times New Roman" w:hAnsi="Times New Roman" w:cs="Times New Roman"/>
          <w:sz w:val="24"/>
        </w:rPr>
        <w:t xml:space="preserve"> </w:t>
      </w:r>
      <w:r w:rsidR="0093729C" w:rsidRPr="004405CA">
        <w:rPr>
          <w:rFonts w:ascii="Times New Roman" w:hAnsi="Times New Roman" w:cs="Times New Roman"/>
          <w:b/>
          <w:bCs/>
          <w:sz w:val="24"/>
        </w:rPr>
        <w:t>deste</w:t>
      </w:r>
      <w:r w:rsidR="0093729C" w:rsidRPr="004405CA">
        <w:rPr>
          <w:rFonts w:ascii="Times New Roman" w:hAnsi="Times New Roman" w:cs="Times New Roman"/>
          <w:b/>
          <w:bCs/>
          <w:spacing w:val="-2"/>
          <w:sz w:val="24"/>
        </w:rPr>
        <w:t xml:space="preserve"> </w:t>
      </w:r>
      <w:r w:rsidR="00B353D1" w:rsidRPr="004405CA">
        <w:rPr>
          <w:rFonts w:ascii="Times New Roman" w:hAnsi="Times New Roman" w:cs="Times New Roman"/>
          <w:b/>
          <w:bCs/>
          <w:sz w:val="24"/>
        </w:rPr>
        <w:t xml:space="preserve">Termo de </w:t>
      </w:r>
      <w:r w:rsidR="0093729C" w:rsidRPr="004405CA">
        <w:rPr>
          <w:rFonts w:ascii="Times New Roman" w:hAnsi="Times New Roman" w:cs="Times New Roman"/>
          <w:b/>
          <w:bCs/>
          <w:sz w:val="24"/>
        </w:rPr>
        <w:t xml:space="preserve">Referência. </w:t>
      </w:r>
    </w:p>
    <w:p w14:paraId="59DDDE6B" w14:textId="77777777" w:rsidR="0093729C" w:rsidRPr="004405CA" w:rsidRDefault="0093729C" w:rsidP="0093729C">
      <w:pPr>
        <w:tabs>
          <w:tab w:val="left" w:pos="1690"/>
        </w:tabs>
        <w:spacing w:after="0" w:line="276" w:lineRule="auto"/>
        <w:rPr>
          <w:rFonts w:ascii="Times New Roman" w:hAnsi="Times New Roman" w:cs="Times New Roman"/>
          <w:sz w:val="24"/>
        </w:rPr>
      </w:pPr>
    </w:p>
    <w:p w14:paraId="2FAA8929" w14:textId="1A009319" w:rsidR="0093729C" w:rsidRPr="004405CA" w:rsidRDefault="004F78AE" w:rsidP="0093729C">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3.</w:t>
      </w:r>
      <w:r w:rsidR="00B353D1" w:rsidRPr="004405CA">
        <w:rPr>
          <w:rFonts w:ascii="Times New Roman" w:hAnsi="Times New Roman" w:cs="Times New Roman"/>
          <w:sz w:val="24"/>
        </w:rPr>
        <w:t>10.7</w:t>
      </w:r>
      <w:r w:rsidR="0093729C" w:rsidRPr="004405CA">
        <w:rPr>
          <w:rFonts w:ascii="Times New Roman" w:hAnsi="Times New Roman" w:cs="Times New Roman"/>
          <w:sz w:val="24"/>
        </w:rPr>
        <w:t>. As Propostas deverão ser e</w:t>
      </w:r>
      <w:r w:rsidR="00B353D1" w:rsidRPr="004405CA">
        <w:rPr>
          <w:rFonts w:ascii="Times New Roman" w:hAnsi="Times New Roman" w:cs="Times New Roman"/>
          <w:sz w:val="24"/>
        </w:rPr>
        <w:t xml:space="preserve">nviadas com cotações por item e </w:t>
      </w:r>
      <w:r w:rsidR="0093729C" w:rsidRPr="004405CA">
        <w:rPr>
          <w:rFonts w:ascii="Times New Roman" w:hAnsi="Times New Roman" w:cs="Times New Roman"/>
          <w:sz w:val="24"/>
        </w:rPr>
        <w:t xml:space="preserve">por período de consumo. </w:t>
      </w:r>
      <w:r w:rsidR="0093729C" w:rsidRPr="004405CA">
        <w:rPr>
          <w:rFonts w:ascii="Times New Roman" w:hAnsi="Times New Roman" w:cs="Times New Roman"/>
          <w:sz w:val="24"/>
          <w:u w:val="single"/>
        </w:rPr>
        <w:t>Todavia, para os lances a serem oferecidos</w:t>
      </w:r>
      <w:r w:rsidR="00B353D1" w:rsidRPr="004405CA">
        <w:rPr>
          <w:rFonts w:ascii="Times New Roman" w:hAnsi="Times New Roman" w:cs="Times New Roman"/>
          <w:sz w:val="24"/>
        </w:rPr>
        <w:t xml:space="preserve"> </w:t>
      </w:r>
      <w:r w:rsidR="0093729C" w:rsidRPr="004405CA">
        <w:rPr>
          <w:rFonts w:ascii="Times New Roman" w:hAnsi="Times New Roman" w:cs="Times New Roman"/>
          <w:sz w:val="24"/>
          <w:u w:val="single"/>
        </w:rPr>
        <w:t xml:space="preserve">e para </w:t>
      </w:r>
      <w:r w:rsidR="00886AFE" w:rsidRPr="004405CA">
        <w:rPr>
          <w:rFonts w:ascii="Times New Roman" w:hAnsi="Times New Roman" w:cs="Times New Roman"/>
          <w:sz w:val="24"/>
          <w:u w:val="single"/>
        </w:rPr>
        <w:t xml:space="preserve">o </w:t>
      </w:r>
      <w:r w:rsidR="00886AFE" w:rsidRPr="004405CA">
        <w:rPr>
          <w:rFonts w:ascii="Times New Roman" w:hAnsi="Times New Roman" w:cs="Times New Roman"/>
          <w:spacing w:val="1"/>
          <w:sz w:val="24"/>
          <w:u w:val="single"/>
        </w:rPr>
        <w:t>julgamento</w:t>
      </w:r>
      <w:r w:rsidR="0093729C" w:rsidRPr="004405CA">
        <w:rPr>
          <w:rFonts w:ascii="Times New Roman" w:hAnsi="Times New Roman" w:cs="Times New Roman"/>
          <w:sz w:val="24"/>
          <w:u w:val="single"/>
        </w:rPr>
        <w:t xml:space="preserve"> pelo Pregoeiro</w:t>
      </w:r>
      <w:r w:rsidR="00B353D1" w:rsidRPr="004405CA">
        <w:rPr>
          <w:rFonts w:ascii="Times New Roman" w:hAnsi="Times New Roman" w:cs="Times New Roman"/>
          <w:sz w:val="24"/>
        </w:rPr>
        <w:t xml:space="preserve"> do Pregão Eletrônico da melhor </w:t>
      </w:r>
      <w:r w:rsidR="0093729C" w:rsidRPr="004405CA">
        <w:rPr>
          <w:rFonts w:ascii="Times New Roman" w:hAnsi="Times New Roman" w:cs="Times New Roman"/>
          <w:sz w:val="24"/>
        </w:rPr>
        <w:t>Proposta</w:t>
      </w:r>
      <w:r w:rsidR="0093729C" w:rsidRPr="004405CA">
        <w:rPr>
          <w:rFonts w:ascii="Times New Roman" w:hAnsi="Times New Roman" w:cs="Times New Roman"/>
          <w:spacing w:val="-3"/>
          <w:sz w:val="24"/>
        </w:rPr>
        <w:t xml:space="preserve">, </w:t>
      </w:r>
      <w:r w:rsidR="0093729C" w:rsidRPr="004405CA">
        <w:rPr>
          <w:rFonts w:ascii="Times New Roman" w:hAnsi="Times New Roman" w:cs="Times New Roman"/>
          <w:sz w:val="24"/>
        </w:rPr>
        <w:t>será considerado</w:t>
      </w:r>
      <w:r w:rsidR="0093729C" w:rsidRPr="004405CA">
        <w:rPr>
          <w:rFonts w:ascii="Times New Roman" w:hAnsi="Times New Roman" w:cs="Times New Roman"/>
          <w:spacing w:val="-2"/>
          <w:sz w:val="24"/>
        </w:rPr>
        <w:t xml:space="preserve"> </w:t>
      </w:r>
      <w:r w:rsidR="0093729C" w:rsidRPr="004405CA">
        <w:rPr>
          <w:rFonts w:ascii="Times New Roman" w:hAnsi="Times New Roman" w:cs="Times New Roman"/>
          <w:sz w:val="24"/>
        </w:rPr>
        <w:t xml:space="preserve">o </w:t>
      </w:r>
      <w:r w:rsidR="0093729C" w:rsidRPr="004405CA">
        <w:rPr>
          <w:rFonts w:ascii="Times New Roman" w:hAnsi="Times New Roman" w:cs="Times New Roman"/>
          <w:b/>
          <w:sz w:val="24"/>
          <w:u w:val="single"/>
        </w:rPr>
        <w:t>Valor Global</w:t>
      </w:r>
      <w:r w:rsidR="0093729C" w:rsidRPr="004405CA">
        <w:rPr>
          <w:rFonts w:ascii="Times New Roman" w:hAnsi="Times New Roman" w:cs="Times New Roman"/>
          <w:b/>
          <w:spacing w:val="-4"/>
          <w:sz w:val="24"/>
          <w:u w:val="single"/>
        </w:rPr>
        <w:t xml:space="preserve"> </w:t>
      </w:r>
      <w:r w:rsidR="0093729C" w:rsidRPr="004405CA">
        <w:rPr>
          <w:rFonts w:ascii="Times New Roman" w:hAnsi="Times New Roman" w:cs="Times New Roman"/>
          <w:b/>
          <w:sz w:val="24"/>
          <w:u w:val="single"/>
        </w:rPr>
        <w:t>da</w:t>
      </w:r>
      <w:r w:rsidR="0093729C" w:rsidRPr="004405CA">
        <w:rPr>
          <w:rFonts w:ascii="Times New Roman" w:hAnsi="Times New Roman" w:cs="Times New Roman"/>
          <w:b/>
          <w:spacing w:val="-2"/>
          <w:sz w:val="24"/>
          <w:u w:val="single"/>
        </w:rPr>
        <w:t xml:space="preserve"> </w:t>
      </w:r>
      <w:r w:rsidR="0093729C" w:rsidRPr="004405CA">
        <w:rPr>
          <w:rFonts w:ascii="Times New Roman" w:hAnsi="Times New Roman" w:cs="Times New Roman"/>
          <w:b/>
          <w:sz w:val="24"/>
          <w:u w:val="single"/>
        </w:rPr>
        <w:t>Proposta</w:t>
      </w:r>
      <w:r w:rsidR="00B353D1" w:rsidRPr="004405CA">
        <w:rPr>
          <w:rFonts w:ascii="Times New Roman" w:hAnsi="Times New Roman" w:cs="Times New Roman"/>
          <w:sz w:val="24"/>
        </w:rPr>
        <w:t xml:space="preserve"> para todo</w:t>
      </w:r>
      <w:r w:rsidR="0093729C" w:rsidRPr="004405CA">
        <w:rPr>
          <w:rFonts w:ascii="Times New Roman" w:hAnsi="Times New Roman" w:cs="Times New Roman"/>
          <w:sz w:val="24"/>
        </w:rPr>
        <w:t xml:space="preserve"> período de fornecimento.</w:t>
      </w:r>
    </w:p>
    <w:p w14:paraId="3C5CBF03" w14:textId="77777777" w:rsidR="0093729C" w:rsidRPr="004405CA" w:rsidRDefault="0093729C" w:rsidP="0093729C">
      <w:pPr>
        <w:tabs>
          <w:tab w:val="left" w:pos="1690"/>
        </w:tabs>
        <w:spacing w:after="0" w:line="276" w:lineRule="auto"/>
        <w:rPr>
          <w:rFonts w:ascii="Times New Roman" w:hAnsi="Times New Roman" w:cs="Times New Roman"/>
          <w:sz w:val="24"/>
        </w:rPr>
      </w:pPr>
    </w:p>
    <w:p w14:paraId="4D18BD1E" w14:textId="77777777" w:rsidR="0093729C" w:rsidRPr="004405CA" w:rsidRDefault="004F78AE" w:rsidP="0093729C">
      <w:pPr>
        <w:tabs>
          <w:tab w:val="left" w:pos="1690"/>
        </w:tabs>
        <w:spacing w:after="0" w:line="276" w:lineRule="auto"/>
        <w:rPr>
          <w:rFonts w:ascii="Times New Roman" w:hAnsi="Times New Roman" w:cs="Times New Roman"/>
          <w:spacing w:val="1"/>
          <w:sz w:val="24"/>
        </w:rPr>
      </w:pPr>
      <w:r w:rsidRPr="004405CA">
        <w:rPr>
          <w:rFonts w:ascii="Times New Roman" w:hAnsi="Times New Roman" w:cs="Times New Roman"/>
          <w:sz w:val="24"/>
        </w:rPr>
        <w:t>3.</w:t>
      </w:r>
      <w:r w:rsidR="00B353D1" w:rsidRPr="004405CA">
        <w:rPr>
          <w:rFonts w:ascii="Times New Roman" w:hAnsi="Times New Roman" w:cs="Times New Roman"/>
          <w:sz w:val="24"/>
        </w:rPr>
        <w:t>10.8</w:t>
      </w:r>
      <w:r w:rsidR="0093729C" w:rsidRPr="004405CA">
        <w:rPr>
          <w:rFonts w:ascii="Times New Roman" w:hAnsi="Times New Roman" w:cs="Times New Roman"/>
          <w:sz w:val="24"/>
        </w:rPr>
        <w:t>. Os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licitantes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arcarão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com todos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os</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custos decorrentes</w:t>
      </w:r>
      <w:r w:rsidR="0093729C"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 xml:space="preserve">da </w:t>
      </w:r>
      <w:r w:rsidR="0093729C" w:rsidRPr="004405CA">
        <w:rPr>
          <w:rFonts w:ascii="Times New Roman" w:hAnsi="Times New Roman" w:cs="Times New Roman"/>
          <w:sz w:val="24"/>
        </w:rPr>
        <w:t>elaboração</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e</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apresentação</w:t>
      </w:r>
      <w:r w:rsidR="0093729C" w:rsidRPr="004405CA">
        <w:rPr>
          <w:rFonts w:ascii="Times New Roman" w:hAnsi="Times New Roman" w:cs="Times New Roman"/>
          <w:spacing w:val="-3"/>
          <w:sz w:val="24"/>
        </w:rPr>
        <w:t xml:space="preserve"> </w:t>
      </w:r>
      <w:r w:rsidR="0093729C" w:rsidRPr="004405CA">
        <w:rPr>
          <w:rFonts w:ascii="Times New Roman" w:hAnsi="Times New Roman" w:cs="Times New Roman"/>
          <w:sz w:val="24"/>
        </w:rPr>
        <w:t>de suas</w:t>
      </w:r>
      <w:r w:rsidR="0093729C" w:rsidRPr="004405CA">
        <w:rPr>
          <w:rFonts w:ascii="Times New Roman" w:hAnsi="Times New Roman" w:cs="Times New Roman"/>
          <w:spacing w:val="-2"/>
          <w:sz w:val="24"/>
        </w:rPr>
        <w:t xml:space="preserve"> </w:t>
      </w:r>
      <w:r w:rsidR="0093729C" w:rsidRPr="004405CA">
        <w:rPr>
          <w:rFonts w:ascii="Times New Roman" w:hAnsi="Times New Roman" w:cs="Times New Roman"/>
          <w:sz w:val="24"/>
        </w:rPr>
        <w:t>propostas.</w:t>
      </w:r>
    </w:p>
    <w:p w14:paraId="491BF85F" w14:textId="77777777" w:rsidR="00B353D1" w:rsidRPr="004405CA" w:rsidRDefault="00B353D1" w:rsidP="00B353D1">
      <w:pPr>
        <w:pStyle w:val="Corpodetexto"/>
        <w:ind w:left="0"/>
        <w:rPr>
          <w:rFonts w:ascii="Times New Roman" w:hAnsi="Times New Roman" w:cs="Times New Roman"/>
          <w:sz w:val="24"/>
          <w:szCs w:val="24"/>
        </w:rPr>
      </w:pPr>
    </w:p>
    <w:p w14:paraId="5114317F" w14:textId="77777777" w:rsidR="0093729C" w:rsidRPr="004405CA" w:rsidRDefault="004F78AE" w:rsidP="00B353D1">
      <w:pPr>
        <w:pStyle w:val="Corpodetexto"/>
        <w:ind w:left="0"/>
        <w:rPr>
          <w:rFonts w:ascii="Times New Roman" w:hAnsi="Times New Roman" w:cs="Times New Roman"/>
          <w:b/>
          <w:bCs/>
          <w:sz w:val="24"/>
          <w:szCs w:val="24"/>
        </w:rPr>
      </w:pPr>
      <w:r w:rsidRPr="004405CA">
        <w:rPr>
          <w:rFonts w:ascii="Times New Roman" w:hAnsi="Times New Roman" w:cs="Times New Roman"/>
          <w:b/>
          <w:bCs/>
          <w:sz w:val="24"/>
          <w:szCs w:val="24"/>
        </w:rPr>
        <w:t>3.</w:t>
      </w:r>
      <w:r w:rsidR="00B353D1" w:rsidRPr="004405CA">
        <w:rPr>
          <w:rFonts w:ascii="Times New Roman" w:hAnsi="Times New Roman" w:cs="Times New Roman"/>
          <w:b/>
          <w:bCs/>
          <w:sz w:val="24"/>
          <w:szCs w:val="24"/>
        </w:rPr>
        <w:t xml:space="preserve">11. </w:t>
      </w:r>
      <w:r w:rsidR="0093729C" w:rsidRPr="004405CA">
        <w:rPr>
          <w:rFonts w:ascii="Times New Roman" w:hAnsi="Times New Roman" w:cs="Times New Roman"/>
          <w:b/>
          <w:bCs/>
          <w:sz w:val="24"/>
          <w:szCs w:val="24"/>
        </w:rPr>
        <w:t>DAS SANÇÕES</w:t>
      </w:r>
    </w:p>
    <w:p w14:paraId="0EBBBEF0" w14:textId="77777777" w:rsidR="0093729C" w:rsidRPr="004405CA" w:rsidRDefault="004F78AE" w:rsidP="00B353D1">
      <w:pPr>
        <w:tabs>
          <w:tab w:val="left" w:pos="1690"/>
        </w:tabs>
        <w:spacing w:before="163" w:line="276" w:lineRule="auto"/>
        <w:ind w:right="339"/>
        <w:rPr>
          <w:rFonts w:ascii="Times New Roman" w:hAnsi="Times New Roman" w:cs="Times New Roman"/>
          <w:sz w:val="24"/>
        </w:rPr>
      </w:pPr>
      <w:r w:rsidRPr="004405CA">
        <w:rPr>
          <w:rFonts w:ascii="Times New Roman" w:hAnsi="Times New Roman" w:cs="Times New Roman"/>
          <w:sz w:val="24"/>
        </w:rPr>
        <w:t>3.</w:t>
      </w:r>
      <w:r w:rsidR="00B353D1" w:rsidRPr="004405CA">
        <w:rPr>
          <w:rFonts w:ascii="Times New Roman" w:hAnsi="Times New Roman" w:cs="Times New Roman"/>
          <w:sz w:val="24"/>
        </w:rPr>
        <w:t>11.1</w:t>
      </w:r>
      <w:r w:rsidR="0093729C" w:rsidRPr="004405CA">
        <w:rPr>
          <w:rFonts w:ascii="Times New Roman" w:hAnsi="Times New Roman" w:cs="Times New Roman"/>
          <w:sz w:val="24"/>
        </w:rPr>
        <w:t>. Além do que dispõe na minuta do contrato, a CONTRATADA, em caso de</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inadimplemento de suas obrigações, garantido o contraditório e a ampla defesa</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anteriormente a sua aplicação definitiva, ficará sujeita às sanções previstas na</w:t>
      </w:r>
      <w:r w:rsidR="0093729C" w:rsidRPr="004405CA">
        <w:rPr>
          <w:rFonts w:ascii="Times New Roman" w:hAnsi="Times New Roman" w:cs="Times New Roman"/>
          <w:spacing w:val="1"/>
          <w:sz w:val="24"/>
        </w:rPr>
        <w:t xml:space="preserve"> </w:t>
      </w:r>
      <w:r w:rsidR="0093729C" w:rsidRPr="004405CA">
        <w:rPr>
          <w:rFonts w:ascii="Times New Roman" w:hAnsi="Times New Roman" w:cs="Times New Roman"/>
          <w:sz w:val="24"/>
        </w:rPr>
        <w:t>Seção</w:t>
      </w:r>
      <w:r w:rsidR="0093729C" w:rsidRPr="004405CA">
        <w:rPr>
          <w:rFonts w:ascii="Times New Roman" w:hAnsi="Times New Roman" w:cs="Times New Roman"/>
          <w:spacing w:val="-3"/>
          <w:sz w:val="24"/>
        </w:rPr>
        <w:t xml:space="preserve"> </w:t>
      </w:r>
      <w:r w:rsidR="0093729C" w:rsidRPr="004405CA">
        <w:rPr>
          <w:rFonts w:ascii="Times New Roman" w:hAnsi="Times New Roman" w:cs="Times New Roman"/>
          <w:sz w:val="24"/>
        </w:rPr>
        <w:t>III</w:t>
      </w:r>
      <w:r w:rsidR="0093729C" w:rsidRPr="004405CA">
        <w:rPr>
          <w:rFonts w:ascii="Times New Roman" w:hAnsi="Times New Roman" w:cs="Times New Roman"/>
          <w:spacing w:val="-2"/>
          <w:sz w:val="24"/>
        </w:rPr>
        <w:t xml:space="preserve"> </w:t>
      </w:r>
      <w:r w:rsidR="0093729C" w:rsidRPr="004405CA">
        <w:rPr>
          <w:rFonts w:ascii="Times New Roman" w:hAnsi="Times New Roman" w:cs="Times New Roman"/>
          <w:sz w:val="24"/>
        </w:rPr>
        <w:t>da</w:t>
      </w:r>
      <w:r w:rsidR="0093729C" w:rsidRPr="004405CA">
        <w:rPr>
          <w:rFonts w:ascii="Times New Roman" w:hAnsi="Times New Roman" w:cs="Times New Roman"/>
          <w:spacing w:val="-2"/>
          <w:sz w:val="24"/>
        </w:rPr>
        <w:t xml:space="preserve"> </w:t>
      </w:r>
      <w:r w:rsidR="0093729C" w:rsidRPr="004405CA">
        <w:rPr>
          <w:rFonts w:ascii="Times New Roman" w:hAnsi="Times New Roman" w:cs="Times New Roman"/>
          <w:sz w:val="24"/>
        </w:rPr>
        <w:t>Lei</w:t>
      </w:r>
      <w:r w:rsidR="0093729C" w:rsidRPr="004405CA">
        <w:rPr>
          <w:rFonts w:ascii="Times New Roman" w:hAnsi="Times New Roman" w:cs="Times New Roman"/>
          <w:spacing w:val="-3"/>
          <w:sz w:val="24"/>
        </w:rPr>
        <w:t xml:space="preserve"> </w:t>
      </w:r>
      <w:r w:rsidR="0093729C" w:rsidRPr="004405CA">
        <w:rPr>
          <w:rFonts w:ascii="Times New Roman" w:hAnsi="Times New Roman" w:cs="Times New Roman"/>
          <w:sz w:val="24"/>
        </w:rPr>
        <w:t>14.133/2021.</w:t>
      </w:r>
    </w:p>
    <w:p w14:paraId="5398C2F2" w14:textId="77777777" w:rsidR="00B353D1" w:rsidRPr="004405CA" w:rsidRDefault="004F78AE" w:rsidP="00B353D1">
      <w:pPr>
        <w:pStyle w:val="Corpodetexto"/>
        <w:ind w:left="0"/>
        <w:rPr>
          <w:rFonts w:ascii="Times New Roman" w:hAnsi="Times New Roman" w:cs="Times New Roman"/>
          <w:b/>
          <w:bCs/>
          <w:sz w:val="24"/>
          <w:szCs w:val="24"/>
        </w:rPr>
      </w:pPr>
      <w:r w:rsidRPr="004405CA">
        <w:rPr>
          <w:rFonts w:ascii="Times New Roman" w:hAnsi="Times New Roman" w:cs="Times New Roman"/>
          <w:b/>
          <w:bCs/>
          <w:sz w:val="24"/>
          <w:szCs w:val="24"/>
        </w:rPr>
        <w:t>3.</w:t>
      </w:r>
      <w:r w:rsidR="00B353D1" w:rsidRPr="004405CA">
        <w:rPr>
          <w:rFonts w:ascii="Times New Roman" w:hAnsi="Times New Roman" w:cs="Times New Roman"/>
          <w:b/>
          <w:bCs/>
          <w:sz w:val="24"/>
          <w:szCs w:val="24"/>
        </w:rPr>
        <w:t>12. REAJUSTE DO PREÇO</w:t>
      </w:r>
    </w:p>
    <w:p w14:paraId="267B9BE0" w14:textId="77777777" w:rsidR="00B353D1" w:rsidRPr="004405CA" w:rsidRDefault="00B353D1" w:rsidP="00B353D1">
      <w:pPr>
        <w:pStyle w:val="Corpodetexto"/>
        <w:ind w:left="272"/>
        <w:rPr>
          <w:rFonts w:ascii="Times New Roman" w:hAnsi="Times New Roman" w:cs="Times New Roman"/>
          <w:sz w:val="24"/>
          <w:szCs w:val="24"/>
        </w:rPr>
      </w:pPr>
    </w:p>
    <w:p w14:paraId="6F17B1AB" w14:textId="77777777" w:rsidR="00B353D1" w:rsidRPr="004405CA" w:rsidRDefault="004F78AE" w:rsidP="00B353D1">
      <w:pPr>
        <w:pStyle w:val="Corpodetexto"/>
        <w:ind w:left="0"/>
        <w:rPr>
          <w:rFonts w:ascii="Times New Roman" w:hAnsi="Times New Roman" w:cs="Times New Roman"/>
          <w:sz w:val="24"/>
        </w:rPr>
      </w:pPr>
      <w:r w:rsidRPr="004405CA">
        <w:rPr>
          <w:rFonts w:ascii="Times New Roman" w:hAnsi="Times New Roman" w:cs="Times New Roman"/>
          <w:sz w:val="24"/>
        </w:rPr>
        <w:t>3.</w:t>
      </w:r>
      <w:r w:rsidR="00B353D1" w:rsidRPr="004405CA">
        <w:rPr>
          <w:rFonts w:ascii="Times New Roman" w:hAnsi="Times New Roman" w:cs="Times New Roman"/>
          <w:sz w:val="24"/>
        </w:rPr>
        <w:t>12.1. O preço contratual somente será reajustado após 12 (doze) meses da data</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de apresentação da Proposta, mediante requerimento formal,</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 xml:space="preserve">de acordo com a variação do </w:t>
      </w:r>
      <w:r w:rsidR="00B353D1" w:rsidRPr="004405CA">
        <w:rPr>
          <w:rFonts w:ascii="Times New Roman" w:hAnsi="Times New Roman" w:cs="Times New Roman"/>
          <w:b/>
          <w:sz w:val="24"/>
        </w:rPr>
        <w:t>Índice Nacional de Preços ao Consumidor Amplo</w:t>
      </w:r>
      <w:r w:rsidR="00B353D1" w:rsidRPr="004405CA">
        <w:rPr>
          <w:rFonts w:ascii="Times New Roman" w:hAnsi="Times New Roman" w:cs="Times New Roman"/>
          <w:b/>
          <w:spacing w:val="1"/>
          <w:sz w:val="24"/>
        </w:rPr>
        <w:t xml:space="preserve"> </w:t>
      </w:r>
      <w:r w:rsidR="00B353D1" w:rsidRPr="004405CA">
        <w:rPr>
          <w:rFonts w:ascii="Times New Roman" w:hAnsi="Times New Roman" w:cs="Times New Roman"/>
          <w:b/>
          <w:sz w:val="24"/>
        </w:rPr>
        <w:t>Especial -</w:t>
      </w:r>
      <w:r w:rsidR="00B353D1" w:rsidRPr="004405CA">
        <w:rPr>
          <w:rFonts w:ascii="Times New Roman" w:hAnsi="Times New Roman" w:cs="Times New Roman"/>
          <w:b/>
          <w:spacing w:val="-1"/>
          <w:sz w:val="24"/>
        </w:rPr>
        <w:t xml:space="preserve"> </w:t>
      </w:r>
      <w:r w:rsidR="00B353D1" w:rsidRPr="004405CA">
        <w:rPr>
          <w:rFonts w:ascii="Times New Roman" w:hAnsi="Times New Roman" w:cs="Times New Roman"/>
          <w:b/>
          <w:sz w:val="24"/>
        </w:rPr>
        <w:t>IPCA,</w:t>
      </w:r>
      <w:r w:rsidR="00B353D1" w:rsidRPr="004405CA">
        <w:rPr>
          <w:rFonts w:ascii="Times New Roman" w:hAnsi="Times New Roman" w:cs="Times New Roman"/>
          <w:sz w:val="24"/>
        </w:rPr>
        <w:t xml:space="preserve"> fornecido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pelo</w:t>
      </w:r>
      <w:r w:rsidR="00B353D1" w:rsidRPr="004405CA">
        <w:rPr>
          <w:rFonts w:ascii="Times New Roman" w:hAnsi="Times New Roman" w:cs="Times New Roman"/>
          <w:spacing w:val="-2"/>
          <w:sz w:val="24"/>
        </w:rPr>
        <w:t xml:space="preserve"> </w:t>
      </w:r>
      <w:r w:rsidR="00B353D1" w:rsidRPr="004405CA">
        <w:rPr>
          <w:rFonts w:ascii="Times New Roman" w:hAnsi="Times New Roman" w:cs="Times New Roman"/>
          <w:sz w:val="24"/>
        </w:rPr>
        <w:t>IBGE.</w:t>
      </w:r>
    </w:p>
    <w:p w14:paraId="7B07F064" w14:textId="77777777" w:rsidR="00B353D1" w:rsidRPr="004405CA" w:rsidRDefault="00B353D1" w:rsidP="00B353D1">
      <w:pPr>
        <w:pStyle w:val="Corpodetexto"/>
        <w:ind w:left="272"/>
        <w:rPr>
          <w:rFonts w:ascii="Times New Roman" w:hAnsi="Times New Roman" w:cs="Times New Roman"/>
          <w:sz w:val="24"/>
        </w:rPr>
      </w:pPr>
    </w:p>
    <w:p w14:paraId="7A9E3585" w14:textId="77777777" w:rsidR="00B353D1" w:rsidRPr="004405CA" w:rsidRDefault="004F78AE" w:rsidP="00B353D1">
      <w:pPr>
        <w:tabs>
          <w:tab w:val="left" w:pos="1690"/>
        </w:tabs>
        <w:spacing w:before="7" w:line="276" w:lineRule="auto"/>
        <w:ind w:right="329"/>
        <w:rPr>
          <w:rFonts w:ascii="Times New Roman" w:hAnsi="Times New Roman" w:cs="Times New Roman"/>
          <w:sz w:val="17"/>
        </w:rPr>
      </w:pPr>
      <w:r w:rsidRPr="004405CA">
        <w:rPr>
          <w:rFonts w:ascii="Times New Roman" w:hAnsi="Times New Roman" w:cs="Times New Roman"/>
          <w:sz w:val="24"/>
        </w:rPr>
        <w:t>3.</w:t>
      </w:r>
      <w:r w:rsidR="00B353D1" w:rsidRPr="004405CA">
        <w:rPr>
          <w:rFonts w:ascii="Times New Roman" w:hAnsi="Times New Roman" w:cs="Times New Roman"/>
          <w:sz w:val="24"/>
        </w:rPr>
        <w:t>12.2. A CONTRATADA deverá pleitear o reajuste de preços durante a   vigência do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contrato, sob pena de, não o fazendo tempestivamente, ocorrer a preclusão do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seu</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direito ao reajuste.</w:t>
      </w:r>
    </w:p>
    <w:p w14:paraId="22781FA3" w14:textId="77777777" w:rsidR="00B353D1" w:rsidRPr="004405CA" w:rsidRDefault="004F78AE" w:rsidP="004F78AE">
      <w:pPr>
        <w:tabs>
          <w:tab w:val="left" w:pos="1690"/>
        </w:tabs>
        <w:spacing w:line="276" w:lineRule="auto"/>
        <w:ind w:right="337"/>
        <w:rPr>
          <w:rFonts w:ascii="Times New Roman" w:hAnsi="Times New Roman" w:cs="Times New Roman"/>
          <w:sz w:val="24"/>
        </w:rPr>
      </w:pPr>
      <w:r w:rsidRPr="004405CA">
        <w:rPr>
          <w:rFonts w:ascii="Times New Roman" w:hAnsi="Times New Roman" w:cs="Times New Roman"/>
          <w:sz w:val="24"/>
        </w:rPr>
        <w:t>3.</w:t>
      </w:r>
      <w:r w:rsidR="00B353D1" w:rsidRPr="004405CA">
        <w:rPr>
          <w:rFonts w:ascii="Times New Roman" w:hAnsi="Times New Roman" w:cs="Times New Roman"/>
          <w:sz w:val="24"/>
        </w:rPr>
        <w:t>12.3. Caso o valor do índice não esteja disponível na data do cálculo do reajuste,</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utilizar-se-á</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índice</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disponível</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e</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cálculo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do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reajuste</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será</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corrigido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no</w:t>
      </w:r>
      <w:r w:rsidR="00B353D1" w:rsidRPr="004405CA">
        <w:rPr>
          <w:rFonts w:ascii="Times New Roman" w:hAnsi="Times New Roman" w:cs="Times New Roman"/>
          <w:spacing w:val="-2"/>
          <w:sz w:val="24"/>
        </w:rPr>
        <w:t xml:space="preserve"> </w:t>
      </w:r>
      <w:r w:rsidR="00B353D1" w:rsidRPr="004405CA">
        <w:rPr>
          <w:rFonts w:ascii="Times New Roman" w:hAnsi="Times New Roman" w:cs="Times New Roman"/>
          <w:sz w:val="24"/>
        </w:rPr>
        <w:t>pagamento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seguinte.</w:t>
      </w:r>
    </w:p>
    <w:p w14:paraId="75626E7A" w14:textId="77777777" w:rsidR="00B353D1" w:rsidRPr="004405CA" w:rsidRDefault="004F78AE" w:rsidP="00B353D1">
      <w:pPr>
        <w:tabs>
          <w:tab w:val="left" w:pos="1690"/>
        </w:tabs>
        <w:spacing w:before="118" w:line="276" w:lineRule="auto"/>
        <w:ind w:right="333"/>
        <w:rPr>
          <w:rFonts w:ascii="Times New Roman" w:hAnsi="Times New Roman" w:cs="Times New Roman"/>
          <w:sz w:val="24"/>
        </w:rPr>
      </w:pPr>
      <w:r w:rsidRPr="004405CA">
        <w:rPr>
          <w:rFonts w:ascii="Times New Roman" w:hAnsi="Times New Roman" w:cs="Times New Roman"/>
          <w:sz w:val="24"/>
        </w:rPr>
        <w:t>3.</w:t>
      </w:r>
      <w:r w:rsidR="00B353D1" w:rsidRPr="004405CA">
        <w:rPr>
          <w:rFonts w:ascii="Times New Roman" w:hAnsi="Times New Roman" w:cs="Times New Roman"/>
          <w:sz w:val="24"/>
        </w:rPr>
        <w:t>12.4. No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caso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de</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eventuais</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atrasos</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de</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responsabilidade</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da</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Contratada,</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os</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reajustes serão calculados somente até as datas contratuais do evento gerador</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do</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faturamento.</w:t>
      </w:r>
    </w:p>
    <w:p w14:paraId="5C353C59" w14:textId="77777777" w:rsidR="00B353D1" w:rsidRPr="004405CA" w:rsidRDefault="00B353D1" w:rsidP="00B353D1">
      <w:pPr>
        <w:rPr>
          <w:rFonts w:ascii="Times New Roman" w:hAnsi="Times New Roman" w:cs="Times New Roman"/>
        </w:rPr>
      </w:pPr>
    </w:p>
    <w:p w14:paraId="01591042" w14:textId="77777777" w:rsidR="00B353D1" w:rsidRPr="004405CA" w:rsidRDefault="00B353D1" w:rsidP="00B353D1">
      <w:pPr>
        <w:tabs>
          <w:tab w:val="left" w:pos="1272"/>
        </w:tabs>
        <w:spacing w:before="117"/>
        <w:rPr>
          <w:rFonts w:ascii="Times New Roman" w:hAnsi="Times New Roman" w:cs="Times New Roman"/>
          <w:b/>
          <w:sz w:val="24"/>
        </w:rPr>
      </w:pPr>
      <w:r w:rsidRPr="004405CA">
        <w:rPr>
          <w:rFonts w:ascii="Times New Roman" w:hAnsi="Times New Roman" w:cs="Times New Roman"/>
          <w:b/>
          <w:sz w:val="24"/>
        </w:rPr>
        <w:t xml:space="preserve">4. REQUISITOS DA CONTRATAÇÃO </w:t>
      </w:r>
    </w:p>
    <w:p w14:paraId="2210FA5C" w14:textId="77777777" w:rsidR="00A540E7" w:rsidRDefault="004F78AE" w:rsidP="004F78AE">
      <w:pPr>
        <w:tabs>
          <w:tab w:val="left" w:pos="1272"/>
        </w:tabs>
        <w:spacing w:before="117"/>
        <w:rPr>
          <w:rFonts w:ascii="Times New Roman" w:hAnsi="Times New Roman" w:cs="Times New Roman"/>
          <w:sz w:val="24"/>
        </w:rPr>
      </w:pPr>
      <w:r w:rsidRPr="004405CA">
        <w:rPr>
          <w:rFonts w:ascii="Times New Roman" w:hAnsi="Times New Roman" w:cs="Times New Roman"/>
          <w:sz w:val="24"/>
        </w:rPr>
        <w:t>4.</w:t>
      </w:r>
      <w:proofErr w:type="gramStart"/>
      <w:r w:rsidRPr="004405CA">
        <w:rPr>
          <w:rFonts w:ascii="Times New Roman" w:hAnsi="Times New Roman" w:cs="Times New Roman"/>
          <w:sz w:val="24"/>
        </w:rPr>
        <w:t>1.</w:t>
      </w:r>
      <w:r w:rsidR="00B353D1" w:rsidRPr="004405CA">
        <w:rPr>
          <w:rFonts w:ascii="Times New Roman" w:hAnsi="Times New Roman" w:cs="Times New Roman"/>
          <w:b/>
          <w:sz w:val="24"/>
        </w:rPr>
        <w:t>Sustentabilidade</w:t>
      </w:r>
      <w:proofErr w:type="gramEnd"/>
      <w:r w:rsidRPr="004405CA">
        <w:rPr>
          <w:rFonts w:ascii="Times New Roman" w:hAnsi="Times New Roman" w:cs="Times New Roman"/>
          <w:sz w:val="24"/>
        </w:rPr>
        <w:t xml:space="preserve">                                                                                                       </w:t>
      </w:r>
    </w:p>
    <w:p w14:paraId="50D152FF" w14:textId="391CD480" w:rsidR="00B353D1" w:rsidRPr="004405CA" w:rsidRDefault="004F78AE" w:rsidP="004F78AE">
      <w:pPr>
        <w:tabs>
          <w:tab w:val="left" w:pos="1272"/>
        </w:tabs>
        <w:spacing w:before="117"/>
        <w:rPr>
          <w:rFonts w:ascii="Times New Roman" w:hAnsi="Times New Roman" w:cs="Times New Roman"/>
          <w:sz w:val="24"/>
        </w:rPr>
      </w:pPr>
      <w:r w:rsidRPr="004405CA">
        <w:rPr>
          <w:rFonts w:ascii="Times New Roman" w:hAnsi="Times New Roman" w:cs="Times New Roman"/>
          <w:sz w:val="24"/>
        </w:rPr>
        <w:lastRenderedPageBreak/>
        <w:t xml:space="preserve">  </w:t>
      </w:r>
      <w:r w:rsidR="00B353D1" w:rsidRPr="004405CA">
        <w:rPr>
          <w:rFonts w:ascii="Times New Roman" w:hAnsi="Times New Roman" w:cs="Times New Roman"/>
          <w:sz w:val="24"/>
        </w:rPr>
        <w:t>Fornecimento</w:t>
      </w:r>
      <w:r w:rsidR="00B353D1" w:rsidRPr="004405CA">
        <w:rPr>
          <w:rFonts w:ascii="Times New Roman" w:hAnsi="Times New Roman" w:cs="Times New Roman"/>
          <w:spacing w:val="-3"/>
          <w:sz w:val="24"/>
        </w:rPr>
        <w:t xml:space="preserve"> </w:t>
      </w:r>
      <w:r w:rsidR="00B353D1" w:rsidRPr="004405CA">
        <w:rPr>
          <w:rFonts w:ascii="Times New Roman" w:hAnsi="Times New Roman" w:cs="Times New Roman"/>
          <w:sz w:val="24"/>
        </w:rPr>
        <w:t>de</w:t>
      </w:r>
      <w:r w:rsidR="00B353D1" w:rsidRPr="004405CA">
        <w:rPr>
          <w:rFonts w:ascii="Times New Roman" w:hAnsi="Times New Roman" w:cs="Times New Roman"/>
          <w:spacing w:val="-3"/>
          <w:sz w:val="24"/>
        </w:rPr>
        <w:t xml:space="preserve"> </w:t>
      </w:r>
      <w:r w:rsidR="00B353D1" w:rsidRPr="004405CA">
        <w:rPr>
          <w:rFonts w:ascii="Times New Roman" w:hAnsi="Times New Roman" w:cs="Times New Roman"/>
          <w:sz w:val="24"/>
        </w:rPr>
        <w:t>energia</w:t>
      </w:r>
      <w:r w:rsidR="00B353D1" w:rsidRPr="004405CA">
        <w:rPr>
          <w:rFonts w:ascii="Times New Roman" w:hAnsi="Times New Roman" w:cs="Times New Roman"/>
          <w:spacing w:val="-3"/>
          <w:sz w:val="24"/>
        </w:rPr>
        <w:t xml:space="preserve"> </w:t>
      </w:r>
      <w:r w:rsidR="00B353D1" w:rsidRPr="004405CA">
        <w:rPr>
          <w:rFonts w:ascii="Times New Roman" w:hAnsi="Times New Roman" w:cs="Times New Roman"/>
          <w:sz w:val="24"/>
        </w:rPr>
        <w:t>limpa</w:t>
      </w:r>
      <w:r w:rsidR="00B353D1" w:rsidRPr="004405CA">
        <w:rPr>
          <w:rFonts w:ascii="Times New Roman" w:hAnsi="Times New Roman" w:cs="Times New Roman"/>
          <w:spacing w:val="1"/>
          <w:sz w:val="24"/>
        </w:rPr>
        <w:t xml:space="preserve"> </w:t>
      </w:r>
      <w:r w:rsidR="00B353D1" w:rsidRPr="004405CA">
        <w:rPr>
          <w:rFonts w:ascii="Times New Roman" w:hAnsi="Times New Roman" w:cs="Times New Roman"/>
          <w:sz w:val="24"/>
        </w:rPr>
        <w:t>–</w:t>
      </w:r>
      <w:r w:rsidR="00B353D1" w:rsidRPr="004405CA">
        <w:rPr>
          <w:rFonts w:ascii="Times New Roman" w:hAnsi="Times New Roman" w:cs="Times New Roman"/>
          <w:spacing w:val="-2"/>
          <w:sz w:val="24"/>
        </w:rPr>
        <w:t xml:space="preserve"> </w:t>
      </w:r>
      <w:r w:rsidR="00B353D1" w:rsidRPr="004405CA">
        <w:rPr>
          <w:rFonts w:ascii="Times New Roman" w:hAnsi="Times New Roman" w:cs="Times New Roman"/>
          <w:sz w:val="24"/>
        </w:rPr>
        <w:t>Energia</w:t>
      </w:r>
      <w:r w:rsidR="00B353D1" w:rsidRPr="004405CA">
        <w:rPr>
          <w:rFonts w:ascii="Times New Roman" w:hAnsi="Times New Roman" w:cs="Times New Roman"/>
          <w:spacing w:val="-3"/>
          <w:sz w:val="24"/>
        </w:rPr>
        <w:t xml:space="preserve"> </w:t>
      </w:r>
      <w:r w:rsidR="00B353D1" w:rsidRPr="004405CA">
        <w:rPr>
          <w:rFonts w:ascii="Times New Roman" w:hAnsi="Times New Roman" w:cs="Times New Roman"/>
          <w:sz w:val="24"/>
        </w:rPr>
        <w:t>Incentivada</w:t>
      </w:r>
      <w:r w:rsidR="00B353D1" w:rsidRPr="004405CA">
        <w:rPr>
          <w:rFonts w:ascii="Times New Roman" w:hAnsi="Times New Roman" w:cs="Times New Roman"/>
          <w:spacing w:val="-3"/>
          <w:sz w:val="24"/>
        </w:rPr>
        <w:t xml:space="preserve"> (</w:t>
      </w:r>
      <w:r w:rsidR="00B353D1" w:rsidRPr="004405CA">
        <w:rPr>
          <w:rFonts w:ascii="Times New Roman" w:hAnsi="Times New Roman" w:cs="Times New Roman"/>
          <w:sz w:val="24"/>
        </w:rPr>
        <w:t>I5).</w:t>
      </w:r>
    </w:p>
    <w:p w14:paraId="3139326D" w14:textId="77777777" w:rsidR="00A540E7" w:rsidRDefault="00B353D1" w:rsidP="004F78AE">
      <w:pPr>
        <w:tabs>
          <w:tab w:val="left" w:pos="1272"/>
        </w:tabs>
        <w:spacing w:line="276" w:lineRule="auto"/>
        <w:rPr>
          <w:rFonts w:ascii="Times New Roman" w:hAnsi="Times New Roman" w:cs="Times New Roman"/>
          <w:b/>
          <w:sz w:val="24"/>
        </w:rPr>
      </w:pPr>
      <w:r w:rsidRPr="004405CA">
        <w:rPr>
          <w:rFonts w:ascii="Times New Roman" w:hAnsi="Times New Roman" w:cs="Times New Roman"/>
          <w:sz w:val="24"/>
        </w:rPr>
        <w:t>4.2.</w:t>
      </w:r>
      <w:r w:rsidRPr="004405CA">
        <w:rPr>
          <w:rFonts w:ascii="Times New Roman" w:hAnsi="Times New Roman" w:cs="Times New Roman"/>
          <w:b/>
          <w:sz w:val="24"/>
        </w:rPr>
        <w:t xml:space="preserve"> Indicação de marca</w:t>
      </w:r>
      <w:r w:rsidR="004F78AE" w:rsidRPr="004405CA">
        <w:rPr>
          <w:rFonts w:ascii="Times New Roman" w:hAnsi="Times New Roman" w:cs="Times New Roman"/>
          <w:b/>
          <w:sz w:val="24"/>
        </w:rPr>
        <w:t xml:space="preserve">s ou modelos (Art. 41 – I – Lei </w:t>
      </w:r>
      <w:r w:rsidRPr="004405CA">
        <w:rPr>
          <w:rFonts w:ascii="Times New Roman" w:hAnsi="Times New Roman" w:cs="Times New Roman"/>
          <w:b/>
          <w:sz w:val="24"/>
        </w:rPr>
        <w:t>14.133/21)</w:t>
      </w:r>
      <w:r w:rsidR="004F78AE" w:rsidRPr="004405CA">
        <w:rPr>
          <w:rFonts w:ascii="Times New Roman" w:hAnsi="Times New Roman" w:cs="Times New Roman"/>
          <w:b/>
          <w:sz w:val="24"/>
        </w:rPr>
        <w:t xml:space="preserve">                    </w:t>
      </w:r>
    </w:p>
    <w:p w14:paraId="0969E220" w14:textId="00615652" w:rsidR="00B353D1" w:rsidRPr="004405CA" w:rsidRDefault="004F78AE" w:rsidP="004F78AE">
      <w:pPr>
        <w:tabs>
          <w:tab w:val="left" w:pos="1272"/>
        </w:tabs>
        <w:spacing w:line="276" w:lineRule="auto"/>
        <w:rPr>
          <w:rFonts w:ascii="Times New Roman" w:hAnsi="Times New Roman" w:cs="Times New Roman"/>
          <w:b/>
          <w:sz w:val="24"/>
        </w:rPr>
      </w:pPr>
      <w:r w:rsidRPr="004405CA">
        <w:rPr>
          <w:rFonts w:ascii="Times New Roman" w:hAnsi="Times New Roman" w:cs="Times New Roman"/>
          <w:b/>
          <w:sz w:val="24"/>
        </w:rPr>
        <w:t xml:space="preserve"> </w:t>
      </w:r>
      <w:r w:rsidR="00B353D1" w:rsidRPr="004405CA">
        <w:rPr>
          <w:rFonts w:ascii="Times New Roman" w:hAnsi="Times New Roman" w:cs="Times New Roman"/>
          <w:sz w:val="24"/>
        </w:rPr>
        <w:t>Não se aplica</w:t>
      </w:r>
    </w:p>
    <w:p w14:paraId="3E148A44" w14:textId="77777777" w:rsidR="004F78AE" w:rsidRPr="004405CA" w:rsidRDefault="00B353D1" w:rsidP="004F78AE">
      <w:pPr>
        <w:pStyle w:val="Corpodetexto"/>
        <w:spacing w:before="2"/>
        <w:ind w:left="0"/>
        <w:rPr>
          <w:rFonts w:ascii="Times New Roman" w:hAnsi="Times New Roman" w:cs="Times New Roman"/>
          <w:b/>
          <w:sz w:val="24"/>
          <w:szCs w:val="24"/>
        </w:rPr>
      </w:pPr>
      <w:r w:rsidRPr="004405CA">
        <w:rPr>
          <w:rFonts w:ascii="Times New Roman" w:hAnsi="Times New Roman" w:cs="Times New Roman"/>
          <w:sz w:val="24"/>
          <w:szCs w:val="24"/>
        </w:rPr>
        <w:t>4.3 .</w:t>
      </w:r>
      <w:r w:rsidRPr="004405CA">
        <w:rPr>
          <w:rFonts w:ascii="Times New Roman" w:hAnsi="Times New Roman" w:cs="Times New Roman"/>
          <w:b/>
          <w:sz w:val="24"/>
          <w:szCs w:val="24"/>
        </w:rPr>
        <w:t>Da exigência de amostra</w:t>
      </w:r>
    </w:p>
    <w:p w14:paraId="350925BA" w14:textId="77777777" w:rsidR="004F78AE" w:rsidRPr="004405CA" w:rsidRDefault="00B353D1" w:rsidP="004F78AE">
      <w:pPr>
        <w:pStyle w:val="Corpodetexto"/>
        <w:spacing w:before="2"/>
        <w:ind w:left="0"/>
        <w:rPr>
          <w:rFonts w:ascii="Times New Roman" w:hAnsi="Times New Roman" w:cs="Times New Roman"/>
          <w:b/>
          <w:sz w:val="24"/>
          <w:szCs w:val="24"/>
        </w:rPr>
      </w:pPr>
      <w:r w:rsidRPr="004405CA">
        <w:rPr>
          <w:rFonts w:ascii="Times New Roman" w:hAnsi="Times New Roman" w:cs="Times New Roman"/>
          <w:sz w:val="24"/>
          <w:szCs w:val="24"/>
        </w:rPr>
        <w:t>Não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se aplica.</w:t>
      </w:r>
    </w:p>
    <w:p w14:paraId="3AF90DF0" w14:textId="77777777" w:rsidR="00B353D1" w:rsidRPr="004405CA" w:rsidRDefault="00B353D1" w:rsidP="004F78AE">
      <w:pPr>
        <w:pStyle w:val="Ttulo1"/>
        <w:rPr>
          <w:rFonts w:ascii="Times New Roman" w:hAnsi="Times New Roman" w:cs="Times New Roman"/>
          <w:b/>
          <w:color w:val="auto"/>
          <w:sz w:val="24"/>
          <w:szCs w:val="24"/>
        </w:rPr>
      </w:pPr>
      <w:r w:rsidRPr="004405CA">
        <w:rPr>
          <w:rFonts w:ascii="Times New Roman" w:hAnsi="Times New Roman" w:cs="Times New Roman"/>
          <w:color w:val="auto"/>
          <w:sz w:val="24"/>
        </w:rPr>
        <w:t xml:space="preserve">4.4. </w:t>
      </w:r>
      <w:r w:rsidRPr="004405CA">
        <w:rPr>
          <w:rFonts w:ascii="Times New Roman" w:hAnsi="Times New Roman" w:cs="Times New Roman"/>
          <w:b/>
          <w:color w:val="auto"/>
          <w:sz w:val="24"/>
        </w:rPr>
        <w:t>Da exigência de carta de solidariedade</w:t>
      </w:r>
    </w:p>
    <w:p w14:paraId="7F9880F5" w14:textId="77777777" w:rsidR="00B353D1" w:rsidRPr="004405CA" w:rsidRDefault="00B353D1" w:rsidP="004F78AE">
      <w:pPr>
        <w:tabs>
          <w:tab w:val="left" w:pos="1272"/>
        </w:tabs>
        <w:rPr>
          <w:rFonts w:ascii="Times New Roman" w:hAnsi="Times New Roman" w:cs="Times New Roman"/>
          <w:sz w:val="24"/>
        </w:rPr>
      </w:pPr>
      <w:r w:rsidRPr="004405CA">
        <w:rPr>
          <w:rFonts w:ascii="Times New Roman" w:hAnsi="Times New Roman" w:cs="Times New Roman"/>
          <w:sz w:val="24"/>
        </w:rPr>
        <w:t>Não</w:t>
      </w:r>
      <w:r w:rsidRPr="004405CA">
        <w:rPr>
          <w:rFonts w:ascii="Times New Roman" w:hAnsi="Times New Roman" w:cs="Times New Roman"/>
          <w:spacing w:val="-1"/>
          <w:sz w:val="24"/>
        </w:rPr>
        <w:t xml:space="preserve"> </w:t>
      </w:r>
      <w:r w:rsidRPr="004405CA">
        <w:rPr>
          <w:rFonts w:ascii="Times New Roman" w:hAnsi="Times New Roman" w:cs="Times New Roman"/>
          <w:sz w:val="24"/>
        </w:rPr>
        <w:t>pertinente.</w:t>
      </w:r>
    </w:p>
    <w:p w14:paraId="18982FDE" w14:textId="77777777" w:rsidR="00A11B46" w:rsidRPr="004405CA" w:rsidRDefault="00A11B46" w:rsidP="00A11B46">
      <w:pPr>
        <w:pStyle w:val="Ttulo1"/>
        <w:spacing w:before="163"/>
        <w:rPr>
          <w:rFonts w:ascii="Times New Roman" w:hAnsi="Times New Roman" w:cs="Times New Roman"/>
          <w:color w:val="auto"/>
          <w:sz w:val="24"/>
          <w:szCs w:val="24"/>
        </w:rPr>
      </w:pPr>
      <w:r w:rsidRPr="004405CA">
        <w:rPr>
          <w:rFonts w:ascii="Times New Roman" w:hAnsi="Times New Roman" w:cs="Times New Roman"/>
          <w:color w:val="auto"/>
          <w:sz w:val="24"/>
          <w:szCs w:val="24"/>
        </w:rPr>
        <w:t xml:space="preserve">4.5. </w:t>
      </w:r>
      <w:r w:rsidRPr="004405CA">
        <w:rPr>
          <w:rFonts w:ascii="Times New Roman" w:hAnsi="Times New Roman" w:cs="Times New Roman"/>
          <w:b/>
          <w:color w:val="auto"/>
          <w:sz w:val="24"/>
          <w:szCs w:val="24"/>
        </w:rPr>
        <w:t>Subcontratação</w:t>
      </w:r>
    </w:p>
    <w:p w14:paraId="21710AAD" w14:textId="6815129F" w:rsidR="00A11B46" w:rsidRPr="004405CA" w:rsidRDefault="00A11B46" w:rsidP="00E37343">
      <w:pPr>
        <w:tabs>
          <w:tab w:val="left" w:pos="1272"/>
        </w:tabs>
        <w:rPr>
          <w:rFonts w:ascii="Times New Roman" w:hAnsi="Times New Roman" w:cs="Times New Roman"/>
          <w:sz w:val="24"/>
          <w:szCs w:val="24"/>
        </w:rPr>
      </w:pPr>
      <w:r w:rsidRPr="004405CA">
        <w:rPr>
          <w:rFonts w:ascii="Times New Roman" w:hAnsi="Times New Roman" w:cs="Times New Roman"/>
          <w:sz w:val="24"/>
          <w:szCs w:val="24"/>
        </w:rPr>
        <w:t>Não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é</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admitida</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a subcontratação</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 xml:space="preserve">objeto contratual, </w:t>
      </w:r>
      <w:r w:rsidR="00A540E7" w:rsidRPr="004405CA">
        <w:rPr>
          <w:rFonts w:ascii="Times New Roman" w:hAnsi="Times New Roman" w:cs="Times New Roman"/>
          <w:sz w:val="24"/>
          <w:szCs w:val="24"/>
        </w:rPr>
        <w:t xml:space="preserve">sendo </w:t>
      </w:r>
      <w:r w:rsidR="00A540E7" w:rsidRPr="004405CA">
        <w:rPr>
          <w:rFonts w:ascii="Times New Roman" w:hAnsi="Times New Roman" w:cs="Times New Roman"/>
          <w:spacing w:val="1"/>
          <w:sz w:val="24"/>
          <w:szCs w:val="24"/>
        </w:rPr>
        <w:t>expressamente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vedada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subcontratação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total ou</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parcial</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objeto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deste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sob</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pena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rescisão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contratual,</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sem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prejuízo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aplicação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penalidade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prevista na</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minuta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contrato.</w:t>
      </w:r>
    </w:p>
    <w:p w14:paraId="08B35D14" w14:textId="77777777" w:rsidR="00A11B46" w:rsidRPr="004405CA" w:rsidRDefault="00A11B46" w:rsidP="00E37343">
      <w:pPr>
        <w:pStyle w:val="Ttulo1"/>
        <w:spacing w:before="92"/>
        <w:rPr>
          <w:rFonts w:ascii="Times New Roman" w:hAnsi="Times New Roman" w:cs="Times New Roman"/>
          <w:b/>
          <w:color w:val="auto"/>
          <w:sz w:val="24"/>
          <w:szCs w:val="24"/>
        </w:rPr>
      </w:pPr>
      <w:r w:rsidRPr="004405CA">
        <w:rPr>
          <w:rFonts w:ascii="Times New Roman" w:hAnsi="Times New Roman" w:cs="Times New Roman"/>
          <w:color w:val="auto"/>
          <w:sz w:val="24"/>
          <w:szCs w:val="24"/>
        </w:rPr>
        <w:t xml:space="preserve">4.6. </w:t>
      </w:r>
      <w:r w:rsidRPr="004405CA">
        <w:rPr>
          <w:rFonts w:ascii="Times New Roman" w:hAnsi="Times New Roman" w:cs="Times New Roman"/>
          <w:b/>
          <w:color w:val="auto"/>
          <w:sz w:val="24"/>
          <w:szCs w:val="24"/>
        </w:rPr>
        <w:t>Garantia</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da</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Contratação e de Pagamento</w:t>
      </w:r>
    </w:p>
    <w:p w14:paraId="64066DA7" w14:textId="77777777" w:rsidR="00A11B46" w:rsidRPr="004405CA" w:rsidRDefault="00A11B46" w:rsidP="00A11B46">
      <w:pPr>
        <w:tabs>
          <w:tab w:val="left" w:pos="1272"/>
        </w:tabs>
        <w:spacing w:after="0" w:line="276" w:lineRule="auto"/>
        <w:rPr>
          <w:rFonts w:ascii="Times New Roman" w:hAnsi="Times New Roman" w:cs="Times New Roman"/>
          <w:sz w:val="24"/>
        </w:rPr>
      </w:pPr>
      <w:r w:rsidRPr="004405CA">
        <w:rPr>
          <w:rFonts w:ascii="Times New Roman" w:hAnsi="Times New Roman" w:cs="Times New Roman"/>
          <w:sz w:val="24"/>
        </w:rPr>
        <w:t>4.6.1. Não</w:t>
      </w:r>
      <w:r w:rsidRPr="004405CA">
        <w:rPr>
          <w:rFonts w:ascii="Times New Roman" w:hAnsi="Times New Roman" w:cs="Times New Roman"/>
          <w:spacing w:val="16"/>
          <w:sz w:val="24"/>
        </w:rPr>
        <w:t xml:space="preserve"> </w:t>
      </w:r>
      <w:r w:rsidRPr="004405CA">
        <w:rPr>
          <w:rFonts w:ascii="Times New Roman" w:hAnsi="Times New Roman" w:cs="Times New Roman"/>
          <w:sz w:val="24"/>
        </w:rPr>
        <w:t>haverá</w:t>
      </w:r>
      <w:r w:rsidRPr="004405CA">
        <w:rPr>
          <w:rFonts w:ascii="Times New Roman" w:hAnsi="Times New Roman" w:cs="Times New Roman"/>
          <w:spacing w:val="13"/>
          <w:sz w:val="24"/>
        </w:rPr>
        <w:t xml:space="preserve"> </w:t>
      </w:r>
      <w:r w:rsidRPr="004405CA">
        <w:rPr>
          <w:rFonts w:ascii="Times New Roman" w:hAnsi="Times New Roman" w:cs="Times New Roman"/>
          <w:sz w:val="24"/>
        </w:rPr>
        <w:t>exigência</w:t>
      </w:r>
      <w:r w:rsidRPr="004405CA">
        <w:rPr>
          <w:rFonts w:ascii="Times New Roman" w:hAnsi="Times New Roman" w:cs="Times New Roman"/>
          <w:spacing w:val="11"/>
          <w:sz w:val="24"/>
        </w:rPr>
        <w:t xml:space="preserve"> </w:t>
      </w:r>
      <w:r w:rsidRPr="004405CA">
        <w:rPr>
          <w:rFonts w:ascii="Times New Roman" w:hAnsi="Times New Roman" w:cs="Times New Roman"/>
          <w:sz w:val="24"/>
        </w:rPr>
        <w:t>da</w:t>
      </w:r>
      <w:r w:rsidRPr="004405CA">
        <w:rPr>
          <w:rFonts w:ascii="Times New Roman" w:hAnsi="Times New Roman" w:cs="Times New Roman"/>
          <w:spacing w:val="13"/>
          <w:sz w:val="24"/>
        </w:rPr>
        <w:t xml:space="preserve"> </w:t>
      </w:r>
      <w:r w:rsidRPr="004405CA">
        <w:rPr>
          <w:rFonts w:ascii="Times New Roman" w:hAnsi="Times New Roman" w:cs="Times New Roman"/>
          <w:sz w:val="24"/>
        </w:rPr>
        <w:t>garantia</w:t>
      </w:r>
      <w:r w:rsidRPr="004405CA">
        <w:rPr>
          <w:rFonts w:ascii="Times New Roman" w:hAnsi="Times New Roman" w:cs="Times New Roman"/>
          <w:spacing w:val="14"/>
          <w:sz w:val="24"/>
        </w:rPr>
        <w:t xml:space="preserve"> </w:t>
      </w:r>
      <w:r w:rsidR="00380653" w:rsidRPr="004405CA">
        <w:rPr>
          <w:rFonts w:ascii="Times New Roman" w:hAnsi="Times New Roman" w:cs="Times New Roman"/>
          <w:sz w:val="24"/>
        </w:rPr>
        <w:t xml:space="preserve">da </w:t>
      </w:r>
      <w:r w:rsidRPr="004405CA">
        <w:rPr>
          <w:rFonts w:ascii="Times New Roman" w:hAnsi="Times New Roman" w:cs="Times New Roman"/>
          <w:sz w:val="24"/>
        </w:rPr>
        <w:t>contratação</w:t>
      </w:r>
      <w:r w:rsidRPr="004405CA">
        <w:rPr>
          <w:rFonts w:ascii="Times New Roman" w:hAnsi="Times New Roman" w:cs="Times New Roman"/>
          <w:spacing w:val="14"/>
          <w:sz w:val="24"/>
        </w:rPr>
        <w:t xml:space="preserve"> nos termos </w:t>
      </w:r>
      <w:r w:rsidRPr="004405CA">
        <w:rPr>
          <w:rFonts w:ascii="Times New Roman" w:hAnsi="Times New Roman" w:cs="Times New Roman"/>
          <w:sz w:val="24"/>
        </w:rPr>
        <w:t>do</w:t>
      </w:r>
      <w:r w:rsidRPr="004405CA">
        <w:rPr>
          <w:rFonts w:ascii="Times New Roman" w:hAnsi="Times New Roman" w:cs="Times New Roman"/>
          <w:spacing w:val="19"/>
          <w:sz w:val="24"/>
        </w:rPr>
        <w:t xml:space="preserve"> artigo 96 e seguintes</w:t>
      </w:r>
      <w:r w:rsidR="00380653" w:rsidRPr="004405CA">
        <w:rPr>
          <w:rFonts w:ascii="Times New Roman" w:hAnsi="Times New Roman" w:cs="Times New Roman"/>
          <w:sz w:val="24"/>
        </w:rPr>
        <w:t xml:space="preserve"> </w:t>
      </w:r>
      <w:r w:rsidRPr="004405CA">
        <w:rPr>
          <w:rFonts w:ascii="Times New Roman" w:hAnsi="Times New Roman" w:cs="Times New Roman"/>
          <w:sz w:val="24"/>
        </w:rPr>
        <w:t xml:space="preserve">da </w:t>
      </w:r>
      <w:r w:rsidRPr="004405CA">
        <w:rPr>
          <w:rFonts w:ascii="Times New Roman" w:hAnsi="Times New Roman" w:cs="Times New Roman"/>
          <w:spacing w:val="-63"/>
          <w:sz w:val="24"/>
        </w:rPr>
        <w:t xml:space="preserve"> </w:t>
      </w:r>
      <w:hyperlink r:id="rId11" w:anchor="art96">
        <w:r w:rsidRPr="004405CA">
          <w:rPr>
            <w:rFonts w:ascii="Times New Roman" w:hAnsi="Times New Roman" w:cs="Times New Roman"/>
            <w:sz w:val="24"/>
          </w:rPr>
          <w:t>Lei</w:t>
        </w:r>
        <w:r w:rsidRPr="004405CA">
          <w:rPr>
            <w:rFonts w:ascii="Times New Roman" w:hAnsi="Times New Roman" w:cs="Times New Roman"/>
            <w:spacing w:val="-2"/>
            <w:sz w:val="24"/>
          </w:rPr>
          <w:t xml:space="preserve"> </w:t>
        </w:r>
        <w:r w:rsidRPr="004405CA">
          <w:rPr>
            <w:rFonts w:ascii="Times New Roman" w:hAnsi="Times New Roman" w:cs="Times New Roman"/>
            <w:sz w:val="24"/>
          </w:rPr>
          <w:t>nº 14.133,</w:t>
        </w:r>
        <w:r w:rsidRPr="004405CA">
          <w:rPr>
            <w:rFonts w:ascii="Times New Roman" w:hAnsi="Times New Roman" w:cs="Times New Roman"/>
            <w:spacing w:val="-3"/>
            <w:sz w:val="24"/>
          </w:rPr>
          <w:t xml:space="preserve"> </w:t>
        </w:r>
        <w:r w:rsidRPr="004405CA">
          <w:rPr>
            <w:rFonts w:ascii="Times New Roman" w:hAnsi="Times New Roman" w:cs="Times New Roman"/>
            <w:sz w:val="24"/>
          </w:rPr>
          <w:t>de</w:t>
        </w:r>
        <w:r w:rsidRPr="004405CA">
          <w:rPr>
            <w:rFonts w:ascii="Times New Roman" w:hAnsi="Times New Roman" w:cs="Times New Roman"/>
            <w:spacing w:val="-3"/>
            <w:sz w:val="24"/>
          </w:rPr>
          <w:t xml:space="preserve"> </w:t>
        </w:r>
        <w:r w:rsidRPr="004405CA">
          <w:rPr>
            <w:rFonts w:ascii="Times New Roman" w:hAnsi="Times New Roman" w:cs="Times New Roman"/>
            <w:sz w:val="24"/>
          </w:rPr>
          <w:t>2021</w:t>
        </w:r>
      </w:hyperlink>
      <w:r w:rsidRPr="004405CA">
        <w:rPr>
          <w:rFonts w:ascii="Times New Roman" w:hAnsi="Times New Roman" w:cs="Times New Roman"/>
          <w:sz w:val="24"/>
        </w:rPr>
        <w:t>,</w:t>
      </w:r>
      <w:r w:rsidRPr="004405CA">
        <w:rPr>
          <w:rFonts w:ascii="Times New Roman" w:hAnsi="Times New Roman" w:cs="Times New Roman"/>
          <w:spacing w:val="-1"/>
          <w:sz w:val="24"/>
        </w:rPr>
        <w:t xml:space="preserve"> </w:t>
      </w:r>
      <w:r w:rsidRPr="004405CA">
        <w:rPr>
          <w:rFonts w:ascii="Times New Roman" w:hAnsi="Times New Roman" w:cs="Times New Roman"/>
          <w:sz w:val="24"/>
        </w:rPr>
        <w:t>pelas razões constantes do</w:t>
      </w:r>
      <w:r w:rsidR="00380653" w:rsidRPr="004405CA">
        <w:rPr>
          <w:rFonts w:ascii="Times New Roman" w:hAnsi="Times New Roman" w:cs="Times New Roman"/>
          <w:sz w:val="24"/>
        </w:rPr>
        <w:t xml:space="preserve"> </w:t>
      </w:r>
      <w:r w:rsidRPr="004405CA">
        <w:rPr>
          <w:rFonts w:ascii="Times New Roman" w:hAnsi="Times New Roman" w:cs="Times New Roman"/>
          <w:sz w:val="24"/>
        </w:rPr>
        <w:t>Estudo</w:t>
      </w:r>
      <w:r w:rsidRPr="004405CA">
        <w:rPr>
          <w:rFonts w:ascii="Times New Roman" w:hAnsi="Times New Roman" w:cs="Times New Roman"/>
          <w:spacing w:val="-3"/>
          <w:sz w:val="24"/>
        </w:rPr>
        <w:t xml:space="preserve"> </w:t>
      </w:r>
      <w:r w:rsidRPr="004405CA">
        <w:rPr>
          <w:rFonts w:ascii="Times New Roman" w:hAnsi="Times New Roman" w:cs="Times New Roman"/>
          <w:sz w:val="24"/>
        </w:rPr>
        <w:t>Técnico</w:t>
      </w:r>
      <w:r w:rsidRPr="004405CA">
        <w:rPr>
          <w:rFonts w:ascii="Times New Roman" w:hAnsi="Times New Roman" w:cs="Times New Roman"/>
          <w:spacing w:val="-5"/>
          <w:sz w:val="24"/>
        </w:rPr>
        <w:t xml:space="preserve"> </w:t>
      </w:r>
      <w:r w:rsidRPr="004405CA">
        <w:rPr>
          <w:rFonts w:ascii="Times New Roman" w:hAnsi="Times New Roman" w:cs="Times New Roman"/>
          <w:sz w:val="24"/>
        </w:rPr>
        <w:t>Preliminar.</w:t>
      </w:r>
    </w:p>
    <w:p w14:paraId="54893031" w14:textId="77777777" w:rsidR="00A11B46" w:rsidRPr="004405CA" w:rsidRDefault="00A11B46" w:rsidP="00A11B46">
      <w:pPr>
        <w:ind w:left="2124" w:firstLine="708"/>
        <w:rPr>
          <w:rFonts w:ascii="Times New Roman" w:hAnsi="Times New Roman" w:cs="Times New Roman"/>
          <w:sz w:val="24"/>
        </w:rPr>
      </w:pPr>
    </w:p>
    <w:p w14:paraId="2E0A9D72" w14:textId="77777777" w:rsidR="00A11B46" w:rsidRPr="004405CA" w:rsidRDefault="00A11B46" w:rsidP="00380653">
      <w:pPr>
        <w:rPr>
          <w:rFonts w:ascii="Times New Roman" w:hAnsi="Times New Roman" w:cs="Times New Roman"/>
          <w:b/>
          <w:sz w:val="24"/>
          <w:szCs w:val="24"/>
        </w:rPr>
      </w:pPr>
      <w:r w:rsidRPr="004405CA">
        <w:rPr>
          <w:rFonts w:ascii="Times New Roman" w:hAnsi="Times New Roman" w:cs="Times New Roman"/>
          <w:sz w:val="24"/>
          <w:szCs w:val="24"/>
        </w:rPr>
        <w:t xml:space="preserve">4.7. </w:t>
      </w:r>
      <w:r w:rsidRPr="004405CA">
        <w:rPr>
          <w:rFonts w:ascii="Times New Roman" w:hAnsi="Times New Roman" w:cs="Times New Roman"/>
          <w:b/>
          <w:sz w:val="24"/>
          <w:szCs w:val="24"/>
        </w:rPr>
        <w:t>Consórcio</w:t>
      </w:r>
    </w:p>
    <w:p w14:paraId="6846E97D" w14:textId="77777777" w:rsidR="00A11B46" w:rsidRPr="004405CA" w:rsidRDefault="00A11B46" w:rsidP="00A11B46">
      <w:pPr>
        <w:tabs>
          <w:tab w:val="left" w:pos="1272"/>
        </w:tabs>
        <w:spacing w:before="1" w:after="0" w:line="276" w:lineRule="auto"/>
        <w:ind w:right="340"/>
        <w:rPr>
          <w:rFonts w:ascii="Times New Roman" w:hAnsi="Times New Roman" w:cs="Times New Roman"/>
          <w:sz w:val="24"/>
        </w:rPr>
      </w:pPr>
      <w:r w:rsidRPr="004405CA">
        <w:rPr>
          <w:rFonts w:ascii="Times New Roman" w:hAnsi="Times New Roman" w:cs="Times New Roman"/>
          <w:sz w:val="24"/>
        </w:rPr>
        <w:t>4.7.1. Não</w:t>
      </w:r>
      <w:r w:rsidRPr="004405CA">
        <w:rPr>
          <w:rFonts w:ascii="Times New Roman" w:hAnsi="Times New Roman" w:cs="Times New Roman"/>
          <w:spacing w:val="1"/>
          <w:sz w:val="24"/>
        </w:rPr>
        <w:t xml:space="preserve"> </w:t>
      </w:r>
      <w:r w:rsidRPr="004405CA">
        <w:rPr>
          <w:rFonts w:ascii="Times New Roman" w:hAnsi="Times New Roman" w:cs="Times New Roman"/>
          <w:sz w:val="24"/>
        </w:rPr>
        <w:t>será</w:t>
      </w:r>
      <w:r w:rsidRPr="004405CA">
        <w:rPr>
          <w:rFonts w:ascii="Times New Roman" w:hAnsi="Times New Roman" w:cs="Times New Roman"/>
          <w:spacing w:val="1"/>
          <w:sz w:val="24"/>
        </w:rPr>
        <w:t xml:space="preserve"> </w:t>
      </w:r>
      <w:r w:rsidRPr="004405CA">
        <w:rPr>
          <w:rFonts w:ascii="Times New Roman" w:hAnsi="Times New Roman" w:cs="Times New Roman"/>
          <w:sz w:val="24"/>
        </w:rPr>
        <w:t>permitida</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participação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de empresas</w:t>
      </w:r>
      <w:r w:rsidR="00380653" w:rsidRPr="004405CA">
        <w:rPr>
          <w:rFonts w:ascii="Times New Roman" w:hAnsi="Times New Roman" w:cs="Times New Roman"/>
          <w:sz w:val="24"/>
        </w:rPr>
        <w:t xml:space="preserve"> </w:t>
      </w:r>
      <w:r w:rsidRPr="004405CA">
        <w:rPr>
          <w:rFonts w:ascii="Times New Roman" w:hAnsi="Times New Roman" w:cs="Times New Roman"/>
          <w:sz w:val="24"/>
        </w:rPr>
        <w:t>reunidas</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spacing w:val="66"/>
          <w:sz w:val="24"/>
        </w:rPr>
        <w:t xml:space="preserve"> </w:t>
      </w:r>
      <w:r w:rsidRPr="004405CA">
        <w:rPr>
          <w:rFonts w:ascii="Times New Roman" w:hAnsi="Times New Roman" w:cs="Times New Roman"/>
          <w:sz w:val="24"/>
        </w:rPr>
        <w:t>consórcio,</w:t>
      </w:r>
      <w:r w:rsidRPr="004405CA">
        <w:rPr>
          <w:rFonts w:ascii="Times New Roman" w:hAnsi="Times New Roman" w:cs="Times New Roman"/>
          <w:spacing w:val="1"/>
          <w:sz w:val="24"/>
        </w:rPr>
        <w:t xml:space="preserve"> </w:t>
      </w:r>
      <w:r w:rsidRPr="004405CA">
        <w:rPr>
          <w:rFonts w:ascii="Times New Roman" w:hAnsi="Times New Roman" w:cs="Times New Roman"/>
          <w:sz w:val="24"/>
        </w:rPr>
        <w:t>atendidas</w:t>
      </w:r>
      <w:r w:rsidRPr="004405CA">
        <w:rPr>
          <w:rFonts w:ascii="Times New Roman" w:hAnsi="Times New Roman" w:cs="Times New Roman"/>
          <w:spacing w:val="-3"/>
          <w:sz w:val="24"/>
        </w:rPr>
        <w:t xml:space="preserve"> </w:t>
      </w:r>
      <w:r w:rsidRPr="004405CA">
        <w:rPr>
          <w:rFonts w:ascii="Times New Roman" w:hAnsi="Times New Roman" w:cs="Times New Roman"/>
          <w:sz w:val="24"/>
        </w:rPr>
        <w:t>as Condições previstas</w:t>
      </w:r>
      <w:r w:rsidR="00380653" w:rsidRPr="004405CA">
        <w:rPr>
          <w:rFonts w:ascii="Times New Roman" w:hAnsi="Times New Roman" w:cs="Times New Roman"/>
          <w:sz w:val="24"/>
        </w:rPr>
        <w:t xml:space="preserve"> </w:t>
      </w:r>
      <w:r w:rsidRPr="004405CA">
        <w:rPr>
          <w:rFonts w:ascii="Times New Roman" w:hAnsi="Times New Roman" w:cs="Times New Roman"/>
          <w:sz w:val="24"/>
          <w:szCs w:val="24"/>
        </w:rPr>
        <w:t xml:space="preserve">nos termos e justificativa deste ANEXO I. </w:t>
      </w:r>
    </w:p>
    <w:p w14:paraId="037860C4" w14:textId="77777777" w:rsidR="00A11B46" w:rsidRPr="004405CA" w:rsidRDefault="00A11B46" w:rsidP="00A11B46">
      <w:pPr>
        <w:tabs>
          <w:tab w:val="left" w:pos="1272"/>
        </w:tabs>
        <w:spacing w:before="1" w:after="0" w:line="276" w:lineRule="auto"/>
        <w:ind w:right="340"/>
        <w:rPr>
          <w:rFonts w:ascii="Times New Roman" w:hAnsi="Times New Roman" w:cs="Times New Roman"/>
          <w:sz w:val="24"/>
          <w:szCs w:val="24"/>
        </w:rPr>
      </w:pPr>
      <w:r w:rsidRPr="004405CA">
        <w:rPr>
          <w:rFonts w:ascii="Times New Roman" w:hAnsi="Times New Roman" w:cs="Times New Roman"/>
          <w:sz w:val="24"/>
          <w:szCs w:val="24"/>
        </w:rPr>
        <w:t xml:space="preserve">                                          </w:t>
      </w:r>
    </w:p>
    <w:p w14:paraId="3C24F873" w14:textId="77777777" w:rsidR="00A11B46" w:rsidRPr="004405CA" w:rsidRDefault="00A11B46" w:rsidP="00A11B46">
      <w:pPr>
        <w:tabs>
          <w:tab w:val="left" w:pos="1690"/>
        </w:tabs>
        <w:spacing w:before="1" w:after="0" w:line="276" w:lineRule="auto"/>
        <w:ind w:right="330"/>
        <w:rPr>
          <w:rFonts w:ascii="Times New Roman" w:hAnsi="Times New Roman" w:cs="Times New Roman"/>
          <w:b/>
          <w:sz w:val="24"/>
        </w:rPr>
      </w:pPr>
      <w:r w:rsidRPr="004405CA">
        <w:rPr>
          <w:rFonts w:ascii="Times New Roman" w:hAnsi="Times New Roman" w:cs="Times New Roman"/>
          <w:sz w:val="24"/>
        </w:rPr>
        <w:t>4.8.</w:t>
      </w:r>
      <w:r w:rsidRPr="004405CA">
        <w:rPr>
          <w:rFonts w:ascii="Times New Roman" w:hAnsi="Times New Roman" w:cs="Times New Roman"/>
          <w:b/>
          <w:sz w:val="24"/>
        </w:rPr>
        <w:t xml:space="preserve"> Propriedade e Sigilo</w:t>
      </w:r>
    </w:p>
    <w:p w14:paraId="715C24EC" w14:textId="77777777" w:rsidR="00A11B46" w:rsidRPr="004405CA" w:rsidRDefault="00A11B46" w:rsidP="00380653">
      <w:pPr>
        <w:tabs>
          <w:tab w:val="left" w:pos="1690"/>
        </w:tabs>
        <w:spacing w:before="1" w:after="0" w:line="276" w:lineRule="auto"/>
        <w:ind w:right="330"/>
        <w:rPr>
          <w:rFonts w:ascii="Times New Roman" w:hAnsi="Times New Roman" w:cs="Times New Roman"/>
          <w:sz w:val="24"/>
        </w:rPr>
      </w:pPr>
      <w:r w:rsidRPr="004405CA">
        <w:rPr>
          <w:rFonts w:ascii="Times New Roman" w:hAnsi="Times New Roman" w:cs="Times New Roman"/>
          <w:sz w:val="24"/>
        </w:rPr>
        <w:t>4.8.1. A</w:t>
      </w:r>
      <w:r w:rsidRPr="004405CA">
        <w:rPr>
          <w:rFonts w:ascii="Times New Roman" w:hAnsi="Times New Roman" w:cs="Times New Roman"/>
          <w:spacing w:val="1"/>
          <w:sz w:val="24"/>
        </w:rPr>
        <w:t xml:space="preserve"> </w:t>
      </w:r>
      <w:r w:rsidRPr="004405CA">
        <w:rPr>
          <w:rFonts w:ascii="Times New Roman" w:hAnsi="Times New Roman" w:cs="Times New Roman"/>
          <w:sz w:val="24"/>
        </w:rPr>
        <w:t>empresa</w:t>
      </w:r>
      <w:r w:rsidRPr="004405CA">
        <w:rPr>
          <w:rFonts w:ascii="Times New Roman" w:hAnsi="Times New Roman" w:cs="Times New Roman"/>
          <w:spacing w:val="1"/>
          <w:sz w:val="24"/>
        </w:rPr>
        <w:t xml:space="preserve"> </w:t>
      </w:r>
      <w:r w:rsidRPr="004405CA">
        <w:rPr>
          <w:rFonts w:ascii="Times New Roman" w:hAnsi="Times New Roman" w:cs="Times New Roman"/>
          <w:sz w:val="24"/>
        </w:rPr>
        <w:t>licitante</w:t>
      </w:r>
      <w:r w:rsidRPr="004405CA">
        <w:rPr>
          <w:rFonts w:ascii="Times New Roman" w:hAnsi="Times New Roman" w:cs="Times New Roman"/>
          <w:spacing w:val="1"/>
          <w:sz w:val="24"/>
        </w:rPr>
        <w:t xml:space="preserve"> </w:t>
      </w:r>
      <w:r w:rsidRPr="004405CA">
        <w:rPr>
          <w:rFonts w:ascii="Times New Roman" w:hAnsi="Times New Roman" w:cs="Times New Roman"/>
          <w:sz w:val="24"/>
        </w:rPr>
        <w:t>deverá</w:t>
      </w:r>
      <w:r w:rsidRPr="004405CA">
        <w:rPr>
          <w:rFonts w:ascii="Times New Roman" w:hAnsi="Times New Roman" w:cs="Times New Roman"/>
          <w:spacing w:val="1"/>
          <w:sz w:val="24"/>
        </w:rPr>
        <w:t xml:space="preserve"> </w:t>
      </w:r>
      <w:r w:rsidRPr="004405CA">
        <w:rPr>
          <w:rFonts w:ascii="Times New Roman" w:hAnsi="Times New Roman" w:cs="Times New Roman"/>
          <w:sz w:val="24"/>
        </w:rPr>
        <w:t>manter</w:t>
      </w:r>
      <w:r w:rsidRPr="004405CA">
        <w:rPr>
          <w:rFonts w:ascii="Times New Roman" w:hAnsi="Times New Roman" w:cs="Times New Roman"/>
          <w:spacing w:val="1"/>
          <w:sz w:val="24"/>
        </w:rPr>
        <w:t xml:space="preserve"> </w:t>
      </w:r>
      <w:r w:rsidRPr="004405CA">
        <w:rPr>
          <w:rFonts w:ascii="Times New Roman" w:hAnsi="Times New Roman" w:cs="Times New Roman"/>
          <w:sz w:val="24"/>
        </w:rPr>
        <w:t>absoluto sigilo</w:t>
      </w:r>
      <w:r w:rsidR="00380653" w:rsidRPr="004405CA">
        <w:rPr>
          <w:rFonts w:ascii="Times New Roman" w:hAnsi="Times New Roman" w:cs="Times New Roman"/>
          <w:sz w:val="24"/>
        </w:rPr>
        <w:t xml:space="preserve"> </w:t>
      </w:r>
      <w:r w:rsidRPr="004405CA">
        <w:rPr>
          <w:rFonts w:ascii="Times New Roman" w:hAnsi="Times New Roman" w:cs="Times New Roman"/>
          <w:sz w:val="24"/>
        </w:rPr>
        <w:t>sobre</w:t>
      </w:r>
      <w:r w:rsidRPr="004405CA">
        <w:rPr>
          <w:rFonts w:ascii="Times New Roman" w:hAnsi="Times New Roman" w:cs="Times New Roman"/>
          <w:spacing w:val="1"/>
          <w:sz w:val="24"/>
        </w:rPr>
        <w:t xml:space="preserve"> </w:t>
      </w:r>
      <w:r w:rsidRPr="004405CA">
        <w:rPr>
          <w:rFonts w:ascii="Times New Roman" w:hAnsi="Times New Roman" w:cs="Times New Roman"/>
          <w:sz w:val="24"/>
        </w:rPr>
        <w:t>todas</w:t>
      </w:r>
      <w:r w:rsidRPr="004405CA">
        <w:rPr>
          <w:rFonts w:ascii="Times New Roman" w:hAnsi="Times New Roman" w:cs="Times New Roman"/>
          <w:spacing w:val="1"/>
          <w:sz w:val="24"/>
        </w:rPr>
        <w:t xml:space="preserve"> </w:t>
      </w:r>
      <w:r w:rsidRPr="004405CA">
        <w:rPr>
          <w:rFonts w:ascii="Times New Roman" w:hAnsi="Times New Roman" w:cs="Times New Roman"/>
          <w:sz w:val="24"/>
        </w:rPr>
        <w:t>as</w:t>
      </w:r>
      <w:r w:rsidRPr="004405CA">
        <w:rPr>
          <w:rFonts w:ascii="Times New Roman" w:hAnsi="Times New Roman" w:cs="Times New Roman"/>
          <w:spacing w:val="1"/>
          <w:sz w:val="24"/>
        </w:rPr>
        <w:t xml:space="preserve"> </w:t>
      </w:r>
      <w:r w:rsidRPr="004405CA">
        <w:rPr>
          <w:rFonts w:ascii="Times New Roman" w:hAnsi="Times New Roman" w:cs="Times New Roman"/>
          <w:sz w:val="24"/>
        </w:rPr>
        <w:t>informações, estudos, desenhos, esquemas</w:t>
      </w:r>
      <w:r w:rsidR="00380653" w:rsidRPr="004405CA">
        <w:rPr>
          <w:rFonts w:ascii="Times New Roman" w:hAnsi="Times New Roman" w:cs="Times New Roman"/>
          <w:sz w:val="24"/>
        </w:rPr>
        <w:t xml:space="preserve"> </w:t>
      </w:r>
      <w:r w:rsidRPr="004405CA">
        <w:rPr>
          <w:rFonts w:ascii="Times New Roman" w:hAnsi="Times New Roman" w:cs="Times New Roman"/>
          <w:sz w:val="24"/>
        </w:rPr>
        <w:t>e documentos a que tiver acesso, destinados à execução dos serviços, não podendo fornecê-los a terceiros, nem os</w:t>
      </w:r>
      <w:r w:rsidR="00380653" w:rsidRPr="004405CA">
        <w:rPr>
          <w:rFonts w:ascii="Times New Roman" w:hAnsi="Times New Roman" w:cs="Times New Roman"/>
          <w:sz w:val="24"/>
        </w:rPr>
        <w:t xml:space="preserve"> </w:t>
      </w:r>
      <w:r w:rsidRPr="004405CA">
        <w:rPr>
          <w:rFonts w:ascii="Times New Roman" w:hAnsi="Times New Roman" w:cs="Times New Roman"/>
          <w:sz w:val="24"/>
        </w:rPr>
        <w:t>divulgar ou reproduzi-los de qualquer forma, sem a prévia</w:t>
      </w:r>
    </w:p>
    <w:p w14:paraId="77016712" w14:textId="77777777" w:rsidR="00B353D1" w:rsidRPr="004405CA" w:rsidRDefault="00A11B46" w:rsidP="00380653">
      <w:pPr>
        <w:tabs>
          <w:tab w:val="left" w:pos="1272"/>
        </w:tabs>
        <w:rPr>
          <w:rFonts w:ascii="Times New Roman" w:hAnsi="Times New Roman" w:cs="Times New Roman"/>
          <w:sz w:val="24"/>
        </w:rPr>
      </w:pPr>
      <w:r w:rsidRPr="004405CA">
        <w:rPr>
          <w:rFonts w:ascii="Times New Roman" w:hAnsi="Times New Roman" w:cs="Times New Roman"/>
          <w:sz w:val="24"/>
        </w:rPr>
        <w:t>autorização do</w:t>
      </w:r>
      <w:r w:rsidRPr="004405CA">
        <w:rPr>
          <w:rFonts w:ascii="Times New Roman" w:hAnsi="Times New Roman" w:cs="Times New Roman"/>
          <w:spacing w:val="1"/>
          <w:sz w:val="24"/>
        </w:rPr>
        <w:t xml:space="preserve"> </w:t>
      </w:r>
      <w:r w:rsidRPr="004405CA">
        <w:rPr>
          <w:rFonts w:ascii="Times New Roman" w:hAnsi="Times New Roman" w:cs="Times New Roman"/>
          <w:sz w:val="24"/>
        </w:rPr>
        <w:t>gestor</w:t>
      </w:r>
      <w:r w:rsidRPr="004405CA">
        <w:rPr>
          <w:rFonts w:ascii="Times New Roman" w:hAnsi="Times New Roman" w:cs="Times New Roman"/>
          <w:spacing w:val="-4"/>
          <w:sz w:val="24"/>
        </w:rPr>
        <w:t xml:space="preserve"> </w:t>
      </w:r>
      <w:r w:rsidRPr="004405CA">
        <w:rPr>
          <w:rFonts w:ascii="Times New Roman" w:hAnsi="Times New Roman" w:cs="Times New Roman"/>
          <w:sz w:val="24"/>
        </w:rPr>
        <w:t>ou fiscal do</w:t>
      </w:r>
      <w:r w:rsidRPr="004405CA">
        <w:rPr>
          <w:rFonts w:ascii="Times New Roman" w:hAnsi="Times New Roman" w:cs="Times New Roman"/>
          <w:spacing w:val="-2"/>
          <w:sz w:val="24"/>
        </w:rPr>
        <w:t xml:space="preserve"> </w:t>
      </w:r>
      <w:r w:rsidRPr="004405CA">
        <w:rPr>
          <w:rFonts w:ascii="Times New Roman" w:hAnsi="Times New Roman" w:cs="Times New Roman"/>
          <w:sz w:val="24"/>
        </w:rPr>
        <w:t>contrato.</w:t>
      </w:r>
    </w:p>
    <w:p w14:paraId="0BDC08C4" w14:textId="77777777" w:rsidR="00A82837" w:rsidRPr="004405CA" w:rsidRDefault="00A82837" w:rsidP="00A82837">
      <w:pPr>
        <w:pStyle w:val="Ttulo1"/>
        <w:tabs>
          <w:tab w:val="left" w:pos="839"/>
          <w:tab w:val="left" w:pos="840"/>
        </w:tabs>
        <w:spacing w:before="1" w:line="360" w:lineRule="auto"/>
        <w:ind w:right="1726"/>
        <w:rPr>
          <w:rFonts w:ascii="Times New Roman" w:eastAsiaTheme="minorHAnsi" w:hAnsi="Times New Roman" w:cs="Times New Roman"/>
          <w:color w:val="auto"/>
          <w:sz w:val="24"/>
          <w:szCs w:val="22"/>
        </w:rPr>
      </w:pPr>
    </w:p>
    <w:p w14:paraId="1348F7FC" w14:textId="77777777" w:rsidR="00A82837" w:rsidRPr="004405CA" w:rsidRDefault="00A82837" w:rsidP="00A82837">
      <w:pPr>
        <w:pStyle w:val="Ttulo1"/>
        <w:tabs>
          <w:tab w:val="left" w:pos="839"/>
          <w:tab w:val="left" w:pos="840"/>
        </w:tabs>
        <w:spacing w:before="1" w:line="360" w:lineRule="auto"/>
        <w:ind w:right="1726"/>
        <w:rPr>
          <w:rFonts w:ascii="Times New Roman" w:hAnsi="Times New Roman" w:cs="Times New Roman"/>
          <w:b/>
          <w:color w:val="auto"/>
          <w:sz w:val="24"/>
          <w:szCs w:val="24"/>
        </w:rPr>
      </w:pPr>
      <w:r w:rsidRPr="004405CA">
        <w:rPr>
          <w:rFonts w:ascii="Times New Roman" w:hAnsi="Times New Roman" w:cs="Times New Roman"/>
          <w:b/>
          <w:color w:val="auto"/>
          <w:sz w:val="24"/>
          <w:szCs w:val="24"/>
        </w:rPr>
        <w:t xml:space="preserve">5. MODELO DE EXECUÇÃO DO OBJETO </w:t>
      </w:r>
    </w:p>
    <w:p w14:paraId="715E3B89" w14:textId="77777777" w:rsidR="00A82837" w:rsidRPr="004405CA" w:rsidRDefault="00A82837" w:rsidP="00A82837">
      <w:pPr>
        <w:pStyle w:val="Ttulo1"/>
        <w:tabs>
          <w:tab w:val="left" w:pos="839"/>
          <w:tab w:val="left" w:pos="840"/>
        </w:tabs>
        <w:spacing w:before="1" w:line="360" w:lineRule="auto"/>
        <w:ind w:right="1726"/>
        <w:rPr>
          <w:rFonts w:ascii="Times New Roman" w:hAnsi="Times New Roman" w:cs="Times New Roman"/>
          <w:color w:val="auto"/>
          <w:sz w:val="24"/>
          <w:szCs w:val="24"/>
        </w:rPr>
      </w:pPr>
      <w:r w:rsidRPr="004405CA">
        <w:rPr>
          <w:rFonts w:ascii="Times New Roman" w:hAnsi="Times New Roman" w:cs="Times New Roman"/>
          <w:color w:val="auto"/>
          <w:sz w:val="24"/>
          <w:szCs w:val="24"/>
        </w:rPr>
        <w:t xml:space="preserve">    (Medição, Faturamento</w:t>
      </w:r>
      <w:r w:rsidRPr="004405CA">
        <w:rPr>
          <w:rFonts w:ascii="Times New Roman" w:hAnsi="Times New Roman" w:cs="Times New Roman"/>
          <w:color w:val="auto"/>
          <w:spacing w:val="-1"/>
          <w:sz w:val="24"/>
          <w:szCs w:val="24"/>
        </w:rPr>
        <w:t xml:space="preserve"> </w:t>
      </w:r>
      <w:r w:rsidRPr="004405CA">
        <w:rPr>
          <w:rFonts w:ascii="Times New Roman" w:hAnsi="Times New Roman" w:cs="Times New Roman"/>
          <w:color w:val="auto"/>
          <w:sz w:val="24"/>
          <w:szCs w:val="24"/>
        </w:rPr>
        <w:t>e</w:t>
      </w:r>
      <w:r w:rsidRPr="004405CA">
        <w:rPr>
          <w:rFonts w:ascii="Times New Roman" w:hAnsi="Times New Roman" w:cs="Times New Roman"/>
          <w:color w:val="auto"/>
          <w:spacing w:val="3"/>
          <w:sz w:val="24"/>
          <w:szCs w:val="24"/>
        </w:rPr>
        <w:t xml:space="preserve"> </w:t>
      </w:r>
      <w:r w:rsidRPr="004405CA">
        <w:rPr>
          <w:rFonts w:ascii="Times New Roman" w:hAnsi="Times New Roman" w:cs="Times New Roman"/>
          <w:color w:val="auto"/>
          <w:sz w:val="24"/>
          <w:szCs w:val="24"/>
        </w:rPr>
        <w:t>Aceite)</w:t>
      </w:r>
    </w:p>
    <w:p w14:paraId="471EF16D" w14:textId="77777777" w:rsidR="00A82837" w:rsidRPr="004405CA" w:rsidRDefault="00A82837" w:rsidP="00A82837">
      <w:pPr>
        <w:tabs>
          <w:tab w:val="left" w:pos="1272"/>
        </w:tabs>
        <w:spacing w:before="117"/>
        <w:rPr>
          <w:rFonts w:ascii="Times New Roman" w:hAnsi="Times New Roman" w:cs="Times New Roman"/>
          <w:sz w:val="24"/>
        </w:rPr>
      </w:pPr>
      <w:r w:rsidRPr="004405CA">
        <w:rPr>
          <w:rFonts w:ascii="Times New Roman" w:hAnsi="Times New Roman" w:cs="Times New Roman"/>
          <w:sz w:val="24"/>
        </w:rPr>
        <w:t>5.1. MEDIÇÃO</w:t>
      </w:r>
    </w:p>
    <w:p w14:paraId="0920C9C7" w14:textId="6680636B" w:rsidR="00A82837" w:rsidRPr="004405CA" w:rsidRDefault="00A82837" w:rsidP="00A82837">
      <w:pPr>
        <w:tabs>
          <w:tab w:val="left" w:pos="2398"/>
        </w:tabs>
        <w:spacing w:after="0" w:line="276" w:lineRule="auto"/>
        <w:rPr>
          <w:rFonts w:ascii="Times New Roman" w:hAnsi="Times New Roman" w:cs="Times New Roman"/>
          <w:sz w:val="24"/>
        </w:rPr>
      </w:pPr>
      <w:r w:rsidRPr="004405CA">
        <w:rPr>
          <w:rFonts w:ascii="Times New Roman" w:hAnsi="Times New Roman" w:cs="Times New Roman"/>
          <w:sz w:val="24"/>
        </w:rPr>
        <w:t xml:space="preserve">5.1.1. O contratante ou o seu representante na CCEE </w:t>
      </w:r>
      <w:r w:rsidR="00886AFE" w:rsidRPr="004405CA">
        <w:rPr>
          <w:rFonts w:ascii="Times New Roman" w:hAnsi="Times New Roman" w:cs="Times New Roman"/>
          <w:sz w:val="24"/>
        </w:rPr>
        <w:t>será responsável</w:t>
      </w:r>
      <w:r w:rsidRPr="004405CA">
        <w:rPr>
          <w:rFonts w:ascii="Times New Roman" w:hAnsi="Times New Roman" w:cs="Times New Roman"/>
          <w:sz w:val="24"/>
        </w:rPr>
        <w:t xml:space="preserve"> pela</w:t>
      </w:r>
      <w:r w:rsidRPr="004405CA">
        <w:rPr>
          <w:rFonts w:ascii="Times New Roman" w:hAnsi="Times New Roman" w:cs="Times New Roman"/>
          <w:spacing w:val="-64"/>
          <w:sz w:val="24"/>
        </w:rPr>
        <w:t xml:space="preserve"> </w:t>
      </w:r>
      <w:r w:rsidRPr="004405CA">
        <w:rPr>
          <w:rFonts w:ascii="Times New Roman" w:hAnsi="Times New Roman" w:cs="Times New Roman"/>
          <w:sz w:val="24"/>
        </w:rPr>
        <w:t>liberação do acesso ao sistema de coleta de dados de energia (SCDE)</w:t>
      </w:r>
      <w:r w:rsidRPr="004405CA">
        <w:rPr>
          <w:rFonts w:ascii="Times New Roman" w:hAnsi="Times New Roman" w:cs="Times New Roman"/>
          <w:spacing w:val="1"/>
          <w:sz w:val="24"/>
        </w:rPr>
        <w:t xml:space="preserve"> </w:t>
      </w:r>
      <w:r w:rsidRPr="004405CA">
        <w:rPr>
          <w:rFonts w:ascii="Times New Roman" w:hAnsi="Times New Roman" w:cs="Times New Roman"/>
          <w:sz w:val="24"/>
        </w:rPr>
        <w:t>visando</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contratada</w:t>
      </w:r>
      <w:r w:rsidRPr="004405CA">
        <w:rPr>
          <w:rFonts w:ascii="Times New Roman" w:hAnsi="Times New Roman" w:cs="Times New Roman"/>
          <w:spacing w:val="1"/>
          <w:sz w:val="24"/>
        </w:rPr>
        <w:t xml:space="preserve"> </w:t>
      </w:r>
      <w:r w:rsidRPr="004405CA">
        <w:rPr>
          <w:rFonts w:ascii="Times New Roman" w:hAnsi="Times New Roman" w:cs="Times New Roman"/>
          <w:sz w:val="24"/>
        </w:rPr>
        <w:t>obter</w:t>
      </w:r>
      <w:r w:rsidRPr="004405CA">
        <w:rPr>
          <w:rFonts w:ascii="Times New Roman" w:hAnsi="Times New Roman" w:cs="Times New Roman"/>
          <w:spacing w:val="1"/>
          <w:sz w:val="24"/>
        </w:rPr>
        <w:t xml:space="preserve"> </w:t>
      </w:r>
      <w:r w:rsidRPr="004405CA">
        <w:rPr>
          <w:rFonts w:ascii="Times New Roman" w:hAnsi="Times New Roman" w:cs="Times New Roman"/>
          <w:sz w:val="24"/>
        </w:rPr>
        <w:t>os montantes</w:t>
      </w:r>
      <w:r w:rsidRPr="004405CA">
        <w:rPr>
          <w:rFonts w:ascii="Times New Roman" w:hAnsi="Times New Roman" w:cs="Times New Roman"/>
          <w:spacing w:val="1"/>
          <w:sz w:val="24"/>
        </w:rPr>
        <w:t xml:space="preserve"> </w:t>
      </w:r>
      <w:r w:rsidRPr="004405CA">
        <w:rPr>
          <w:rFonts w:ascii="Times New Roman" w:hAnsi="Times New Roman" w:cs="Times New Roman"/>
          <w:sz w:val="24"/>
        </w:rPr>
        <w:t>da</w:t>
      </w:r>
      <w:r w:rsidRPr="004405CA">
        <w:rPr>
          <w:rFonts w:ascii="Times New Roman" w:hAnsi="Times New Roman" w:cs="Times New Roman"/>
          <w:spacing w:val="1"/>
          <w:sz w:val="24"/>
        </w:rPr>
        <w:t xml:space="preserve"> </w:t>
      </w:r>
      <w:r w:rsidRPr="004405CA">
        <w:rPr>
          <w:rFonts w:ascii="Times New Roman" w:hAnsi="Times New Roman" w:cs="Times New Roman"/>
          <w:sz w:val="24"/>
        </w:rPr>
        <w:t>energia</w:t>
      </w:r>
      <w:r w:rsidRPr="004405CA">
        <w:rPr>
          <w:rFonts w:ascii="Times New Roman" w:hAnsi="Times New Roman" w:cs="Times New Roman"/>
          <w:spacing w:val="1"/>
          <w:sz w:val="24"/>
        </w:rPr>
        <w:t xml:space="preserve"> </w:t>
      </w:r>
      <w:r w:rsidRPr="004405CA">
        <w:rPr>
          <w:rFonts w:ascii="Times New Roman" w:hAnsi="Times New Roman" w:cs="Times New Roman"/>
          <w:sz w:val="24"/>
        </w:rPr>
        <w:t>medida das unidades consumidoras nos ciclos de faturamento do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w:t>
      </w:r>
    </w:p>
    <w:p w14:paraId="49E98F57" w14:textId="77777777" w:rsidR="00A82837" w:rsidRPr="004405CA" w:rsidRDefault="00A82837" w:rsidP="00A82837">
      <w:pPr>
        <w:tabs>
          <w:tab w:val="left" w:pos="2398"/>
        </w:tabs>
        <w:spacing w:before="122" w:line="276" w:lineRule="auto"/>
        <w:ind w:right="337"/>
        <w:rPr>
          <w:rFonts w:ascii="Times New Roman" w:hAnsi="Times New Roman" w:cs="Times New Roman"/>
          <w:spacing w:val="1"/>
          <w:sz w:val="24"/>
        </w:rPr>
      </w:pPr>
      <w:r w:rsidRPr="004405CA">
        <w:rPr>
          <w:rFonts w:ascii="Times New Roman" w:hAnsi="Times New Roman" w:cs="Times New Roman"/>
          <w:sz w:val="24"/>
        </w:rPr>
        <w:t>5.1.2. Caso</w:t>
      </w:r>
      <w:r w:rsidRPr="004405CA">
        <w:rPr>
          <w:rFonts w:ascii="Times New Roman" w:hAnsi="Times New Roman" w:cs="Times New Roman"/>
          <w:spacing w:val="1"/>
          <w:sz w:val="24"/>
        </w:rPr>
        <w:t xml:space="preserve"> </w:t>
      </w:r>
      <w:r w:rsidRPr="004405CA">
        <w:rPr>
          <w:rFonts w:ascii="Times New Roman" w:hAnsi="Times New Roman" w:cs="Times New Roman"/>
          <w:sz w:val="24"/>
        </w:rPr>
        <w:t>os</w:t>
      </w:r>
      <w:r w:rsidRPr="004405CA">
        <w:rPr>
          <w:rFonts w:ascii="Times New Roman" w:hAnsi="Times New Roman" w:cs="Times New Roman"/>
          <w:spacing w:val="1"/>
          <w:sz w:val="24"/>
        </w:rPr>
        <w:t xml:space="preserve"> </w:t>
      </w:r>
      <w:r w:rsidRPr="004405CA">
        <w:rPr>
          <w:rFonts w:ascii="Times New Roman" w:hAnsi="Times New Roman" w:cs="Times New Roman"/>
          <w:sz w:val="24"/>
        </w:rPr>
        <w:t>dados</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medição</w:t>
      </w:r>
      <w:r w:rsidRPr="004405CA">
        <w:rPr>
          <w:rFonts w:ascii="Times New Roman" w:hAnsi="Times New Roman" w:cs="Times New Roman"/>
          <w:spacing w:val="1"/>
          <w:sz w:val="24"/>
        </w:rPr>
        <w:t xml:space="preserve"> </w:t>
      </w:r>
      <w:r w:rsidRPr="004405CA">
        <w:rPr>
          <w:rFonts w:ascii="Times New Roman" w:hAnsi="Times New Roman" w:cs="Times New Roman"/>
          <w:sz w:val="24"/>
        </w:rPr>
        <w:t>não</w:t>
      </w:r>
      <w:r w:rsidRPr="004405CA">
        <w:rPr>
          <w:rFonts w:ascii="Times New Roman" w:hAnsi="Times New Roman" w:cs="Times New Roman"/>
          <w:spacing w:val="1"/>
          <w:sz w:val="24"/>
        </w:rPr>
        <w:t xml:space="preserve"> </w:t>
      </w:r>
      <w:r w:rsidRPr="004405CA">
        <w:rPr>
          <w:rFonts w:ascii="Times New Roman" w:hAnsi="Times New Roman" w:cs="Times New Roman"/>
          <w:sz w:val="24"/>
        </w:rPr>
        <w:t>estejam</w:t>
      </w:r>
      <w:r w:rsidRPr="004405CA">
        <w:rPr>
          <w:rFonts w:ascii="Times New Roman" w:hAnsi="Times New Roman" w:cs="Times New Roman"/>
          <w:spacing w:val="1"/>
          <w:sz w:val="24"/>
        </w:rPr>
        <w:t xml:space="preserve">   </w:t>
      </w:r>
      <w:r w:rsidRPr="004405CA">
        <w:rPr>
          <w:rFonts w:ascii="Times New Roman" w:hAnsi="Times New Roman" w:cs="Times New Roman"/>
          <w:sz w:val="24"/>
        </w:rPr>
        <w:t>disponíveis</w:t>
      </w:r>
      <w:r w:rsidRPr="004405CA">
        <w:rPr>
          <w:rFonts w:ascii="Times New Roman" w:hAnsi="Times New Roman" w:cs="Times New Roman"/>
          <w:spacing w:val="1"/>
          <w:sz w:val="24"/>
        </w:rPr>
        <w:t xml:space="preserve"> </w:t>
      </w:r>
      <w:r w:rsidRPr="004405CA">
        <w:rPr>
          <w:rFonts w:ascii="Times New Roman" w:hAnsi="Times New Roman" w:cs="Times New Roman"/>
          <w:sz w:val="24"/>
        </w:rPr>
        <w:t>ou</w:t>
      </w:r>
      <w:r w:rsidRPr="004405CA">
        <w:rPr>
          <w:rFonts w:ascii="Times New Roman" w:hAnsi="Times New Roman" w:cs="Times New Roman"/>
          <w:spacing w:val="1"/>
          <w:sz w:val="24"/>
        </w:rPr>
        <w:t xml:space="preserve"> </w:t>
      </w:r>
      <w:r w:rsidRPr="004405CA">
        <w:rPr>
          <w:rFonts w:ascii="Times New Roman" w:hAnsi="Times New Roman" w:cs="Times New Roman"/>
          <w:sz w:val="24"/>
        </w:rPr>
        <w:t>estejam</w:t>
      </w:r>
      <w:r w:rsidRPr="004405CA">
        <w:rPr>
          <w:rFonts w:ascii="Times New Roman" w:hAnsi="Times New Roman" w:cs="Times New Roman"/>
          <w:spacing w:val="1"/>
          <w:sz w:val="24"/>
        </w:rPr>
        <w:t xml:space="preserve"> </w:t>
      </w:r>
      <w:r w:rsidRPr="004405CA">
        <w:rPr>
          <w:rFonts w:ascii="Times New Roman" w:hAnsi="Times New Roman" w:cs="Times New Roman"/>
          <w:sz w:val="24"/>
        </w:rPr>
        <w:t>incompletos no 2º (segundo dia útil), do mês subsequente ao suprimento,</w:t>
      </w:r>
      <w:r w:rsidRPr="004405CA">
        <w:rPr>
          <w:rFonts w:ascii="Times New Roman" w:hAnsi="Times New Roman" w:cs="Times New Roman"/>
          <w:spacing w:val="-64"/>
          <w:sz w:val="24"/>
        </w:rPr>
        <w:t xml:space="preserve"> </w:t>
      </w:r>
      <w:r w:rsidRPr="004405CA">
        <w:rPr>
          <w:rFonts w:ascii="Times New Roman" w:hAnsi="Times New Roman" w:cs="Times New Roman"/>
          <w:sz w:val="24"/>
        </w:rPr>
        <w:t>as</w:t>
      </w:r>
      <w:r w:rsidRPr="004405CA">
        <w:rPr>
          <w:rFonts w:ascii="Times New Roman" w:hAnsi="Times New Roman" w:cs="Times New Roman"/>
          <w:spacing w:val="1"/>
          <w:sz w:val="24"/>
        </w:rPr>
        <w:t xml:space="preserve"> </w:t>
      </w:r>
      <w:r w:rsidRPr="004405CA">
        <w:rPr>
          <w:rFonts w:ascii="Times New Roman" w:hAnsi="Times New Roman" w:cs="Times New Roman"/>
          <w:sz w:val="24"/>
        </w:rPr>
        <w:t>PARTES</w:t>
      </w:r>
      <w:r w:rsidRPr="004405CA">
        <w:rPr>
          <w:rFonts w:ascii="Times New Roman" w:hAnsi="Times New Roman" w:cs="Times New Roman"/>
          <w:spacing w:val="1"/>
          <w:sz w:val="24"/>
        </w:rPr>
        <w:t xml:space="preserve"> </w:t>
      </w:r>
      <w:r w:rsidRPr="004405CA">
        <w:rPr>
          <w:rFonts w:ascii="Times New Roman" w:hAnsi="Times New Roman" w:cs="Times New Roman"/>
          <w:sz w:val="24"/>
        </w:rPr>
        <w:t>poderão</w:t>
      </w:r>
      <w:r w:rsidRPr="004405CA">
        <w:rPr>
          <w:rFonts w:ascii="Times New Roman" w:hAnsi="Times New Roman" w:cs="Times New Roman"/>
          <w:spacing w:val="1"/>
          <w:sz w:val="24"/>
        </w:rPr>
        <w:t xml:space="preserve"> </w:t>
      </w:r>
      <w:r w:rsidRPr="004405CA">
        <w:rPr>
          <w:rFonts w:ascii="Times New Roman" w:hAnsi="Times New Roman" w:cs="Times New Roman"/>
          <w:sz w:val="24"/>
        </w:rPr>
        <w:t>decidir</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spacing w:val="1"/>
          <w:sz w:val="24"/>
        </w:rPr>
        <w:t xml:space="preserve"> </w:t>
      </w:r>
      <w:r w:rsidRPr="004405CA">
        <w:rPr>
          <w:rFonts w:ascii="Times New Roman" w:hAnsi="Times New Roman" w:cs="Times New Roman"/>
          <w:sz w:val="24"/>
        </w:rPr>
        <w:t>comum</w:t>
      </w:r>
      <w:r w:rsidRPr="004405CA">
        <w:rPr>
          <w:rFonts w:ascii="Times New Roman" w:hAnsi="Times New Roman" w:cs="Times New Roman"/>
          <w:spacing w:val="1"/>
          <w:sz w:val="24"/>
        </w:rPr>
        <w:t xml:space="preserve"> </w:t>
      </w:r>
      <w:r w:rsidRPr="004405CA">
        <w:rPr>
          <w:rFonts w:ascii="Times New Roman" w:hAnsi="Times New Roman" w:cs="Times New Roman"/>
          <w:sz w:val="24"/>
        </w:rPr>
        <w:t>acordo,</w:t>
      </w:r>
      <w:r w:rsidRPr="004405CA">
        <w:rPr>
          <w:rFonts w:ascii="Times New Roman" w:hAnsi="Times New Roman" w:cs="Times New Roman"/>
          <w:spacing w:val="1"/>
          <w:sz w:val="24"/>
        </w:rPr>
        <w:t xml:space="preserve"> </w:t>
      </w:r>
      <w:r w:rsidRPr="004405CA">
        <w:rPr>
          <w:rFonts w:ascii="Times New Roman" w:hAnsi="Times New Roman" w:cs="Times New Roman"/>
          <w:sz w:val="24"/>
        </w:rPr>
        <w:t>estimar</w:t>
      </w:r>
      <w:r w:rsidRPr="004405CA">
        <w:rPr>
          <w:rFonts w:ascii="Times New Roman" w:hAnsi="Times New Roman" w:cs="Times New Roman"/>
          <w:spacing w:val="1"/>
          <w:sz w:val="24"/>
        </w:rPr>
        <w:t xml:space="preserve"> </w:t>
      </w:r>
      <w:r w:rsidRPr="004405CA">
        <w:rPr>
          <w:rFonts w:ascii="Times New Roman" w:hAnsi="Times New Roman" w:cs="Times New Roman"/>
          <w:sz w:val="24"/>
        </w:rPr>
        <w:t>as</w:t>
      </w:r>
      <w:r w:rsidRPr="004405CA">
        <w:rPr>
          <w:rFonts w:ascii="Times New Roman" w:hAnsi="Times New Roman" w:cs="Times New Roman"/>
          <w:spacing w:val="1"/>
          <w:sz w:val="24"/>
        </w:rPr>
        <w:t xml:space="preserve"> </w:t>
      </w:r>
      <w:r w:rsidRPr="004405CA">
        <w:rPr>
          <w:rFonts w:ascii="Times New Roman" w:hAnsi="Times New Roman" w:cs="Times New Roman"/>
          <w:sz w:val="24"/>
        </w:rPr>
        <w:t>horas</w:t>
      </w:r>
      <w:r w:rsidRPr="004405CA">
        <w:rPr>
          <w:rFonts w:ascii="Times New Roman" w:hAnsi="Times New Roman" w:cs="Times New Roman"/>
          <w:spacing w:val="1"/>
          <w:sz w:val="24"/>
        </w:rPr>
        <w:t xml:space="preserve"> </w:t>
      </w:r>
      <w:r w:rsidRPr="004405CA">
        <w:rPr>
          <w:rFonts w:ascii="Times New Roman" w:hAnsi="Times New Roman" w:cs="Times New Roman"/>
          <w:sz w:val="24"/>
        </w:rPr>
        <w:t>faltantes,</w:t>
      </w:r>
      <w:r w:rsidRPr="004405CA">
        <w:rPr>
          <w:rFonts w:ascii="Times New Roman" w:hAnsi="Times New Roman" w:cs="Times New Roman"/>
          <w:spacing w:val="-3"/>
          <w:sz w:val="24"/>
        </w:rPr>
        <w:t xml:space="preserve"> </w:t>
      </w:r>
      <w:r w:rsidRPr="004405CA">
        <w:rPr>
          <w:rFonts w:ascii="Times New Roman" w:hAnsi="Times New Roman" w:cs="Times New Roman"/>
          <w:sz w:val="24"/>
        </w:rPr>
        <w:t>para</w:t>
      </w:r>
      <w:r w:rsidRPr="004405CA">
        <w:rPr>
          <w:rFonts w:ascii="Times New Roman" w:hAnsi="Times New Roman" w:cs="Times New Roman"/>
          <w:spacing w:val="-2"/>
          <w:sz w:val="24"/>
        </w:rPr>
        <w:t xml:space="preserve"> </w:t>
      </w:r>
      <w:r w:rsidRPr="004405CA">
        <w:rPr>
          <w:rFonts w:ascii="Times New Roman" w:hAnsi="Times New Roman" w:cs="Times New Roman"/>
          <w:sz w:val="24"/>
        </w:rPr>
        <w:t>emissão</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Faturamento.</w:t>
      </w:r>
    </w:p>
    <w:p w14:paraId="202CD15A" w14:textId="77777777" w:rsidR="00A82837" w:rsidRPr="004405CA" w:rsidRDefault="00A82837" w:rsidP="00A82837">
      <w:pPr>
        <w:tabs>
          <w:tab w:val="left" w:pos="2398"/>
        </w:tabs>
        <w:spacing w:before="7" w:line="276" w:lineRule="auto"/>
        <w:ind w:right="332"/>
        <w:rPr>
          <w:rFonts w:ascii="Times New Roman" w:hAnsi="Times New Roman" w:cs="Times New Roman"/>
          <w:sz w:val="24"/>
        </w:rPr>
      </w:pPr>
      <w:r w:rsidRPr="004405CA">
        <w:rPr>
          <w:rFonts w:ascii="Times New Roman" w:hAnsi="Times New Roman" w:cs="Times New Roman"/>
          <w:sz w:val="24"/>
        </w:rPr>
        <w:lastRenderedPageBreak/>
        <w:t>5.1.3. O CONTRATANTE, no que lhe competir, permitirá amplo acesso às</w:t>
      </w:r>
      <w:r w:rsidRPr="004405CA">
        <w:rPr>
          <w:rFonts w:ascii="Times New Roman" w:hAnsi="Times New Roman" w:cs="Times New Roman"/>
          <w:spacing w:val="1"/>
          <w:sz w:val="24"/>
        </w:rPr>
        <w:t xml:space="preserve"> </w:t>
      </w:r>
      <w:r w:rsidRPr="004405CA">
        <w:rPr>
          <w:rFonts w:ascii="Times New Roman" w:hAnsi="Times New Roman" w:cs="Times New Roman"/>
          <w:sz w:val="24"/>
        </w:rPr>
        <w:t>suas instalações à CONTRATADA, da CCEE, da ANEEL</w:t>
      </w:r>
      <w:r w:rsidRPr="004405CA">
        <w:rPr>
          <w:rFonts w:ascii="Times New Roman" w:hAnsi="Times New Roman" w:cs="Times New Roman"/>
          <w:spacing w:val="1"/>
          <w:sz w:val="24"/>
        </w:rPr>
        <w:t xml:space="preserve"> </w:t>
      </w:r>
      <w:r w:rsidRPr="004405CA">
        <w:rPr>
          <w:rFonts w:ascii="Times New Roman" w:hAnsi="Times New Roman" w:cs="Times New Roman"/>
          <w:sz w:val="24"/>
        </w:rPr>
        <w:t>e</w:t>
      </w:r>
      <w:r w:rsidRPr="004405CA">
        <w:rPr>
          <w:rFonts w:ascii="Times New Roman" w:hAnsi="Times New Roman" w:cs="Times New Roman"/>
          <w:spacing w:val="1"/>
          <w:sz w:val="24"/>
        </w:rPr>
        <w:t xml:space="preserve"> </w:t>
      </w:r>
      <w:r w:rsidRPr="004405CA">
        <w:rPr>
          <w:rFonts w:ascii="Times New Roman" w:hAnsi="Times New Roman" w:cs="Times New Roman"/>
          <w:sz w:val="24"/>
        </w:rPr>
        <w:t>ou</w:t>
      </w:r>
      <w:r w:rsidRPr="004405CA">
        <w:rPr>
          <w:rFonts w:ascii="Times New Roman" w:hAnsi="Times New Roman" w:cs="Times New Roman"/>
          <w:spacing w:val="1"/>
          <w:sz w:val="24"/>
        </w:rPr>
        <w:t xml:space="preserve"> </w:t>
      </w:r>
      <w:r w:rsidRPr="004405CA">
        <w:rPr>
          <w:rFonts w:ascii="Times New Roman" w:hAnsi="Times New Roman" w:cs="Times New Roman"/>
          <w:sz w:val="24"/>
        </w:rPr>
        <w:t>qualquer</w:t>
      </w:r>
      <w:r w:rsidRPr="004405CA">
        <w:rPr>
          <w:rFonts w:ascii="Times New Roman" w:hAnsi="Times New Roman" w:cs="Times New Roman"/>
          <w:spacing w:val="1"/>
          <w:sz w:val="24"/>
        </w:rPr>
        <w:t xml:space="preserve"> </w:t>
      </w:r>
      <w:r w:rsidRPr="004405CA">
        <w:rPr>
          <w:rFonts w:ascii="Times New Roman" w:hAnsi="Times New Roman" w:cs="Times New Roman"/>
          <w:sz w:val="24"/>
        </w:rPr>
        <w:t>terceiro</w:t>
      </w:r>
      <w:r w:rsidRPr="004405CA">
        <w:rPr>
          <w:rFonts w:ascii="Times New Roman" w:hAnsi="Times New Roman" w:cs="Times New Roman"/>
          <w:spacing w:val="1"/>
          <w:sz w:val="24"/>
        </w:rPr>
        <w:t xml:space="preserve"> </w:t>
      </w:r>
      <w:r w:rsidRPr="004405CA">
        <w:rPr>
          <w:rFonts w:ascii="Times New Roman" w:hAnsi="Times New Roman" w:cs="Times New Roman"/>
          <w:sz w:val="24"/>
        </w:rPr>
        <w:t>por</w:t>
      </w:r>
      <w:r w:rsidRPr="004405CA">
        <w:rPr>
          <w:rFonts w:ascii="Times New Roman" w:hAnsi="Times New Roman" w:cs="Times New Roman"/>
          <w:spacing w:val="1"/>
          <w:sz w:val="24"/>
        </w:rPr>
        <w:t xml:space="preserve"> </w:t>
      </w:r>
      <w:r w:rsidRPr="004405CA">
        <w:rPr>
          <w:rFonts w:ascii="Times New Roman" w:hAnsi="Times New Roman" w:cs="Times New Roman"/>
          <w:sz w:val="24"/>
        </w:rPr>
        <w:t>estes</w:t>
      </w:r>
      <w:r w:rsidRPr="004405CA">
        <w:rPr>
          <w:rFonts w:ascii="Times New Roman" w:hAnsi="Times New Roman" w:cs="Times New Roman"/>
          <w:spacing w:val="1"/>
          <w:sz w:val="24"/>
        </w:rPr>
        <w:t xml:space="preserve"> </w:t>
      </w:r>
      <w:r w:rsidRPr="004405CA">
        <w:rPr>
          <w:rFonts w:ascii="Times New Roman" w:hAnsi="Times New Roman" w:cs="Times New Roman"/>
          <w:sz w:val="24"/>
        </w:rPr>
        <w:t>indicados,</w:t>
      </w:r>
      <w:r w:rsidRPr="004405CA">
        <w:rPr>
          <w:rFonts w:ascii="Times New Roman" w:hAnsi="Times New Roman" w:cs="Times New Roman"/>
          <w:spacing w:val="1"/>
          <w:sz w:val="24"/>
        </w:rPr>
        <w:t xml:space="preserve"> </w:t>
      </w:r>
      <w:r w:rsidRPr="004405CA">
        <w:rPr>
          <w:rFonts w:ascii="Times New Roman" w:hAnsi="Times New Roman" w:cs="Times New Roman"/>
          <w:sz w:val="24"/>
        </w:rPr>
        <w:t>com</w:t>
      </w:r>
      <w:r w:rsidRPr="004405CA">
        <w:rPr>
          <w:rFonts w:ascii="Times New Roman" w:hAnsi="Times New Roman" w:cs="Times New Roman"/>
          <w:spacing w:val="1"/>
          <w:sz w:val="24"/>
        </w:rPr>
        <w:t xml:space="preserve"> </w:t>
      </w:r>
      <w:r w:rsidRPr="004405CA">
        <w:rPr>
          <w:rFonts w:ascii="Times New Roman" w:hAnsi="Times New Roman" w:cs="Times New Roman"/>
          <w:sz w:val="24"/>
        </w:rPr>
        <w:t>vistas</w:t>
      </w:r>
      <w:r w:rsidRPr="004405CA">
        <w:rPr>
          <w:rFonts w:ascii="Times New Roman" w:hAnsi="Times New Roman" w:cs="Times New Roman"/>
          <w:spacing w:val="66"/>
          <w:sz w:val="24"/>
        </w:rPr>
        <w:t xml:space="preserve"> </w:t>
      </w:r>
      <w:r w:rsidRPr="004405CA">
        <w:rPr>
          <w:rFonts w:ascii="Times New Roman" w:hAnsi="Times New Roman" w:cs="Times New Roman"/>
          <w:sz w:val="24"/>
        </w:rPr>
        <w:t>a assegurar</w:t>
      </w:r>
      <w:r w:rsidRPr="004405CA">
        <w:rPr>
          <w:rFonts w:ascii="Times New Roman" w:hAnsi="Times New Roman" w:cs="Times New Roman"/>
          <w:spacing w:val="21"/>
          <w:sz w:val="24"/>
        </w:rPr>
        <w:t xml:space="preserve"> </w:t>
      </w:r>
      <w:r w:rsidRPr="004405CA">
        <w:rPr>
          <w:rFonts w:ascii="Times New Roman" w:hAnsi="Times New Roman" w:cs="Times New Roman"/>
          <w:sz w:val="24"/>
        </w:rPr>
        <w:t>que</w:t>
      </w:r>
      <w:r w:rsidRPr="004405CA">
        <w:rPr>
          <w:rFonts w:ascii="Times New Roman" w:hAnsi="Times New Roman" w:cs="Times New Roman"/>
          <w:spacing w:val="20"/>
          <w:sz w:val="24"/>
        </w:rPr>
        <w:t xml:space="preserve"> </w:t>
      </w:r>
      <w:r w:rsidRPr="004405CA">
        <w:rPr>
          <w:rFonts w:ascii="Times New Roman" w:hAnsi="Times New Roman" w:cs="Times New Roman"/>
          <w:sz w:val="24"/>
        </w:rPr>
        <w:t>as</w:t>
      </w:r>
      <w:r w:rsidRPr="004405CA">
        <w:rPr>
          <w:rFonts w:ascii="Times New Roman" w:hAnsi="Times New Roman" w:cs="Times New Roman"/>
          <w:spacing w:val="17"/>
          <w:sz w:val="24"/>
        </w:rPr>
        <w:t xml:space="preserve"> </w:t>
      </w:r>
      <w:r w:rsidRPr="004405CA">
        <w:rPr>
          <w:rFonts w:ascii="Times New Roman" w:hAnsi="Times New Roman" w:cs="Times New Roman"/>
          <w:sz w:val="24"/>
          <w:szCs w:val="24"/>
        </w:rPr>
        <w:t>medições</w:t>
      </w:r>
      <w:r w:rsidRPr="004405CA">
        <w:rPr>
          <w:rFonts w:ascii="Times New Roman" w:hAnsi="Times New Roman" w:cs="Times New Roman"/>
          <w:spacing w:val="21"/>
          <w:sz w:val="24"/>
          <w:szCs w:val="24"/>
        </w:rPr>
        <w:t xml:space="preserve"> </w:t>
      </w:r>
      <w:r w:rsidRPr="004405CA">
        <w:rPr>
          <w:rFonts w:ascii="Times New Roman" w:hAnsi="Times New Roman" w:cs="Times New Roman"/>
          <w:sz w:val="24"/>
          <w:szCs w:val="24"/>
        </w:rPr>
        <w:t>efetuadas</w:t>
      </w:r>
      <w:r w:rsidRPr="004405CA">
        <w:rPr>
          <w:rFonts w:ascii="Times New Roman" w:hAnsi="Times New Roman" w:cs="Times New Roman"/>
          <w:spacing w:val="19"/>
          <w:sz w:val="24"/>
          <w:szCs w:val="24"/>
        </w:rPr>
        <w:t xml:space="preserve"> </w:t>
      </w:r>
      <w:r w:rsidRPr="004405CA">
        <w:rPr>
          <w:rFonts w:ascii="Times New Roman" w:hAnsi="Times New Roman" w:cs="Times New Roman"/>
          <w:sz w:val="24"/>
          <w:szCs w:val="24"/>
        </w:rPr>
        <w:t>reflitam</w:t>
      </w:r>
      <w:r w:rsidRPr="004405CA">
        <w:rPr>
          <w:rFonts w:ascii="Times New Roman" w:hAnsi="Times New Roman" w:cs="Times New Roman"/>
          <w:spacing w:val="18"/>
          <w:sz w:val="24"/>
          <w:szCs w:val="24"/>
        </w:rPr>
        <w:t xml:space="preserve"> </w:t>
      </w:r>
      <w:r w:rsidRPr="004405CA">
        <w:rPr>
          <w:rFonts w:ascii="Times New Roman" w:hAnsi="Times New Roman" w:cs="Times New Roman"/>
          <w:sz w:val="24"/>
          <w:szCs w:val="24"/>
        </w:rPr>
        <w:t>com</w:t>
      </w:r>
      <w:r w:rsidRPr="004405CA">
        <w:rPr>
          <w:rFonts w:ascii="Times New Roman" w:hAnsi="Times New Roman" w:cs="Times New Roman"/>
          <w:spacing w:val="18"/>
          <w:sz w:val="24"/>
          <w:szCs w:val="24"/>
        </w:rPr>
        <w:t xml:space="preserve"> </w:t>
      </w:r>
      <w:r w:rsidRPr="004405CA">
        <w:rPr>
          <w:rFonts w:ascii="Times New Roman" w:hAnsi="Times New Roman" w:cs="Times New Roman"/>
          <w:sz w:val="24"/>
          <w:szCs w:val="24"/>
        </w:rPr>
        <w:t>precisão</w:t>
      </w:r>
      <w:r w:rsidRPr="004405CA">
        <w:rPr>
          <w:rFonts w:ascii="Times New Roman" w:hAnsi="Times New Roman" w:cs="Times New Roman"/>
          <w:spacing w:val="20"/>
          <w:sz w:val="24"/>
          <w:szCs w:val="24"/>
        </w:rPr>
        <w:t xml:space="preserve"> </w:t>
      </w:r>
      <w:r w:rsidRPr="004405CA">
        <w:rPr>
          <w:rFonts w:ascii="Times New Roman" w:hAnsi="Times New Roman" w:cs="Times New Roman"/>
          <w:sz w:val="24"/>
          <w:szCs w:val="24"/>
        </w:rPr>
        <w:t>o</w:t>
      </w:r>
      <w:r w:rsidRPr="004405CA">
        <w:rPr>
          <w:rFonts w:ascii="Times New Roman" w:hAnsi="Times New Roman" w:cs="Times New Roman"/>
          <w:sz w:val="24"/>
        </w:rPr>
        <w:t xml:space="preserve"> </w:t>
      </w:r>
      <w:r w:rsidRPr="004405CA">
        <w:rPr>
          <w:rFonts w:ascii="Times New Roman" w:hAnsi="Times New Roman" w:cs="Times New Roman"/>
          <w:sz w:val="24"/>
          <w:szCs w:val="24"/>
        </w:rPr>
        <w:t xml:space="preserve">fornecimento da energia consumida, bem como estejam </w:t>
      </w:r>
      <w:r w:rsidRPr="004405CA">
        <w:rPr>
          <w:rFonts w:ascii="Times New Roman" w:hAnsi="Times New Roman" w:cs="Times New Roman"/>
          <w:spacing w:val="-1"/>
          <w:sz w:val="24"/>
          <w:szCs w:val="24"/>
        </w:rPr>
        <w:t xml:space="preserve">em </w:t>
      </w:r>
      <w:r w:rsidRPr="004405CA">
        <w:rPr>
          <w:rFonts w:ascii="Times New Roman" w:hAnsi="Times New Roman" w:cs="Times New Roman"/>
          <w:sz w:val="24"/>
        </w:rPr>
        <w:t xml:space="preserve"> </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conformidade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com</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os padrões técnicos</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aplicáveis.</w:t>
      </w:r>
    </w:p>
    <w:p w14:paraId="72682DE1" w14:textId="0C77AABE" w:rsidR="00A82837" w:rsidRPr="004405CA" w:rsidRDefault="00A82837" w:rsidP="00A82837">
      <w:pPr>
        <w:tabs>
          <w:tab w:val="left" w:pos="2398"/>
        </w:tabs>
        <w:spacing w:before="119" w:line="276" w:lineRule="auto"/>
        <w:ind w:right="336"/>
        <w:rPr>
          <w:rFonts w:ascii="Times New Roman" w:hAnsi="Times New Roman" w:cs="Times New Roman"/>
          <w:sz w:val="24"/>
        </w:rPr>
      </w:pPr>
      <w:r w:rsidRPr="004405CA">
        <w:rPr>
          <w:rFonts w:ascii="Times New Roman" w:hAnsi="Times New Roman" w:cs="Times New Roman"/>
          <w:sz w:val="24"/>
        </w:rPr>
        <w:t>5.1.4. Caso solicitado pela CONTRATADA, o CONTRATANTE solicitará à</w:t>
      </w:r>
      <w:r w:rsidRPr="004405CA">
        <w:rPr>
          <w:rFonts w:ascii="Times New Roman" w:hAnsi="Times New Roman" w:cs="Times New Roman"/>
          <w:spacing w:val="1"/>
          <w:sz w:val="24"/>
        </w:rPr>
        <w:t xml:space="preserve"> </w:t>
      </w:r>
      <w:r w:rsidRPr="004405CA">
        <w:rPr>
          <w:rFonts w:ascii="Times New Roman" w:hAnsi="Times New Roman" w:cs="Times New Roman"/>
          <w:sz w:val="24"/>
        </w:rPr>
        <w:t>Concessionária</w:t>
      </w:r>
      <w:r w:rsidRPr="004405CA">
        <w:rPr>
          <w:rFonts w:ascii="Times New Roman" w:hAnsi="Times New Roman" w:cs="Times New Roman"/>
          <w:spacing w:val="-1"/>
          <w:sz w:val="24"/>
        </w:rPr>
        <w:t xml:space="preserve"> </w:t>
      </w:r>
      <w:r w:rsidRPr="004405CA">
        <w:rPr>
          <w:rFonts w:ascii="Times New Roman" w:hAnsi="Times New Roman" w:cs="Times New Roman"/>
          <w:sz w:val="24"/>
        </w:rPr>
        <w:t>de Distribuição</w:t>
      </w:r>
      <w:r w:rsidRPr="004405CA">
        <w:rPr>
          <w:rFonts w:ascii="Times New Roman" w:hAnsi="Times New Roman" w:cs="Times New Roman"/>
          <w:spacing w:val="-1"/>
          <w:sz w:val="24"/>
        </w:rPr>
        <w:t xml:space="preserve"> </w:t>
      </w:r>
      <w:r w:rsidRPr="004405CA">
        <w:rPr>
          <w:rFonts w:ascii="Times New Roman" w:hAnsi="Times New Roman" w:cs="Times New Roman"/>
          <w:sz w:val="24"/>
        </w:rPr>
        <w:t>acesso</w:t>
      </w:r>
      <w:r w:rsidRPr="004405CA">
        <w:rPr>
          <w:rFonts w:ascii="Times New Roman" w:hAnsi="Times New Roman" w:cs="Times New Roman"/>
          <w:spacing w:val="-2"/>
          <w:sz w:val="24"/>
        </w:rPr>
        <w:t xml:space="preserve"> </w:t>
      </w:r>
      <w:r w:rsidRPr="004405CA">
        <w:rPr>
          <w:rFonts w:ascii="Times New Roman" w:hAnsi="Times New Roman" w:cs="Times New Roman"/>
          <w:sz w:val="24"/>
        </w:rPr>
        <w:t>à CONTRATADA.</w:t>
      </w:r>
    </w:p>
    <w:p w14:paraId="65DDFAEF" w14:textId="77777777" w:rsidR="00660CA2" w:rsidRPr="004405CA" w:rsidRDefault="00660CA2" w:rsidP="00A82837">
      <w:pPr>
        <w:tabs>
          <w:tab w:val="left" w:pos="2398"/>
        </w:tabs>
        <w:spacing w:before="119" w:line="276" w:lineRule="auto"/>
        <w:ind w:right="336"/>
        <w:rPr>
          <w:rFonts w:ascii="Times New Roman" w:hAnsi="Times New Roman" w:cs="Times New Roman"/>
          <w:sz w:val="24"/>
        </w:rPr>
      </w:pPr>
    </w:p>
    <w:p w14:paraId="21B4F5D2" w14:textId="77777777" w:rsidR="00A82837" w:rsidRPr="004405CA" w:rsidRDefault="00A82837" w:rsidP="00A82837">
      <w:pPr>
        <w:tabs>
          <w:tab w:val="left" w:pos="1272"/>
        </w:tabs>
        <w:rPr>
          <w:rFonts w:ascii="Times New Roman" w:hAnsi="Times New Roman" w:cs="Times New Roman"/>
          <w:b/>
          <w:bCs/>
          <w:sz w:val="24"/>
          <w:szCs w:val="24"/>
        </w:rPr>
      </w:pPr>
      <w:r w:rsidRPr="004405CA">
        <w:rPr>
          <w:rFonts w:ascii="Times New Roman" w:hAnsi="Times New Roman" w:cs="Times New Roman"/>
          <w:b/>
          <w:bCs/>
          <w:sz w:val="24"/>
          <w:szCs w:val="24"/>
        </w:rPr>
        <w:t>5.2. ENERGIA</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MENSAL FATURÁVEL</w:t>
      </w:r>
    </w:p>
    <w:p w14:paraId="36472E1D" w14:textId="77777777" w:rsidR="00A82837" w:rsidRPr="004405CA" w:rsidRDefault="00A82837" w:rsidP="00A82837">
      <w:pPr>
        <w:tabs>
          <w:tab w:val="left" w:pos="2398"/>
        </w:tabs>
        <w:spacing w:before="161" w:line="276" w:lineRule="auto"/>
        <w:ind w:right="336"/>
        <w:rPr>
          <w:rFonts w:ascii="Times New Roman" w:hAnsi="Times New Roman" w:cs="Times New Roman"/>
          <w:sz w:val="24"/>
          <w:szCs w:val="24"/>
        </w:rPr>
      </w:pPr>
      <w:r w:rsidRPr="004405CA">
        <w:rPr>
          <w:rFonts w:ascii="Times New Roman" w:hAnsi="Times New Roman" w:cs="Times New Roman"/>
          <w:sz w:val="24"/>
          <w:szCs w:val="24"/>
        </w:rPr>
        <w:t>5.2.1. O faturamento da energia será realizado mensalmente, devendo ser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emitida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uma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nota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fiscal/fatura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para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Unidade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Consumidora,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conformidade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quantidade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Energia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Mensal</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Faturável,</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megawatts-hora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(MWh). </w:t>
      </w:r>
    </w:p>
    <w:p w14:paraId="63C0EA8C" w14:textId="77777777" w:rsidR="00A82837" w:rsidRPr="004405CA" w:rsidRDefault="00A82837" w:rsidP="00A82837">
      <w:pPr>
        <w:tabs>
          <w:tab w:val="left" w:pos="2398"/>
        </w:tabs>
        <w:spacing w:before="119" w:line="276" w:lineRule="auto"/>
        <w:ind w:right="330"/>
        <w:rPr>
          <w:rFonts w:ascii="Times New Roman" w:hAnsi="Times New Roman" w:cs="Times New Roman"/>
          <w:sz w:val="24"/>
          <w:szCs w:val="24"/>
        </w:rPr>
      </w:pPr>
      <w:r w:rsidRPr="004405CA">
        <w:rPr>
          <w:rFonts w:ascii="Times New Roman" w:hAnsi="Times New Roman" w:cs="Times New Roman"/>
          <w:sz w:val="24"/>
          <w:szCs w:val="24"/>
        </w:rPr>
        <w:t>5.2.2. Caso ocorra alteração na data do início de fornecimento de energia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elétrica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alguma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unidade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consumidora,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havendo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interesse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CONTRATANTE,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deverá</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apresentar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proposta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para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compra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 montante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que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tenha ficado</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a descoberto.</w:t>
      </w:r>
    </w:p>
    <w:p w14:paraId="7AF2D8CB" w14:textId="0FF0A0B5" w:rsidR="00A82837" w:rsidRPr="004405CA" w:rsidRDefault="00A82837" w:rsidP="00A82837">
      <w:pPr>
        <w:tabs>
          <w:tab w:val="left" w:pos="2398"/>
        </w:tabs>
        <w:spacing w:before="120" w:line="276" w:lineRule="auto"/>
        <w:ind w:right="336"/>
        <w:rPr>
          <w:rFonts w:ascii="Times New Roman" w:hAnsi="Times New Roman" w:cs="Times New Roman"/>
          <w:sz w:val="24"/>
          <w:szCs w:val="24"/>
        </w:rPr>
      </w:pPr>
      <w:r w:rsidRPr="004405CA">
        <w:rPr>
          <w:rFonts w:ascii="Times New Roman" w:hAnsi="Times New Roman" w:cs="Times New Roman"/>
          <w:sz w:val="24"/>
          <w:szCs w:val="24"/>
        </w:rPr>
        <w:t>5.2.3. Respeitada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quantidades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características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proofErr w:type="spellStart"/>
      <w:r w:rsidRPr="004405CA">
        <w:rPr>
          <w:rFonts w:ascii="Times New Roman" w:hAnsi="Times New Roman" w:cs="Times New Roman"/>
          <w:sz w:val="24"/>
          <w:szCs w:val="24"/>
        </w:rPr>
        <w:t>Sazonalização</w:t>
      </w:r>
      <w:proofErr w:type="spellEnd"/>
      <w:r w:rsidRPr="004405CA">
        <w:rPr>
          <w:rFonts w:ascii="Times New Roman" w:hAnsi="Times New Roman" w:cs="Times New Roman"/>
          <w:sz w:val="24"/>
          <w:szCs w:val="24"/>
        </w:rPr>
        <w:t>,</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Flexibilidade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Modulação, dispostas neste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Termo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66"/>
          <w:sz w:val="24"/>
          <w:szCs w:val="24"/>
        </w:rPr>
        <w:t xml:space="preserve"> </w:t>
      </w:r>
      <w:r w:rsidRPr="004405CA">
        <w:rPr>
          <w:rFonts w:ascii="Times New Roman" w:hAnsi="Times New Roman" w:cs="Times New Roman"/>
          <w:sz w:val="24"/>
          <w:szCs w:val="24"/>
        </w:rPr>
        <w:t>Referência poderão</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 xml:space="preserve"> </w:t>
      </w:r>
      <w:proofErr w:type="gramStart"/>
      <w:r w:rsidRPr="004405CA">
        <w:rPr>
          <w:rFonts w:ascii="Times New Roman" w:hAnsi="Times New Roman" w:cs="Times New Roman"/>
          <w:sz w:val="24"/>
          <w:szCs w:val="24"/>
        </w:rPr>
        <w:t>ser  adicionadas</w:t>
      </w:r>
      <w:proofErr w:type="gramEnd"/>
      <w:r w:rsidRPr="004405CA">
        <w:rPr>
          <w:rFonts w:ascii="Times New Roman" w:hAnsi="Times New Roman" w:cs="Times New Roman"/>
          <w:sz w:val="24"/>
          <w:szCs w:val="24"/>
        </w:rPr>
        <w:t xml:space="preserve"> novas unidades, bem como poderá haver substituição de</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unidades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consumidoras elencadas</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na</w:t>
      </w:r>
      <w:r w:rsidRPr="004405CA">
        <w:rPr>
          <w:rFonts w:ascii="Times New Roman" w:hAnsi="Times New Roman" w:cs="Times New Roman"/>
          <w:spacing w:val="5"/>
          <w:sz w:val="24"/>
          <w:szCs w:val="24"/>
        </w:rPr>
        <w:t xml:space="preserve"> </w:t>
      </w:r>
      <w:hyperlink w:anchor="_bookmark0" w:history="1">
        <w:r w:rsidRPr="004405CA">
          <w:rPr>
            <w:rFonts w:ascii="Times New Roman" w:hAnsi="Times New Roman" w:cs="Times New Roman"/>
            <w:sz w:val="24"/>
            <w:szCs w:val="24"/>
          </w:rPr>
          <w:t>Tabela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1</w:t>
        </w:r>
      </w:hyperlink>
      <w:bookmarkStart w:id="27" w:name="_bookmark13"/>
      <w:bookmarkStart w:id="28" w:name="_bookmark14"/>
      <w:bookmarkEnd w:id="27"/>
      <w:bookmarkEnd w:id="28"/>
      <w:r w:rsidRPr="004405CA">
        <w:rPr>
          <w:rFonts w:ascii="Times New Roman" w:hAnsi="Times New Roman" w:cs="Times New Roman"/>
          <w:sz w:val="24"/>
          <w:szCs w:val="24"/>
        </w:rPr>
        <w:t>.</w:t>
      </w:r>
    </w:p>
    <w:p w14:paraId="24606EA2" w14:textId="527C5124" w:rsidR="00660CA2" w:rsidRPr="004405CA" w:rsidRDefault="00660CA2" w:rsidP="00660CA2">
      <w:pPr>
        <w:tabs>
          <w:tab w:val="left" w:pos="2398"/>
        </w:tabs>
        <w:spacing w:before="120" w:line="276" w:lineRule="auto"/>
        <w:ind w:right="336"/>
        <w:rPr>
          <w:rFonts w:ascii="Times New Roman" w:hAnsi="Times New Roman" w:cs="Times New Roman"/>
          <w:color w:val="000000"/>
          <w:sz w:val="24"/>
          <w:szCs w:val="24"/>
          <w:lang w:eastAsia="pt-BR"/>
        </w:rPr>
      </w:pPr>
      <w:r w:rsidRPr="004405CA">
        <w:rPr>
          <w:rFonts w:ascii="Times New Roman" w:hAnsi="Times New Roman" w:cs="Times New Roman"/>
          <w:sz w:val="24"/>
          <w:szCs w:val="24"/>
        </w:rPr>
        <w:t xml:space="preserve">5.2.4. </w:t>
      </w:r>
      <w:r w:rsidRPr="004405CA">
        <w:rPr>
          <w:rFonts w:ascii="Times New Roman" w:hAnsi="Times New Roman" w:cs="Times New Roman"/>
          <w:color w:val="000000"/>
          <w:sz w:val="24"/>
          <w:szCs w:val="24"/>
          <w:lang w:eastAsia="pt-BR"/>
        </w:rPr>
        <w:t xml:space="preserve">Para fins de apuração do montante de Energia Mensal </w:t>
      </w:r>
      <w:r w:rsidR="00AE401C" w:rsidRPr="004405CA">
        <w:rPr>
          <w:rFonts w:ascii="Times New Roman" w:hAnsi="Times New Roman" w:cs="Times New Roman"/>
          <w:color w:val="000000"/>
          <w:sz w:val="24"/>
          <w:szCs w:val="24"/>
          <w:lang w:eastAsia="pt-BR"/>
        </w:rPr>
        <w:t>Faturável,</w:t>
      </w:r>
      <w:r w:rsidR="00AE401C" w:rsidRPr="004405CA">
        <w:rPr>
          <w:rFonts w:ascii="Times New Roman" w:hAnsi="Times New Roman" w:cs="Times New Roman"/>
          <w:sz w:val="24"/>
          <w:szCs w:val="24"/>
          <w:lang w:eastAsia="pt-BR"/>
        </w:rPr>
        <w:t xml:space="preserve"> </w:t>
      </w:r>
      <w:r w:rsidR="00AE401C" w:rsidRPr="004405CA">
        <w:rPr>
          <w:rFonts w:ascii="Times New Roman" w:hAnsi="Times New Roman" w:cs="Times New Roman"/>
          <w:color w:val="000000"/>
          <w:sz w:val="24"/>
          <w:szCs w:val="24"/>
          <w:lang w:eastAsia="pt-BR"/>
        </w:rPr>
        <w:t>a</w:t>
      </w:r>
      <w:r w:rsidRPr="004405CA">
        <w:rPr>
          <w:rFonts w:ascii="Times New Roman" w:hAnsi="Times New Roman" w:cs="Times New Roman"/>
          <w:color w:val="000000"/>
          <w:sz w:val="24"/>
          <w:szCs w:val="24"/>
          <w:lang w:eastAsia="pt-BR"/>
        </w:rPr>
        <w:t xml:space="preserve"> CONTRATADA deverá considerar, para a(s) unidade(s) consumidora(s) indicada(s) no presente edital, o percentual de perdas da Rede Básica, previsto em 3,0% (três por cento) sobre a energia efetivamente praticada. Deverá, ainda, ser descontado o montante </w:t>
      </w:r>
      <w:proofErr w:type="spellStart"/>
      <w:r w:rsidRPr="004405CA">
        <w:rPr>
          <w:rFonts w:ascii="Times New Roman" w:hAnsi="Times New Roman" w:cs="Times New Roman"/>
          <w:color w:val="000000"/>
          <w:sz w:val="24"/>
          <w:szCs w:val="24"/>
          <w:lang w:eastAsia="pt-BR"/>
        </w:rPr>
        <w:t>sazonalizado</w:t>
      </w:r>
      <w:proofErr w:type="spellEnd"/>
      <w:r w:rsidRPr="004405CA">
        <w:rPr>
          <w:rFonts w:ascii="Times New Roman" w:hAnsi="Times New Roman" w:cs="Times New Roman"/>
          <w:color w:val="000000"/>
          <w:sz w:val="24"/>
          <w:szCs w:val="24"/>
          <w:lang w:eastAsia="pt-BR"/>
        </w:rPr>
        <w:t xml:space="preserve"> de energia referente ao PROINFA, o qual será informado pela CONTRATANTE, em conformidade com os dados divulgados pela Câmara de Comercialização de Energia Elétrica – CCEE, até o dia 25 (vinte e cinco) de cada mês, sendo tal valor considerado para fins de faturamento do mês subsequente.</w:t>
      </w:r>
    </w:p>
    <w:p w14:paraId="71E2E889" w14:textId="23E3EDFA" w:rsidR="00D76F53" w:rsidRPr="004405CA" w:rsidRDefault="00D76F53" w:rsidP="00660CA2">
      <w:pPr>
        <w:tabs>
          <w:tab w:val="left" w:pos="2398"/>
        </w:tabs>
        <w:spacing w:before="120" w:line="276" w:lineRule="auto"/>
        <w:ind w:right="336"/>
        <w:rPr>
          <w:rFonts w:ascii="Times New Roman" w:hAnsi="Times New Roman" w:cs="Times New Roman"/>
          <w:sz w:val="24"/>
          <w:szCs w:val="24"/>
        </w:rPr>
      </w:pPr>
    </w:p>
    <w:p w14:paraId="5173DF14" w14:textId="77777777" w:rsidR="00223603" w:rsidRPr="004405CA" w:rsidRDefault="00223603" w:rsidP="00223603">
      <w:pPr>
        <w:tabs>
          <w:tab w:val="left" w:pos="1272"/>
        </w:tabs>
        <w:rPr>
          <w:rFonts w:ascii="Times New Roman" w:hAnsi="Times New Roman" w:cs="Times New Roman"/>
          <w:b/>
          <w:bCs/>
          <w:sz w:val="24"/>
          <w:szCs w:val="24"/>
        </w:rPr>
      </w:pPr>
      <w:r w:rsidRPr="004405CA">
        <w:rPr>
          <w:rFonts w:ascii="Times New Roman" w:hAnsi="Times New Roman" w:cs="Times New Roman"/>
          <w:b/>
          <w:bCs/>
          <w:sz w:val="24"/>
          <w:szCs w:val="24"/>
        </w:rPr>
        <w:t>5.3. CASO</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FORTUITO</w:t>
      </w:r>
      <w:r w:rsidRPr="004405CA">
        <w:rPr>
          <w:rFonts w:ascii="Times New Roman" w:hAnsi="Times New Roman" w:cs="Times New Roman"/>
          <w:b/>
          <w:bCs/>
          <w:spacing w:val="1"/>
          <w:sz w:val="24"/>
          <w:szCs w:val="24"/>
        </w:rPr>
        <w:t xml:space="preserve"> </w:t>
      </w:r>
      <w:r w:rsidRPr="004405CA">
        <w:rPr>
          <w:rFonts w:ascii="Times New Roman" w:hAnsi="Times New Roman" w:cs="Times New Roman"/>
          <w:b/>
          <w:bCs/>
          <w:sz w:val="24"/>
          <w:szCs w:val="24"/>
        </w:rPr>
        <w:t>OU</w:t>
      </w:r>
      <w:r w:rsidRPr="004405CA">
        <w:rPr>
          <w:rFonts w:ascii="Times New Roman" w:hAnsi="Times New Roman" w:cs="Times New Roman"/>
          <w:b/>
          <w:bCs/>
          <w:spacing w:val="-4"/>
          <w:sz w:val="24"/>
          <w:szCs w:val="24"/>
        </w:rPr>
        <w:t xml:space="preserve"> </w:t>
      </w:r>
      <w:r w:rsidRPr="004405CA">
        <w:rPr>
          <w:rFonts w:ascii="Times New Roman" w:hAnsi="Times New Roman" w:cs="Times New Roman"/>
          <w:b/>
          <w:bCs/>
          <w:sz w:val="24"/>
          <w:szCs w:val="24"/>
        </w:rPr>
        <w:t>FORÇA MAIOR</w:t>
      </w:r>
    </w:p>
    <w:p w14:paraId="6541DB81" w14:textId="6773B5FA" w:rsidR="00223603" w:rsidRPr="004405CA" w:rsidRDefault="00223603" w:rsidP="00223603">
      <w:pPr>
        <w:tabs>
          <w:tab w:val="left" w:pos="2398"/>
        </w:tabs>
        <w:spacing w:before="161" w:line="276" w:lineRule="auto"/>
        <w:ind w:right="333"/>
        <w:rPr>
          <w:rFonts w:ascii="Times New Roman" w:hAnsi="Times New Roman" w:cs="Times New Roman"/>
          <w:sz w:val="24"/>
          <w:szCs w:val="24"/>
        </w:rPr>
      </w:pPr>
      <w:r w:rsidRPr="004405CA">
        <w:rPr>
          <w:rFonts w:ascii="Times New Roman" w:hAnsi="Times New Roman" w:cs="Times New Roman"/>
          <w:sz w:val="24"/>
          <w:szCs w:val="24"/>
        </w:rPr>
        <w:t>5.3.1. Constitui motivo de força maior ou caso fortuito, para justificativa 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atraso ou falta cometida por qualquer uma ou ambas as partes, aos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termos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presente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Instrumento,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fatos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cujos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efeitos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sejam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possíveis evitar ou impedir, nos termos do parágrafo único do art. 393 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Código Civil Brasileiro, desde que essas </w:t>
      </w:r>
      <w:proofErr w:type="gramStart"/>
      <w:r w:rsidRPr="004405CA">
        <w:rPr>
          <w:rFonts w:ascii="Times New Roman" w:hAnsi="Times New Roman" w:cs="Times New Roman"/>
          <w:sz w:val="24"/>
          <w:szCs w:val="24"/>
        </w:rPr>
        <w:t>causas  afetem</w:t>
      </w:r>
      <w:proofErr w:type="gramEnd"/>
      <w:r w:rsidRPr="004405CA">
        <w:rPr>
          <w:rFonts w:ascii="Times New Roman" w:hAnsi="Times New Roman" w:cs="Times New Roman"/>
          <w:sz w:val="24"/>
          <w:szCs w:val="24"/>
        </w:rPr>
        <w:t xml:space="preserve">, diretamente, o </w:t>
      </w:r>
      <w:r w:rsidR="00A540E7" w:rsidRPr="004405CA">
        <w:rPr>
          <w:rFonts w:ascii="Times New Roman" w:hAnsi="Times New Roman" w:cs="Times New Roman"/>
          <w:sz w:val="24"/>
          <w:szCs w:val="24"/>
        </w:rPr>
        <w:t>fornecimento</w:t>
      </w:r>
      <w:r w:rsidR="00A540E7" w:rsidRPr="004405CA">
        <w:rPr>
          <w:rFonts w:ascii="Times New Roman" w:hAnsi="Times New Roman" w:cs="Times New Roman"/>
          <w:spacing w:val="1"/>
          <w:sz w:val="24"/>
          <w:szCs w:val="24"/>
        </w:rPr>
        <w:t xml:space="preserve"> contratado</w:t>
      </w:r>
      <w:r w:rsidRPr="004405CA">
        <w:rPr>
          <w:rFonts w:ascii="Times New Roman" w:hAnsi="Times New Roman" w:cs="Times New Roman"/>
          <w:sz w:val="24"/>
          <w:szCs w:val="24"/>
        </w:rPr>
        <w:t>.</w:t>
      </w:r>
    </w:p>
    <w:p w14:paraId="2A8ECA84" w14:textId="77777777" w:rsidR="00223603" w:rsidRPr="004405CA" w:rsidRDefault="00223603" w:rsidP="00223603">
      <w:pPr>
        <w:tabs>
          <w:tab w:val="left" w:pos="2398"/>
        </w:tabs>
        <w:spacing w:before="119" w:line="276" w:lineRule="auto"/>
        <w:ind w:right="335"/>
        <w:rPr>
          <w:rFonts w:ascii="Times New Roman" w:hAnsi="Times New Roman" w:cs="Times New Roman"/>
          <w:sz w:val="24"/>
          <w:szCs w:val="24"/>
        </w:rPr>
      </w:pPr>
      <w:r w:rsidRPr="004405CA">
        <w:rPr>
          <w:rFonts w:ascii="Times New Roman" w:hAnsi="Times New Roman" w:cs="Times New Roman"/>
          <w:sz w:val="24"/>
          <w:szCs w:val="24"/>
        </w:rPr>
        <w:t>5.3.2. A Parte afetada pela ocorrência de um Caso Fortuito ou de Força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Maior deverá comunicar o fato à outra Parte num prazo máximo de 48</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(quarenta e oito) horas </w:t>
      </w:r>
      <w:r w:rsidRPr="004405CA">
        <w:rPr>
          <w:rFonts w:ascii="Times New Roman" w:hAnsi="Times New Roman" w:cs="Times New Roman"/>
          <w:sz w:val="24"/>
          <w:szCs w:val="24"/>
        </w:rPr>
        <w:lastRenderedPageBreak/>
        <w:t>contados da data do evento, mediante notificação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por escrito contendo descrição pormenorizada do Caso Fortuito ou 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Força Maior, com informações que indiquem a sua natureza, em que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medida ele compromete o cumprimento das obrigações da Parte afetada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nos termos de Contrato e a estimativa do período em que o Caso Fortuito</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 xml:space="preserve"> ou</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Força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Maior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impedirá</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cumprir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suas</w:t>
      </w:r>
      <w:r w:rsidRPr="004405CA">
        <w:rPr>
          <w:rFonts w:ascii="Times New Roman" w:hAnsi="Times New Roman" w:cs="Times New Roman"/>
          <w:spacing w:val="66"/>
          <w:sz w:val="24"/>
          <w:szCs w:val="24"/>
        </w:rPr>
        <w:t xml:space="preserve"> </w:t>
      </w:r>
      <w:r w:rsidRPr="004405CA">
        <w:rPr>
          <w:rFonts w:ascii="Times New Roman" w:hAnsi="Times New Roman" w:cs="Times New Roman"/>
          <w:sz w:val="24"/>
          <w:szCs w:val="24"/>
        </w:rPr>
        <w:t>obrigações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suspensas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pelo referido evento.</w:t>
      </w:r>
    </w:p>
    <w:p w14:paraId="42FBFDF3" w14:textId="77777777" w:rsidR="00223603" w:rsidRPr="004405CA" w:rsidRDefault="00223603" w:rsidP="00223603">
      <w:pPr>
        <w:tabs>
          <w:tab w:val="left" w:pos="2398"/>
        </w:tabs>
        <w:spacing w:before="119" w:line="276" w:lineRule="auto"/>
        <w:ind w:right="335"/>
        <w:rPr>
          <w:rFonts w:ascii="Times New Roman" w:hAnsi="Times New Roman" w:cs="Times New Roman"/>
          <w:sz w:val="24"/>
          <w:szCs w:val="24"/>
        </w:rPr>
      </w:pPr>
      <w:r w:rsidRPr="004405CA">
        <w:rPr>
          <w:rFonts w:ascii="Times New Roman" w:hAnsi="Times New Roman" w:cs="Times New Roman"/>
          <w:sz w:val="24"/>
          <w:szCs w:val="24"/>
        </w:rPr>
        <w:t>5.3.3. A suspensão das obrigações em decorrência de Caso Fortuito ou 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Força Maior não terá o efeito de eximir a Parte afetada da obrigação 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efetuar</w:t>
      </w:r>
      <w:r w:rsidRPr="004405CA">
        <w:rPr>
          <w:rFonts w:ascii="Times New Roman" w:hAnsi="Times New Roman" w:cs="Times New Roman"/>
          <w:spacing w:val="59"/>
          <w:sz w:val="24"/>
          <w:szCs w:val="24"/>
        </w:rPr>
        <w:t xml:space="preserve"> </w:t>
      </w:r>
      <w:r w:rsidRPr="004405CA">
        <w:rPr>
          <w:rFonts w:ascii="Times New Roman" w:hAnsi="Times New Roman" w:cs="Times New Roman"/>
          <w:sz w:val="24"/>
          <w:szCs w:val="24"/>
        </w:rPr>
        <w:t>o</w:t>
      </w:r>
      <w:r w:rsidRPr="004405CA">
        <w:rPr>
          <w:rFonts w:ascii="Times New Roman" w:hAnsi="Times New Roman" w:cs="Times New Roman"/>
          <w:spacing w:val="61"/>
          <w:sz w:val="24"/>
          <w:szCs w:val="24"/>
        </w:rPr>
        <w:t xml:space="preserve"> </w:t>
      </w:r>
      <w:r w:rsidRPr="004405CA">
        <w:rPr>
          <w:rFonts w:ascii="Times New Roman" w:hAnsi="Times New Roman" w:cs="Times New Roman"/>
          <w:sz w:val="24"/>
          <w:szCs w:val="24"/>
        </w:rPr>
        <w:t>pagamento</w:t>
      </w:r>
      <w:r w:rsidRPr="004405CA">
        <w:rPr>
          <w:rFonts w:ascii="Times New Roman" w:hAnsi="Times New Roman" w:cs="Times New Roman"/>
          <w:spacing w:val="59"/>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61"/>
          <w:sz w:val="24"/>
          <w:szCs w:val="24"/>
        </w:rPr>
        <w:t xml:space="preserve"> </w:t>
      </w:r>
      <w:r w:rsidRPr="004405CA">
        <w:rPr>
          <w:rFonts w:ascii="Times New Roman" w:hAnsi="Times New Roman" w:cs="Times New Roman"/>
          <w:sz w:val="24"/>
          <w:szCs w:val="24"/>
        </w:rPr>
        <w:t>montantes</w:t>
      </w:r>
      <w:r w:rsidRPr="004405CA">
        <w:rPr>
          <w:rFonts w:ascii="Times New Roman" w:hAnsi="Times New Roman" w:cs="Times New Roman"/>
          <w:spacing w:val="60"/>
          <w:sz w:val="24"/>
          <w:szCs w:val="24"/>
        </w:rPr>
        <w:t xml:space="preserve"> </w:t>
      </w:r>
      <w:r w:rsidRPr="004405CA">
        <w:rPr>
          <w:rFonts w:ascii="Times New Roman" w:hAnsi="Times New Roman" w:cs="Times New Roman"/>
          <w:sz w:val="24"/>
          <w:szCs w:val="24"/>
        </w:rPr>
        <w:t>devidos</w:t>
      </w:r>
      <w:r w:rsidRPr="004405CA">
        <w:rPr>
          <w:rFonts w:ascii="Times New Roman" w:hAnsi="Times New Roman" w:cs="Times New Roman"/>
          <w:spacing w:val="61"/>
          <w:sz w:val="24"/>
          <w:szCs w:val="24"/>
        </w:rPr>
        <w:t xml:space="preserve"> </w:t>
      </w:r>
      <w:r w:rsidRPr="004405CA">
        <w:rPr>
          <w:rFonts w:ascii="Times New Roman" w:hAnsi="Times New Roman" w:cs="Times New Roman"/>
          <w:sz w:val="24"/>
          <w:szCs w:val="24"/>
        </w:rPr>
        <w:t>relativamente</w:t>
      </w:r>
      <w:r w:rsidRPr="004405CA">
        <w:rPr>
          <w:rFonts w:ascii="Times New Roman" w:hAnsi="Times New Roman" w:cs="Times New Roman"/>
          <w:spacing w:val="61"/>
          <w:sz w:val="24"/>
          <w:szCs w:val="24"/>
        </w:rPr>
        <w:t xml:space="preserve"> </w:t>
      </w:r>
      <w:r w:rsidRPr="004405CA">
        <w:rPr>
          <w:rFonts w:ascii="Times New Roman" w:hAnsi="Times New Roman" w:cs="Times New Roman"/>
          <w:sz w:val="24"/>
          <w:szCs w:val="24"/>
        </w:rPr>
        <w:t>ao</w:t>
      </w:r>
      <w:r w:rsidRPr="004405CA">
        <w:rPr>
          <w:rFonts w:ascii="Times New Roman" w:hAnsi="Times New Roman" w:cs="Times New Roman"/>
          <w:spacing w:val="61"/>
          <w:sz w:val="24"/>
          <w:szCs w:val="24"/>
        </w:rPr>
        <w:t xml:space="preserve"> </w:t>
      </w:r>
      <w:r w:rsidRPr="004405CA">
        <w:rPr>
          <w:rFonts w:ascii="Times New Roman" w:hAnsi="Times New Roman" w:cs="Times New Roman"/>
          <w:sz w:val="24"/>
          <w:szCs w:val="24"/>
        </w:rPr>
        <w:t>período anterior à ocorrência do Caso Fortuito ou de Força Maior e/ou em relação</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à</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obrigação</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não afetada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pelo Caso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Fortuito</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ou</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Força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Maior.</w:t>
      </w:r>
    </w:p>
    <w:p w14:paraId="584A1E81" w14:textId="77777777" w:rsidR="00223603" w:rsidRPr="004405CA" w:rsidRDefault="00223603" w:rsidP="00223603">
      <w:pPr>
        <w:tabs>
          <w:tab w:val="left" w:pos="1272"/>
        </w:tabs>
        <w:rPr>
          <w:rFonts w:ascii="Times New Roman" w:hAnsi="Times New Roman" w:cs="Times New Roman"/>
          <w:b/>
          <w:bCs/>
          <w:sz w:val="24"/>
        </w:rPr>
      </w:pPr>
      <w:r w:rsidRPr="004405CA">
        <w:rPr>
          <w:rFonts w:ascii="Times New Roman" w:hAnsi="Times New Roman" w:cs="Times New Roman"/>
          <w:b/>
          <w:bCs/>
          <w:sz w:val="24"/>
        </w:rPr>
        <w:t>5.4. RACIONAMENTO</w:t>
      </w:r>
      <w:r w:rsidRPr="004405CA">
        <w:rPr>
          <w:rFonts w:ascii="Times New Roman" w:hAnsi="Times New Roman" w:cs="Times New Roman"/>
          <w:b/>
          <w:bCs/>
          <w:spacing w:val="-2"/>
          <w:sz w:val="24"/>
        </w:rPr>
        <w:t xml:space="preserve"> DE ENERGIA ELÉTRICA</w:t>
      </w:r>
    </w:p>
    <w:p w14:paraId="2E8122CA" w14:textId="77777777" w:rsidR="00223603" w:rsidRPr="004405CA" w:rsidRDefault="00223603" w:rsidP="00223603">
      <w:pPr>
        <w:tabs>
          <w:tab w:val="left" w:pos="2398"/>
        </w:tabs>
        <w:spacing w:before="121" w:line="276" w:lineRule="auto"/>
        <w:ind w:right="332"/>
        <w:rPr>
          <w:rFonts w:ascii="Times New Roman" w:hAnsi="Times New Roman" w:cs="Times New Roman"/>
          <w:sz w:val="24"/>
        </w:rPr>
      </w:pPr>
      <w:r w:rsidRPr="004405CA">
        <w:rPr>
          <w:rFonts w:ascii="Times New Roman" w:hAnsi="Times New Roman" w:cs="Times New Roman"/>
          <w:sz w:val="24"/>
        </w:rPr>
        <w:t>5.4.1. As</w:t>
      </w:r>
      <w:r w:rsidRPr="004405CA">
        <w:rPr>
          <w:rFonts w:ascii="Times New Roman" w:hAnsi="Times New Roman" w:cs="Times New Roman"/>
          <w:spacing w:val="1"/>
          <w:sz w:val="24"/>
        </w:rPr>
        <w:t xml:space="preserve"> </w:t>
      </w:r>
      <w:r w:rsidRPr="004405CA">
        <w:rPr>
          <w:rFonts w:ascii="Times New Roman" w:hAnsi="Times New Roman" w:cs="Times New Roman"/>
          <w:sz w:val="24"/>
        </w:rPr>
        <w:t>responsabilidades</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contratuais</w:t>
      </w:r>
      <w:r w:rsidRPr="004405CA">
        <w:rPr>
          <w:rFonts w:ascii="Times New Roman" w:hAnsi="Times New Roman" w:cs="Times New Roman"/>
          <w:spacing w:val="1"/>
          <w:sz w:val="24"/>
        </w:rPr>
        <w:t xml:space="preserve"> </w:t>
      </w:r>
      <w:r w:rsidRPr="004405CA">
        <w:rPr>
          <w:rFonts w:ascii="Times New Roman" w:hAnsi="Times New Roman" w:cs="Times New Roman"/>
          <w:sz w:val="24"/>
        </w:rPr>
        <w:t>na</w:t>
      </w:r>
      <w:r w:rsidRPr="004405CA">
        <w:rPr>
          <w:rFonts w:ascii="Times New Roman" w:hAnsi="Times New Roman" w:cs="Times New Roman"/>
          <w:spacing w:val="1"/>
          <w:sz w:val="24"/>
        </w:rPr>
        <w:t xml:space="preserve"> </w:t>
      </w:r>
      <w:r w:rsidRPr="004405CA">
        <w:rPr>
          <w:rFonts w:ascii="Times New Roman" w:hAnsi="Times New Roman" w:cs="Times New Roman"/>
          <w:sz w:val="24"/>
        </w:rPr>
        <w:t>eventual</w:t>
      </w:r>
      <w:r w:rsidRPr="004405CA">
        <w:rPr>
          <w:rFonts w:ascii="Times New Roman" w:hAnsi="Times New Roman" w:cs="Times New Roman"/>
          <w:spacing w:val="1"/>
          <w:sz w:val="24"/>
        </w:rPr>
        <w:t xml:space="preserve"> </w:t>
      </w:r>
      <w:r w:rsidRPr="004405CA">
        <w:rPr>
          <w:rFonts w:ascii="Times New Roman" w:hAnsi="Times New Roman" w:cs="Times New Roman"/>
          <w:sz w:val="24"/>
        </w:rPr>
        <w:t>vigência</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Racionamento,</w:t>
      </w:r>
      <w:r w:rsidRPr="004405CA">
        <w:rPr>
          <w:rFonts w:ascii="Times New Roman" w:hAnsi="Times New Roman" w:cs="Times New Roman"/>
          <w:spacing w:val="1"/>
          <w:sz w:val="24"/>
        </w:rPr>
        <w:t xml:space="preserve"> </w:t>
      </w:r>
      <w:r w:rsidRPr="004405CA">
        <w:rPr>
          <w:rFonts w:ascii="Times New Roman" w:hAnsi="Times New Roman" w:cs="Times New Roman"/>
          <w:sz w:val="24"/>
        </w:rPr>
        <w:t>bem</w:t>
      </w:r>
      <w:r w:rsidRPr="004405CA">
        <w:rPr>
          <w:rFonts w:ascii="Times New Roman" w:hAnsi="Times New Roman" w:cs="Times New Roman"/>
          <w:spacing w:val="1"/>
          <w:sz w:val="24"/>
        </w:rPr>
        <w:t xml:space="preserve"> </w:t>
      </w:r>
      <w:r w:rsidRPr="004405CA">
        <w:rPr>
          <w:rFonts w:ascii="Times New Roman" w:hAnsi="Times New Roman" w:cs="Times New Roman"/>
          <w:sz w:val="24"/>
        </w:rPr>
        <w:t>como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quaisquer</w:t>
      </w:r>
      <w:r w:rsidRPr="004405CA">
        <w:rPr>
          <w:rFonts w:ascii="Times New Roman" w:hAnsi="Times New Roman" w:cs="Times New Roman"/>
          <w:spacing w:val="1"/>
          <w:sz w:val="24"/>
        </w:rPr>
        <w:t xml:space="preserve"> </w:t>
      </w:r>
      <w:r w:rsidRPr="004405CA">
        <w:rPr>
          <w:rFonts w:ascii="Times New Roman" w:hAnsi="Times New Roman" w:cs="Times New Roman"/>
          <w:sz w:val="24"/>
        </w:rPr>
        <w:t>outros</w:t>
      </w:r>
      <w:r w:rsidRPr="004405CA">
        <w:rPr>
          <w:rFonts w:ascii="Times New Roman" w:hAnsi="Times New Roman" w:cs="Times New Roman"/>
          <w:spacing w:val="1"/>
          <w:sz w:val="24"/>
        </w:rPr>
        <w:t xml:space="preserve"> </w:t>
      </w:r>
      <w:r w:rsidRPr="004405CA">
        <w:rPr>
          <w:rFonts w:ascii="Times New Roman" w:hAnsi="Times New Roman" w:cs="Times New Roman"/>
          <w:sz w:val="24"/>
        </w:rPr>
        <w:t>incentivos ou determinações do Poder Público, que visem a redução do</w:t>
      </w:r>
      <w:r w:rsidRPr="004405CA">
        <w:rPr>
          <w:rFonts w:ascii="Times New Roman" w:hAnsi="Times New Roman" w:cs="Times New Roman"/>
          <w:spacing w:val="1"/>
          <w:sz w:val="24"/>
        </w:rPr>
        <w:t xml:space="preserve"> </w:t>
      </w:r>
      <w:r w:rsidRPr="004405CA">
        <w:rPr>
          <w:rFonts w:ascii="Times New Roman" w:hAnsi="Times New Roman" w:cs="Times New Roman"/>
          <w:sz w:val="24"/>
        </w:rPr>
        <w:t>consumo de energia elétrica de caráter emergencial, serão regidas pela</w:t>
      </w:r>
      <w:r w:rsidRPr="004405CA">
        <w:rPr>
          <w:rFonts w:ascii="Times New Roman" w:hAnsi="Times New Roman" w:cs="Times New Roman"/>
          <w:spacing w:val="1"/>
          <w:sz w:val="24"/>
        </w:rPr>
        <w:t xml:space="preserve"> </w:t>
      </w:r>
      <w:r w:rsidRPr="004405CA">
        <w:rPr>
          <w:rFonts w:ascii="Times New Roman" w:hAnsi="Times New Roman" w:cs="Times New Roman"/>
          <w:sz w:val="24"/>
        </w:rPr>
        <w:t>Legislação vigente e/ou pelas Regras de Comercialização que venham a</w:t>
      </w:r>
      <w:r w:rsidRPr="004405CA">
        <w:rPr>
          <w:rFonts w:ascii="Times New Roman" w:hAnsi="Times New Roman" w:cs="Times New Roman"/>
          <w:spacing w:val="1"/>
          <w:sz w:val="24"/>
        </w:rPr>
        <w:t xml:space="preserve"> </w:t>
      </w:r>
      <w:r w:rsidRPr="004405CA">
        <w:rPr>
          <w:rFonts w:ascii="Times New Roman" w:hAnsi="Times New Roman" w:cs="Times New Roman"/>
          <w:sz w:val="24"/>
        </w:rPr>
        <w:t>ser</w:t>
      </w:r>
      <w:r w:rsidRPr="004405CA">
        <w:rPr>
          <w:rFonts w:ascii="Times New Roman" w:hAnsi="Times New Roman" w:cs="Times New Roman"/>
          <w:spacing w:val="-1"/>
          <w:sz w:val="24"/>
        </w:rPr>
        <w:t xml:space="preserve"> </w:t>
      </w:r>
      <w:r w:rsidRPr="004405CA">
        <w:rPr>
          <w:rFonts w:ascii="Times New Roman" w:hAnsi="Times New Roman" w:cs="Times New Roman"/>
          <w:sz w:val="24"/>
        </w:rPr>
        <w:t>definidas</w:t>
      </w:r>
      <w:r w:rsidRPr="004405CA">
        <w:rPr>
          <w:rFonts w:ascii="Times New Roman" w:hAnsi="Times New Roman" w:cs="Times New Roman"/>
          <w:spacing w:val="-2"/>
          <w:sz w:val="24"/>
        </w:rPr>
        <w:t xml:space="preserve"> </w:t>
      </w:r>
      <w:r w:rsidRPr="004405CA">
        <w:rPr>
          <w:rFonts w:ascii="Times New Roman" w:hAnsi="Times New Roman" w:cs="Times New Roman"/>
          <w:sz w:val="24"/>
        </w:rPr>
        <w:t>pela</w:t>
      </w:r>
      <w:r w:rsidRPr="004405CA">
        <w:rPr>
          <w:rFonts w:ascii="Times New Roman" w:hAnsi="Times New Roman" w:cs="Times New Roman"/>
          <w:spacing w:val="-2"/>
          <w:sz w:val="24"/>
        </w:rPr>
        <w:t xml:space="preserve"> </w:t>
      </w:r>
      <w:r w:rsidRPr="004405CA">
        <w:rPr>
          <w:rFonts w:ascii="Times New Roman" w:hAnsi="Times New Roman" w:cs="Times New Roman"/>
          <w:sz w:val="24"/>
        </w:rPr>
        <w:t>Autoridade</w:t>
      </w:r>
      <w:r w:rsidRPr="004405CA">
        <w:rPr>
          <w:rFonts w:ascii="Times New Roman" w:hAnsi="Times New Roman" w:cs="Times New Roman"/>
          <w:spacing w:val="-1"/>
          <w:sz w:val="24"/>
        </w:rPr>
        <w:t xml:space="preserve"> </w:t>
      </w:r>
      <w:r w:rsidRPr="004405CA">
        <w:rPr>
          <w:rFonts w:ascii="Times New Roman" w:hAnsi="Times New Roman" w:cs="Times New Roman"/>
          <w:sz w:val="24"/>
        </w:rPr>
        <w:t>Competente.</w:t>
      </w:r>
    </w:p>
    <w:p w14:paraId="2B2076C0" w14:textId="77777777" w:rsidR="00223603" w:rsidRPr="004405CA" w:rsidRDefault="00223603" w:rsidP="00223603">
      <w:pPr>
        <w:tabs>
          <w:tab w:val="left" w:pos="2398"/>
        </w:tabs>
        <w:spacing w:before="122" w:line="276" w:lineRule="auto"/>
        <w:ind w:right="332"/>
        <w:rPr>
          <w:rFonts w:ascii="Times New Roman" w:hAnsi="Times New Roman" w:cs="Times New Roman"/>
          <w:sz w:val="24"/>
        </w:rPr>
      </w:pPr>
      <w:r w:rsidRPr="004405CA">
        <w:rPr>
          <w:rFonts w:ascii="Times New Roman" w:hAnsi="Times New Roman" w:cs="Times New Roman"/>
          <w:sz w:val="24"/>
        </w:rPr>
        <w:t>5.4.2. Ocorrendo a decretação de racionamento pelo Poder Concedente que</w:t>
      </w:r>
      <w:r w:rsidRPr="004405CA">
        <w:rPr>
          <w:rFonts w:ascii="Times New Roman" w:hAnsi="Times New Roman" w:cs="Times New Roman"/>
          <w:spacing w:val="-64"/>
          <w:sz w:val="24"/>
        </w:rPr>
        <w:t xml:space="preserve"> </w:t>
      </w:r>
      <w:r w:rsidRPr="004405CA">
        <w:rPr>
          <w:rFonts w:ascii="Times New Roman" w:hAnsi="Times New Roman" w:cs="Times New Roman"/>
          <w:sz w:val="24"/>
        </w:rPr>
        <w:t>atinja os consumidores do Ponto de Entrega e havendo indefinição das</w:t>
      </w:r>
      <w:r w:rsidRPr="004405CA">
        <w:rPr>
          <w:rFonts w:ascii="Times New Roman" w:hAnsi="Times New Roman" w:cs="Times New Roman"/>
          <w:spacing w:val="1"/>
          <w:sz w:val="24"/>
        </w:rPr>
        <w:t xml:space="preserve"> </w:t>
      </w:r>
      <w:r w:rsidRPr="004405CA">
        <w:rPr>
          <w:rFonts w:ascii="Times New Roman" w:hAnsi="Times New Roman" w:cs="Times New Roman"/>
          <w:sz w:val="24"/>
        </w:rPr>
        <w:t>regras</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serem</w:t>
      </w:r>
      <w:r w:rsidRPr="004405CA">
        <w:rPr>
          <w:rFonts w:ascii="Times New Roman" w:hAnsi="Times New Roman" w:cs="Times New Roman"/>
          <w:spacing w:val="1"/>
          <w:sz w:val="24"/>
        </w:rPr>
        <w:t xml:space="preserve"> </w:t>
      </w:r>
      <w:r w:rsidRPr="004405CA">
        <w:rPr>
          <w:rFonts w:ascii="Times New Roman" w:hAnsi="Times New Roman" w:cs="Times New Roman"/>
          <w:sz w:val="24"/>
        </w:rPr>
        <w:t>aplicadas</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este</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w:t>
      </w:r>
      <w:r w:rsidRPr="004405CA">
        <w:rPr>
          <w:rFonts w:ascii="Times New Roman" w:hAnsi="Times New Roman" w:cs="Times New Roman"/>
          <w:spacing w:val="1"/>
          <w:sz w:val="24"/>
        </w:rPr>
        <w:t xml:space="preserve"> </w:t>
      </w:r>
      <w:r w:rsidRPr="004405CA">
        <w:rPr>
          <w:rFonts w:ascii="Times New Roman" w:hAnsi="Times New Roman" w:cs="Times New Roman"/>
          <w:sz w:val="24"/>
        </w:rPr>
        <w:t>bem</w:t>
      </w:r>
      <w:r w:rsidRPr="004405CA">
        <w:rPr>
          <w:rFonts w:ascii="Times New Roman" w:hAnsi="Times New Roman" w:cs="Times New Roman"/>
          <w:spacing w:val="1"/>
          <w:sz w:val="24"/>
        </w:rPr>
        <w:t xml:space="preserve"> </w:t>
      </w:r>
      <w:r w:rsidRPr="004405CA">
        <w:rPr>
          <w:rFonts w:ascii="Times New Roman" w:hAnsi="Times New Roman" w:cs="Times New Roman"/>
          <w:sz w:val="24"/>
        </w:rPr>
        <w:t>como</w:t>
      </w:r>
      <w:r w:rsidRPr="004405CA">
        <w:rPr>
          <w:rFonts w:ascii="Times New Roman" w:hAnsi="Times New Roman" w:cs="Times New Roman"/>
          <w:spacing w:val="1"/>
          <w:sz w:val="24"/>
        </w:rPr>
        <w:t xml:space="preserve"> </w:t>
      </w:r>
      <w:r w:rsidRPr="004405CA">
        <w:rPr>
          <w:rFonts w:ascii="Times New Roman" w:hAnsi="Times New Roman" w:cs="Times New Roman"/>
          <w:sz w:val="24"/>
        </w:rPr>
        <w:t>inexistindo</w:t>
      </w:r>
      <w:r w:rsidRPr="004405CA">
        <w:rPr>
          <w:rFonts w:ascii="Times New Roman" w:hAnsi="Times New Roman" w:cs="Times New Roman"/>
          <w:spacing w:val="1"/>
          <w:sz w:val="24"/>
        </w:rPr>
        <w:t xml:space="preserve"> </w:t>
      </w:r>
      <w:r w:rsidRPr="004405CA">
        <w:rPr>
          <w:rFonts w:ascii="Times New Roman" w:hAnsi="Times New Roman" w:cs="Times New Roman"/>
          <w:sz w:val="24"/>
        </w:rPr>
        <w:t>disposição</w:t>
      </w:r>
      <w:r w:rsidRPr="004405CA">
        <w:rPr>
          <w:rFonts w:ascii="Times New Roman" w:hAnsi="Times New Roman" w:cs="Times New Roman"/>
          <w:spacing w:val="1"/>
          <w:sz w:val="24"/>
        </w:rPr>
        <w:t xml:space="preserve"> </w:t>
      </w:r>
      <w:r w:rsidRPr="004405CA">
        <w:rPr>
          <w:rFonts w:ascii="Times New Roman" w:hAnsi="Times New Roman" w:cs="Times New Roman"/>
          <w:sz w:val="24"/>
        </w:rPr>
        <w:t>nas</w:t>
      </w:r>
      <w:r w:rsidRPr="004405CA">
        <w:rPr>
          <w:rFonts w:ascii="Times New Roman" w:hAnsi="Times New Roman" w:cs="Times New Roman"/>
          <w:spacing w:val="1"/>
          <w:sz w:val="24"/>
        </w:rPr>
        <w:t xml:space="preserve"> </w:t>
      </w:r>
      <w:r w:rsidRPr="004405CA">
        <w:rPr>
          <w:rFonts w:ascii="Times New Roman" w:hAnsi="Times New Roman" w:cs="Times New Roman"/>
          <w:sz w:val="24"/>
        </w:rPr>
        <w:t>Regras</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Comercialização</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regular</w:t>
      </w:r>
      <w:r w:rsidRPr="004405CA">
        <w:rPr>
          <w:rFonts w:ascii="Times New Roman" w:hAnsi="Times New Roman" w:cs="Times New Roman"/>
          <w:spacing w:val="1"/>
          <w:sz w:val="24"/>
        </w:rPr>
        <w:t xml:space="preserve"> </w:t>
      </w:r>
      <w:r w:rsidRPr="004405CA">
        <w:rPr>
          <w:rFonts w:ascii="Times New Roman" w:hAnsi="Times New Roman" w:cs="Times New Roman"/>
          <w:sz w:val="24"/>
        </w:rPr>
        <w:t>o</w:t>
      </w:r>
      <w:r w:rsidRPr="004405CA">
        <w:rPr>
          <w:rFonts w:ascii="Times New Roman" w:hAnsi="Times New Roman" w:cs="Times New Roman"/>
          <w:spacing w:val="1"/>
          <w:sz w:val="24"/>
        </w:rPr>
        <w:t xml:space="preserve"> </w:t>
      </w:r>
      <w:r w:rsidRPr="004405CA">
        <w:rPr>
          <w:rFonts w:ascii="Times New Roman" w:hAnsi="Times New Roman" w:cs="Times New Roman"/>
          <w:sz w:val="24"/>
        </w:rPr>
        <w:t>tema,</w:t>
      </w:r>
      <w:r w:rsidRPr="004405CA">
        <w:rPr>
          <w:rFonts w:ascii="Times New Roman" w:hAnsi="Times New Roman" w:cs="Times New Roman"/>
          <w:spacing w:val="1"/>
          <w:sz w:val="24"/>
        </w:rPr>
        <w:t xml:space="preserve"> </w:t>
      </w:r>
      <w:r w:rsidRPr="004405CA">
        <w:rPr>
          <w:rFonts w:ascii="Times New Roman" w:hAnsi="Times New Roman" w:cs="Times New Roman"/>
          <w:sz w:val="24"/>
        </w:rPr>
        <w:t>os</w:t>
      </w:r>
      <w:r w:rsidRPr="004405CA">
        <w:rPr>
          <w:rFonts w:ascii="Times New Roman" w:hAnsi="Times New Roman" w:cs="Times New Roman"/>
          <w:spacing w:val="1"/>
          <w:sz w:val="24"/>
        </w:rPr>
        <w:t xml:space="preserve"> </w:t>
      </w:r>
      <w:r w:rsidRPr="004405CA">
        <w:rPr>
          <w:rFonts w:ascii="Times New Roman" w:hAnsi="Times New Roman" w:cs="Times New Roman"/>
          <w:sz w:val="24"/>
        </w:rPr>
        <w:t>montantes</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Energia</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Contratada</w:t>
      </w:r>
      <w:r w:rsidRPr="004405CA">
        <w:rPr>
          <w:rFonts w:ascii="Times New Roman" w:hAnsi="Times New Roman" w:cs="Times New Roman"/>
          <w:spacing w:val="1"/>
          <w:sz w:val="24"/>
        </w:rPr>
        <w:t xml:space="preserve"> </w:t>
      </w:r>
      <w:r w:rsidRPr="004405CA">
        <w:rPr>
          <w:rFonts w:ascii="Times New Roman" w:hAnsi="Times New Roman" w:cs="Times New Roman"/>
          <w:sz w:val="24"/>
        </w:rPr>
        <w:t>sofrerão</w:t>
      </w:r>
      <w:r w:rsidRPr="004405CA">
        <w:rPr>
          <w:rFonts w:ascii="Times New Roman" w:hAnsi="Times New Roman" w:cs="Times New Roman"/>
          <w:spacing w:val="1"/>
          <w:sz w:val="24"/>
        </w:rPr>
        <w:t xml:space="preserve"> </w:t>
      </w:r>
      <w:r w:rsidRPr="004405CA">
        <w:rPr>
          <w:rFonts w:ascii="Times New Roman" w:hAnsi="Times New Roman" w:cs="Times New Roman"/>
          <w:sz w:val="24"/>
        </w:rPr>
        <w:t>uma</w:t>
      </w:r>
      <w:r w:rsidRPr="004405CA">
        <w:rPr>
          <w:rFonts w:ascii="Times New Roman" w:hAnsi="Times New Roman" w:cs="Times New Roman"/>
          <w:spacing w:val="1"/>
          <w:sz w:val="24"/>
        </w:rPr>
        <w:t xml:space="preserve"> </w:t>
      </w:r>
      <w:r w:rsidRPr="004405CA">
        <w:rPr>
          <w:rFonts w:ascii="Times New Roman" w:hAnsi="Times New Roman" w:cs="Times New Roman"/>
          <w:sz w:val="24"/>
        </w:rPr>
        <w:t>redução</w:t>
      </w:r>
      <w:r w:rsidRPr="004405CA">
        <w:rPr>
          <w:rFonts w:ascii="Times New Roman" w:hAnsi="Times New Roman" w:cs="Times New Roman"/>
          <w:spacing w:val="1"/>
          <w:sz w:val="24"/>
        </w:rPr>
        <w:t xml:space="preserve"> </w:t>
      </w:r>
      <w:r w:rsidRPr="004405CA">
        <w:rPr>
          <w:rFonts w:ascii="Times New Roman" w:hAnsi="Times New Roman" w:cs="Times New Roman"/>
          <w:sz w:val="24"/>
        </w:rPr>
        <w:t>na</w:t>
      </w:r>
      <w:r w:rsidRPr="004405CA">
        <w:rPr>
          <w:rFonts w:ascii="Times New Roman" w:hAnsi="Times New Roman" w:cs="Times New Roman"/>
          <w:spacing w:val="1"/>
          <w:sz w:val="24"/>
        </w:rPr>
        <w:t xml:space="preserve"> </w:t>
      </w:r>
      <w:r w:rsidRPr="004405CA">
        <w:rPr>
          <w:rFonts w:ascii="Times New Roman" w:hAnsi="Times New Roman" w:cs="Times New Roman"/>
          <w:sz w:val="24"/>
        </w:rPr>
        <w:t>exata</w:t>
      </w:r>
      <w:r w:rsidRPr="004405CA">
        <w:rPr>
          <w:rFonts w:ascii="Times New Roman" w:hAnsi="Times New Roman" w:cs="Times New Roman"/>
          <w:spacing w:val="1"/>
          <w:sz w:val="24"/>
        </w:rPr>
        <w:t xml:space="preserve"> </w:t>
      </w:r>
      <w:r w:rsidRPr="004405CA">
        <w:rPr>
          <w:rFonts w:ascii="Times New Roman" w:hAnsi="Times New Roman" w:cs="Times New Roman"/>
          <w:sz w:val="24"/>
        </w:rPr>
        <w:t>proporção da redução compulsória de consumo decretada pelo Poder</w:t>
      </w:r>
      <w:r w:rsidRPr="004405CA">
        <w:rPr>
          <w:rFonts w:ascii="Times New Roman" w:hAnsi="Times New Roman" w:cs="Times New Roman"/>
          <w:spacing w:val="1"/>
          <w:sz w:val="24"/>
        </w:rPr>
        <w:t xml:space="preserve"> </w:t>
      </w:r>
      <w:r w:rsidRPr="004405CA">
        <w:rPr>
          <w:rFonts w:ascii="Times New Roman" w:hAnsi="Times New Roman" w:cs="Times New Roman"/>
          <w:sz w:val="24"/>
        </w:rPr>
        <w:t>Concedente. Nessa hipótese, fica ajustado que as penalidades previstas</w:t>
      </w:r>
      <w:r w:rsidRPr="004405CA">
        <w:rPr>
          <w:rFonts w:ascii="Times New Roman" w:hAnsi="Times New Roman" w:cs="Times New Roman"/>
          <w:spacing w:val="1"/>
          <w:sz w:val="24"/>
        </w:rPr>
        <w:t xml:space="preserve"> </w:t>
      </w:r>
      <w:r w:rsidRPr="004405CA">
        <w:rPr>
          <w:rFonts w:ascii="Times New Roman" w:hAnsi="Times New Roman" w:cs="Times New Roman"/>
          <w:sz w:val="24"/>
        </w:rPr>
        <w:t>neste Contrato e os mecanismos de rescisão contratual pela não entrega</w:t>
      </w:r>
      <w:r w:rsidRPr="004405CA">
        <w:rPr>
          <w:rFonts w:ascii="Times New Roman" w:hAnsi="Times New Roman" w:cs="Times New Roman"/>
          <w:spacing w:val="1"/>
          <w:sz w:val="24"/>
        </w:rPr>
        <w:t xml:space="preserve"> </w:t>
      </w:r>
      <w:r w:rsidRPr="004405CA">
        <w:rPr>
          <w:rFonts w:ascii="Times New Roman" w:hAnsi="Times New Roman" w:cs="Times New Roman"/>
          <w:sz w:val="24"/>
        </w:rPr>
        <w:t>integral</w:t>
      </w:r>
      <w:r w:rsidRPr="004405CA">
        <w:rPr>
          <w:rFonts w:ascii="Times New Roman" w:hAnsi="Times New Roman" w:cs="Times New Roman"/>
          <w:spacing w:val="-4"/>
          <w:sz w:val="24"/>
        </w:rPr>
        <w:t xml:space="preserve"> </w:t>
      </w:r>
      <w:r w:rsidRPr="004405CA">
        <w:rPr>
          <w:rFonts w:ascii="Times New Roman" w:hAnsi="Times New Roman" w:cs="Times New Roman"/>
          <w:sz w:val="24"/>
        </w:rPr>
        <w:t>da Energia</w:t>
      </w:r>
      <w:r w:rsidRPr="004405CA">
        <w:rPr>
          <w:rFonts w:ascii="Times New Roman" w:hAnsi="Times New Roman" w:cs="Times New Roman"/>
          <w:spacing w:val="-3"/>
          <w:sz w:val="24"/>
        </w:rPr>
        <w:t xml:space="preserve"> </w:t>
      </w:r>
      <w:r w:rsidRPr="004405CA">
        <w:rPr>
          <w:rFonts w:ascii="Times New Roman" w:hAnsi="Times New Roman" w:cs="Times New Roman"/>
          <w:sz w:val="24"/>
        </w:rPr>
        <w:t>Contratada</w:t>
      </w:r>
      <w:r w:rsidRPr="004405CA">
        <w:rPr>
          <w:rFonts w:ascii="Times New Roman" w:hAnsi="Times New Roman" w:cs="Times New Roman"/>
          <w:spacing w:val="-2"/>
          <w:sz w:val="24"/>
        </w:rPr>
        <w:t xml:space="preserve"> </w:t>
      </w:r>
      <w:r w:rsidRPr="004405CA">
        <w:rPr>
          <w:rFonts w:ascii="Times New Roman" w:hAnsi="Times New Roman" w:cs="Times New Roman"/>
          <w:sz w:val="24"/>
        </w:rPr>
        <w:t>não</w:t>
      </w:r>
      <w:r w:rsidRPr="004405CA">
        <w:rPr>
          <w:rFonts w:ascii="Times New Roman" w:hAnsi="Times New Roman" w:cs="Times New Roman"/>
          <w:spacing w:val="-3"/>
          <w:sz w:val="24"/>
        </w:rPr>
        <w:t xml:space="preserve"> </w:t>
      </w:r>
      <w:r w:rsidRPr="004405CA">
        <w:rPr>
          <w:rFonts w:ascii="Times New Roman" w:hAnsi="Times New Roman" w:cs="Times New Roman"/>
          <w:sz w:val="24"/>
        </w:rPr>
        <w:t>poderão</w:t>
      </w:r>
      <w:r w:rsidRPr="004405CA">
        <w:rPr>
          <w:rFonts w:ascii="Times New Roman" w:hAnsi="Times New Roman" w:cs="Times New Roman"/>
          <w:spacing w:val="-2"/>
          <w:sz w:val="24"/>
        </w:rPr>
        <w:t xml:space="preserve"> </w:t>
      </w:r>
      <w:r w:rsidRPr="004405CA">
        <w:rPr>
          <w:rFonts w:ascii="Times New Roman" w:hAnsi="Times New Roman" w:cs="Times New Roman"/>
          <w:sz w:val="24"/>
        </w:rPr>
        <w:t>ser aplicadas.</w:t>
      </w:r>
    </w:p>
    <w:p w14:paraId="0346293D" w14:textId="77777777" w:rsidR="00844E10" w:rsidRPr="004405CA" w:rsidRDefault="00844E10" w:rsidP="00844E10">
      <w:pPr>
        <w:tabs>
          <w:tab w:val="left" w:pos="1272"/>
        </w:tabs>
        <w:rPr>
          <w:rFonts w:ascii="Times New Roman" w:hAnsi="Times New Roman" w:cs="Times New Roman"/>
          <w:b/>
          <w:bCs/>
          <w:sz w:val="24"/>
        </w:rPr>
      </w:pPr>
      <w:r w:rsidRPr="004405CA">
        <w:rPr>
          <w:rFonts w:ascii="Times New Roman" w:hAnsi="Times New Roman" w:cs="Times New Roman"/>
          <w:b/>
          <w:bCs/>
          <w:sz w:val="24"/>
        </w:rPr>
        <w:t>5.5. RESCISÃO CONTRATUAL</w:t>
      </w:r>
    </w:p>
    <w:p w14:paraId="35A8CB06" w14:textId="77777777" w:rsidR="00844E10" w:rsidRPr="004405CA" w:rsidRDefault="00844E10" w:rsidP="00844E10">
      <w:pPr>
        <w:tabs>
          <w:tab w:val="left" w:pos="2398"/>
        </w:tabs>
        <w:spacing w:before="163" w:line="276" w:lineRule="auto"/>
        <w:ind w:right="330"/>
        <w:rPr>
          <w:rFonts w:ascii="Times New Roman" w:hAnsi="Times New Roman" w:cs="Times New Roman"/>
          <w:sz w:val="24"/>
        </w:rPr>
      </w:pPr>
      <w:r w:rsidRPr="004405CA">
        <w:rPr>
          <w:rFonts w:ascii="Times New Roman" w:hAnsi="Times New Roman" w:cs="Times New Roman"/>
          <w:sz w:val="24"/>
        </w:rPr>
        <w:t>5.5.1. Não obstante o caráter irrevogável e irretratável do CONTRATO, este</w:t>
      </w:r>
      <w:r w:rsidRPr="004405CA">
        <w:rPr>
          <w:rFonts w:ascii="Times New Roman" w:hAnsi="Times New Roman" w:cs="Times New Roman"/>
          <w:spacing w:val="1"/>
          <w:sz w:val="24"/>
        </w:rPr>
        <w:t xml:space="preserve"> </w:t>
      </w:r>
      <w:r w:rsidRPr="004405CA">
        <w:rPr>
          <w:rFonts w:ascii="Times New Roman" w:hAnsi="Times New Roman" w:cs="Times New Roman"/>
          <w:sz w:val="24"/>
        </w:rPr>
        <w:t>poderá ser rescindido de pleno direito, mediante notificação escrita da</w:t>
      </w:r>
      <w:r w:rsidRPr="004405CA">
        <w:rPr>
          <w:rFonts w:ascii="Times New Roman" w:hAnsi="Times New Roman" w:cs="Times New Roman"/>
          <w:spacing w:val="1"/>
          <w:sz w:val="24"/>
        </w:rPr>
        <w:t xml:space="preserve"> </w:t>
      </w:r>
      <w:r w:rsidRPr="004405CA">
        <w:rPr>
          <w:rFonts w:ascii="Times New Roman" w:hAnsi="Times New Roman" w:cs="Times New Roman"/>
          <w:sz w:val="24"/>
        </w:rPr>
        <w:t>PARTE</w:t>
      </w:r>
      <w:r w:rsidRPr="004405CA">
        <w:rPr>
          <w:rFonts w:ascii="Times New Roman" w:hAnsi="Times New Roman" w:cs="Times New Roman"/>
          <w:spacing w:val="1"/>
          <w:sz w:val="24"/>
        </w:rPr>
        <w:t xml:space="preserve"> </w:t>
      </w:r>
      <w:r w:rsidRPr="004405CA">
        <w:rPr>
          <w:rFonts w:ascii="Times New Roman" w:hAnsi="Times New Roman" w:cs="Times New Roman"/>
          <w:sz w:val="24"/>
        </w:rPr>
        <w:t>interessada,</w:t>
      </w:r>
      <w:r w:rsidRPr="004405CA">
        <w:rPr>
          <w:rFonts w:ascii="Times New Roman" w:hAnsi="Times New Roman" w:cs="Times New Roman"/>
          <w:spacing w:val="1"/>
          <w:sz w:val="24"/>
        </w:rPr>
        <w:t xml:space="preserve"> </w:t>
      </w:r>
      <w:r w:rsidRPr="004405CA">
        <w:rPr>
          <w:rFonts w:ascii="Times New Roman" w:hAnsi="Times New Roman" w:cs="Times New Roman"/>
          <w:sz w:val="24"/>
        </w:rPr>
        <w:t>com</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aplicação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das</w:t>
      </w:r>
      <w:r w:rsidRPr="004405CA">
        <w:rPr>
          <w:rFonts w:ascii="Times New Roman" w:hAnsi="Times New Roman" w:cs="Times New Roman"/>
          <w:spacing w:val="1"/>
          <w:sz w:val="24"/>
        </w:rPr>
        <w:t xml:space="preserve"> </w:t>
      </w:r>
      <w:r w:rsidRPr="004405CA">
        <w:rPr>
          <w:rFonts w:ascii="Times New Roman" w:hAnsi="Times New Roman" w:cs="Times New Roman"/>
          <w:sz w:val="24"/>
        </w:rPr>
        <w:t>penalidades</w:t>
      </w:r>
      <w:r w:rsidRPr="004405CA">
        <w:rPr>
          <w:rFonts w:ascii="Times New Roman" w:hAnsi="Times New Roman" w:cs="Times New Roman"/>
          <w:spacing w:val="1"/>
          <w:sz w:val="24"/>
        </w:rPr>
        <w:t xml:space="preserve"> </w:t>
      </w:r>
      <w:r w:rsidRPr="004405CA">
        <w:rPr>
          <w:rFonts w:ascii="Times New Roman" w:hAnsi="Times New Roman" w:cs="Times New Roman"/>
          <w:sz w:val="24"/>
        </w:rPr>
        <w:t>rescisórias e das Sanções legais nos termos da Lei 14.133/2021 e demais legislação aplicável, a</w:t>
      </w:r>
      <w:r w:rsidRPr="004405CA">
        <w:rPr>
          <w:rFonts w:ascii="Times New Roman" w:hAnsi="Times New Roman" w:cs="Times New Roman"/>
          <w:spacing w:val="1"/>
          <w:sz w:val="24"/>
        </w:rPr>
        <w:t xml:space="preserve"> </w:t>
      </w:r>
      <w:r w:rsidRPr="004405CA">
        <w:rPr>
          <w:rFonts w:ascii="Times New Roman" w:hAnsi="Times New Roman" w:cs="Times New Roman"/>
          <w:sz w:val="24"/>
        </w:rPr>
        <w:t>partir</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conhecimento</w:t>
      </w:r>
      <w:r w:rsidRPr="004405CA">
        <w:rPr>
          <w:rFonts w:ascii="Times New Roman" w:hAnsi="Times New Roman" w:cs="Times New Roman"/>
          <w:spacing w:val="1"/>
          <w:sz w:val="24"/>
        </w:rPr>
        <w:t xml:space="preserve"> </w:t>
      </w:r>
      <w:r w:rsidRPr="004405CA">
        <w:rPr>
          <w:rFonts w:ascii="Times New Roman" w:hAnsi="Times New Roman" w:cs="Times New Roman"/>
          <w:sz w:val="24"/>
        </w:rPr>
        <w:t>da</w:t>
      </w:r>
      <w:r w:rsidRPr="004405CA">
        <w:rPr>
          <w:rFonts w:ascii="Times New Roman" w:hAnsi="Times New Roman" w:cs="Times New Roman"/>
          <w:spacing w:val="1"/>
          <w:sz w:val="24"/>
        </w:rPr>
        <w:t xml:space="preserve"> </w:t>
      </w:r>
      <w:r w:rsidRPr="004405CA">
        <w:rPr>
          <w:rFonts w:ascii="Times New Roman" w:hAnsi="Times New Roman" w:cs="Times New Roman"/>
          <w:sz w:val="24"/>
        </w:rPr>
        <w:t>ocorrência</w:t>
      </w:r>
      <w:r w:rsidRPr="004405CA">
        <w:rPr>
          <w:rFonts w:ascii="Times New Roman" w:hAnsi="Times New Roman" w:cs="Times New Roman"/>
          <w:spacing w:val="1"/>
          <w:sz w:val="24"/>
        </w:rPr>
        <w:t xml:space="preserve"> </w:t>
      </w:r>
      <w:r w:rsidRPr="004405CA">
        <w:rPr>
          <w:rFonts w:ascii="Times New Roman" w:hAnsi="Times New Roman" w:cs="Times New Roman"/>
          <w:sz w:val="24"/>
        </w:rPr>
        <w:t>que der causa e, principalmente, nos seguintes casos:</w:t>
      </w:r>
    </w:p>
    <w:p w14:paraId="2781720F" w14:textId="77777777" w:rsidR="00844E10" w:rsidRPr="004405CA" w:rsidRDefault="00844E10" w:rsidP="00844E10">
      <w:pPr>
        <w:tabs>
          <w:tab w:val="left" w:pos="2398"/>
        </w:tabs>
        <w:spacing w:before="119" w:line="276" w:lineRule="auto"/>
        <w:ind w:right="334"/>
        <w:rPr>
          <w:rFonts w:ascii="Times New Roman" w:hAnsi="Times New Roman" w:cs="Times New Roman"/>
          <w:sz w:val="24"/>
        </w:rPr>
      </w:pPr>
      <w:r w:rsidRPr="004405CA">
        <w:rPr>
          <w:rFonts w:ascii="Times New Roman" w:hAnsi="Times New Roman" w:cs="Times New Roman"/>
          <w:sz w:val="24"/>
        </w:rPr>
        <w:t>5.5.1.1. Caso seja pedida recuperação judicial ou insolvência da PARTE ou</w:t>
      </w:r>
      <w:r w:rsidRPr="004405CA">
        <w:rPr>
          <w:rFonts w:ascii="Times New Roman" w:hAnsi="Times New Roman" w:cs="Times New Roman"/>
          <w:spacing w:val="1"/>
          <w:sz w:val="24"/>
        </w:rPr>
        <w:t xml:space="preserve"> </w:t>
      </w:r>
      <w:r w:rsidRPr="004405CA">
        <w:rPr>
          <w:rFonts w:ascii="Times New Roman" w:hAnsi="Times New Roman" w:cs="Times New Roman"/>
          <w:sz w:val="24"/>
        </w:rPr>
        <w:t>caso</w:t>
      </w:r>
      <w:r w:rsidRPr="004405CA">
        <w:rPr>
          <w:rFonts w:ascii="Times New Roman" w:hAnsi="Times New Roman" w:cs="Times New Roman"/>
          <w:spacing w:val="1"/>
          <w:sz w:val="24"/>
        </w:rPr>
        <w:t xml:space="preserve"> </w:t>
      </w:r>
      <w:r w:rsidRPr="004405CA">
        <w:rPr>
          <w:rFonts w:ascii="Times New Roman" w:hAnsi="Times New Roman" w:cs="Times New Roman"/>
          <w:sz w:val="24"/>
        </w:rPr>
        <w:t>seja</w:t>
      </w:r>
      <w:r w:rsidRPr="004405CA">
        <w:rPr>
          <w:rFonts w:ascii="Times New Roman" w:hAnsi="Times New Roman" w:cs="Times New Roman"/>
          <w:spacing w:val="1"/>
          <w:sz w:val="24"/>
        </w:rPr>
        <w:t xml:space="preserve"> </w:t>
      </w:r>
      <w:r w:rsidRPr="004405CA">
        <w:rPr>
          <w:rFonts w:ascii="Times New Roman" w:hAnsi="Times New Roman" w:cs="Times New Roman"/>
          <w:sz w:val="24"/>
        </w:rPr>
        <w:t>requerida</w:t>
      </w:r>
      <w:r w:rsidRPr="004405CA">
        <w:rPr>
          <w:rFonts w:ascii="Times New Roman" w:hAnsi="Times New Roman" w:cs="Times New Roman"/>
          <w:spacing w:val="1"/>
          <w:sz w:val="24"/>
        </w:rPr>
        <w:t xml:space="preserve"> </w:t>
      </w:r>
      <w:r w:rsidRPr="004405CA">
        <w:rPr>
          <w:rFonts w:ascii="Times New Roman" w:hAnsi="Times New Roman" w:cs="Times New Roman"/>
          <w:sz w:val="24"/>
        </w:rPr>
        <w:t>ou</w:t>
      </w:r>
      <w:r w:rsidRPr="004405CA">
        <w:rPr>
          <w:rFonts w:ascii="Times New Roman" w:hAnsi="Times New Roman" w:cs="Times New Roman"/>
          <w:spacing w:val="1"/>
          <w:sz w:val="24"/>
        </w:rPr>
        <w:t xml:space="preserve"> </w:t>
      </w:r>
      <w:r w:rsidRPr="004405CA">
        <w:rPr>
          <w:rFonts w:ascii="Times New Roman" w:hAnsi="Times New Roman" w:cs="Times New Roman"/>
          <w:sz w:val="24"/>
        </w:rPr>
        <w:t>decretada</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falência,</w:t>
      </w:r>
      <w:r w:rsidRPr="004405CA">
        <w:rPr>
          <w:rFonts w:ascii="Times New Roman" w:hAnsi="Times New Roman" w:cs="Times New Roman"/>
          <w:spacing w:val="1"/>
          <w:sz w:val="24"/>
        </w:rPr>
        <w:t xml:space="preserve"> </w:t>
      </w:r>
      <w:r w:rsidRPr="004405CA">
        <w:rPr>
          <w:rFonts w:ascii="Times New Roman" w:hAnsi="Times New Roman" w:cs="Times New Roman"/>
          <w:sz w:val="24"/>
        </w:rPr>
        <w:t>deferida</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recuperação</w:t>
      </w:r>
      <w:r w:rsidRPr="004405CA">
        <w:rPr>
          <w:rFonts w:ascii="Times New Roman" w:hAnsi="Times New Roman" w:cs="Times New Roman"/>
          <w:spacing w:val="-64"/>
          <w:sz w:val="24"/>
        </w:rPr>
        <w:t xml:space="preserve"> </w:t>
      </w:r>
      <w:r w:rsidRPr="004405CA">
        <w:rPr>
          <w:rFonts w:ascii="Times New Roman" w:hAnsi="Times New Roman" w:cs="Times New Roman"/>
          <w:sz w:val="24"/>
        </w:rPr>
        <w:t>judicial, dissolução ou liquidação judicial ou extrajudicial da outra PARTE,</w:t>
      </w:r>
      <w:r w:rsidRPr="004405CA">
        <w:rPr>
          <w:rFonts w:ascii="Times New Roman" w:hAnsi="Times New Roman" w:cs="Times New Roman"/>
          <w:spacing w:val="-64"/>
          <w:sz w:val="24"/>
        </w:rPr>
        <w:t xml:space="preserve"> </w:t>
      </w:r>
      <w:r w:rsidRPr="004405CA">
        <w:rPr>
          <w:rFonts w:ascii="Times New Roman" w:hAnsi="Times New Roman" w:cs="Times New Roman"/>
          <w:sz w:val="24"/>
        </w:rPr>
        <w:t>independentemente de</w:t>
      </w:r>
      <w:r w:rsidRPr="004405CA">
        <w:rPr>
          <w:rFonts w:ascii="Times New Roman" w:hAnsi="Times New Roman" w:cs="Times New Roman"/>
          <w:spacing w:val="-2"/>
          <w:sz w:val="24"/>
        </w:rPr>
        <w:t xml:space="preserve"> </w:t>
      </w:r>
      <w:r w:rsidRPr="004405CA">
        <w:rPr>
          <w:rFonts w:ascii="Times New Roman" w:hAnsi="Times New Roman" w:cs="Times New Roman"/>
          <w:sz w:val="24"/>
        </w:rPr>
        <w:t>aviso ou</w:t>
      </w:r>
      <w:r w:rsidRPr="004405CA">
        <w:rPr>
          <w:rFonts w:ascii="Times New Roman" w:hAnsi="Times New Roman" w:cs="Times New Roman"/>
          <w:spacing w:val="-1"/>
          <w:sz w:val="24"/>
        </w:rPr>
        <w:t xml:space="preserve"> </w:t>
      </w:r>
      <w:r w:rsidRPr="004405CA">
        <w:rPr>
          <w:rFonts w:ascii="Times New Roman" w:hAnsi="Times New Roman" w:cs="Times New Roman"/>
          <w:sz w:val="24"/>
        </w:rPr>
        <w:t>notificação.</w:t>
      </w:r>
    </w:p>
    <w:p w14:paraId="2C0181DE" w14:textId="0ECDDA11" w:rsidR="00844E10" w:rsidRPr="004405CA" w:rsidRDefault="00844E10" w:rsidP="00844E10">
      <w:pPr>
        <w:tabs>
          <w:tab w:val="left" w:pos="2398"/>
        </w:tabs>
        <w:spacing w:before="93" w:line="276" w:lineRule="auto"/>
        <w:ind w:right="334"/>
        <w:rPr>
          <w:rFonts w:ascii="Times New Roman" w:hAnsi="Times New Roman" w:cs="Times New Roman"/>
          <w:sz w:val="24"/>
        </w:rPr>
      </w:pPr>
      <w:r w:rsidRPr="004405CA">
        <w:rPr>
          <w:rFonts w:ascii="Times New Roman" w:hAnsi="Times New Roman" w:cs="Times New Roman"/>
          <w:sz w:val="24"/>
        </w:rPr>
        <w:t>5.5.1.2. Caso a PARTE dê causa e venha a ter revogada qualquer autorização</w:t>
      </w:r>
      <w:r w:rsidRPr="004405CA">
        <w:rPr>
          <w:rFonts w:ascii="Times New Roman" w:hAnsi="Times New Roman" w:cs="Times New Roman"/>
          <w:spacing w:val="-64"/>
          <w:sz w:val="24"/>
        </w:rPr>
        <w:t xml:space="preserve"> </w:t>
      </w:r>
      <w:r w:rsidRPr="004405CA">
        <w:rPr>
          <w:rFonts w:ascii="Times New Roman" w:hAnsi="Times New Roman" w:cs="Times New Roman"/>
          <w:sz w:val="24"/>
        </w:rPr>
        <w:t>legal, governamental ou regulatória indispensável ao cumprimento das</w:t>
      </w:r>
      <w:r w:rsidRPr="004405CA">
        <w:rPr>
          <w:rFonts w:ascii="Times New Roman" w:hAnsi="Times New Roman" w:cs="Times New Roman"/>
          <w:spacing w:val="1"/>
          <w:sz w:val="24"/>
        </w:rPr>
        <w:t xml:space="preserve"> </w:t>
      </w:r>
      <w:r w:rsidRPr="004405CA">
        <w:rPr>
          <w:rFonts w:ascii="Times New Roman" w:hAnsi="Times New Roman" w:cs="Times New Roman"/>
          <w:sz w:val="24"/>
        </w:rPr>
        <w:t>atividades</w:t>
      </w:r>
      <w:r w:rsidRPr="004405CA">
        <w:rPr>
          <w:rFonts w:ascii="Times New Roman" w:hAnsi="Times New Roman" w:cs="Times New Roman"/>
          <w:spacing w:val="-1"/>
          <w:sz w:val="24"/>
        </w:rPr>
        <w:t xml:space="preserve"> </w:t>
      </w:r>
      <w:r w:rsidRPr="004405CA">
        <w:rPr>
          <w:rFonts w:ascii="Times New Roman" w:hAnsi="Times New Roman" w:cs="Times New Roman"/>
          <w:sz w:val="24"/>
        </w:rPr>
        <w:t>e</w:t>
      </w:r>
      <w:r w:rsidRPr="004405CA">
        <w:rPr>
          <w:rFonts w:ascii="Times New Roman" w:hAnsi="Times New Roman" w:cs="Times New Roman"/>
          <w:spacing w:val="-2"/>
          <w:sz w:val="24"/>
        </w:rPr>
        <w:t xml:space="preserve"> </w:t>
      </w:r>
      <w:r w:rsidRPr="004405CA">
        <w:rPr>
          <w:rFonts w:ascii="Times New Roman" w:hAnsi="Times New Roman" w:cs="Times New Roman"/>
          <w:sz w:val="24"/>
        </w:rPr>
        <w:t>obrigações previstas</w:t>
      </w:r>
      <w:r w:rsidRPr="004405CA">
        <w:rPr>
          <w:rFonts w:ascii="Times New Roman" w:hAnsi="Times New Roman" w:cs="Times New Roman"/>
          <w:spacing w:val="-3"/>
          <w:sz w:val="24"/>
        </w:rPr>
        <w:t xml:space="preserve"> </w:t>
      </w:r>
      <w:r w:rsidRPr="004405CA">
        <w:rPr>
          <w:rFonts w:ascii="Times New Roman" w:hAnsi="Times New Roman" w:cs="Times New Roman"/>
          <w:sz w:val="24"/>
        </w:rPr>
        <w:t>neste Termo</w:t>
      </w:r>
      <w:r w:rsidRPr="004405CA">
        <w:rPr>
          <w:rFonts w:ascii="Times New Roman" w:hAnsi="Times New Roman" w:cs="Times New Roman"/>
          <w:spacing w:val="-1"/>
          <w:sz w:val="24"/>
        </w:rPr>
        <w:t xml:space="preserve"> </w:t>
      </w:r>
      <w:r w:rsidRPr="004405CA">
        <w:rPr>
          <w:rFonts w:ascii="Times New Roman" w:hAnsi="Times New Roman" w:cs="Times New Roman"/>
          <w:sz w:val="24"/>
        </w:rPr>
        <w:t xml:space="preserve">de </w:t>
      </w:r>
      <w:r w:rsidR="00AE401C" w:rsidRPr="004405CA">
        <w:rPr>
          <w:rFonts w:ascii="Times New Roman" w:hAnsi="Times New Roman" w:cs="Times New Roman"/>
          <w:sz w:val="24"/>
        </w:rPr>
        <w:t>Referência.</w:t>
      </w:r>
    </w:p>
    <w:p w14:paraId="50DFE203" w14:textId="77777777" w:rsidR="00844E10" w:rsidRPr="004405CA" w:rsidRDefault="00844E10" w:rsidP="00844E10">
      <w:pPr>
        <w:tabs>
          <w:tab w:val="left" w:pos="2398"/>
        </w:tabs>
        <w:spacing w:before="118" w:line="276" w:lineRule="auto"/>
        <w:ind w:right="332"/>
        <w:rPr>
          <w:rFonts w:ascii="Times New Roman" w:hAnsi="Times New Roman" w:cs="Times New Roman"/>
          <w:sz w:val="24"/>
          <w:szCs w:val="24"/>
        </w:rPr>
      </w:pPr>
      <w:r w:rsidRPr="004405CA">
        <w:rPr>
          <w:rFonts w:ascii="Times New Roman" w:hAnsi="Times New Roman" w:cs="Times New Roman"/>
          <w:sz w:val="24"/>
          <w:szCs w:val="24"/>
        </w:rPr>
        <w:lastRenderedPageBreak/>
        <w:t>5.5.1.3. Caso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outra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PARTE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deixe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cumprir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qualquer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suas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demais</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obrigações nos termos do CONTRATO e não sane o inadimplemento em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até 15 (quinze) dias contados do recebimento de aviso por escrito nesse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sentido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PARTE</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adimplente.</w:t>
      </w:r>
    </w:p>
    <w:p w14:paraId="37EE680E" w14:textId="77777777" w:rsidR="00844E10" w:rsidRPr="004405CA" w:rsidRDefault="00844E10" w:rsidP="00844E10">
      <w:pPr>
        <w:tabs>
          <w:tab w:val="left" w:pos="2398"/>
        </w:tabs>
        <w:spacing w:before="121" w:line="276" w:lineRule="auto"/>
        <w:ind w:right="337"/>
        <w:rPr>
          <w:rFonts w:ascii="Times New Roman" w:hAnsi="Times New Roman" w:cs="Times New Roman"/>
          <w:sz w:val="24"/>
          <w:szCs w:val="24"/>
        </w:rPr>
      </w:pPr>
      <w:r w:rsidRPr="004405CA">
        <w:rPr>
          <w:rFonts w:ascii="Times New Roman" w:hAnsi="Times New Roman" w:cs="Times New Roman"/>
          <w:sz w:val="24"/>
          <w:szCs w:val="24"/>
        </w:rPr>
        <w:t>5.5.2. 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ocorrência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rescisão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deverá</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ser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formal</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expressamente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comunicada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por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escrito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à</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CCEE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às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entidades</w:t>
      </w:r>
      <w:r w:rsidRPr="004405CA">
        <w:rPr>
          <w:rFonts w:ascii="Times New Roman" w:hAnsi="Times New Roman" w:cs="Times New Roman"/>
          <w:spacing w:val="67"/>
          <w:sz w:val="24"/>
          <w:szCs w:val="24"/>
        </w:rPr>
        <w:t xml:space="preserve"> </w:t>
      </w:r>
      <w:r w:rsidRPr="004405CA">
        <w:rPr>
          <w:rFonts w:ascii="Times New Roman" w:hAnsi="Times New Roman" w:cs="Times New Roman"/>
          <w:sz w:val="24"/>
          <w:szCs w:val="24"/>
        </w:rPr>
        <w:t>regulatórias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competentes,</w:t>
      </w:r>
      <w:r w:rsidRPr="004405CA">
        <w:rPr>
          <w:rFonts w:ascii="Times New Roman" w:hAnsi="Times New Roman" w:cs="Times New Roman"/>
          <w:spacing w:val="28"/>
          <w:sz w:val="24"/>
          <w:szCs w:val="24"/>
        </w:rPr>
        <w:t xml:space="preserve"> </w:t>
      </w:r>
      <w:r w:rsidRPr="004405CA">
        <w:rPr>
          <w:rFonts w:ascii="Times New Roman" w:hAnsi="Times New Roman" w:cs="Times New Roman"/>
          <w:sz w:val="24"/>
          <w:szCs w:val="24"/>
        </w:rPr>
        <w:t>sem</w:t>
      </w:r>
      <w:r w:rsidRPr="004405CA">
        <w:rPr>
          <w:rFonts w:ascii="Times New Roman" w:hAnsi="Times New Roman" w:cs="Times New Roman"/>
          <w:spacing w:val="26"/>
          <w:sz w:val="24"/>
          <w:szCs w:val="24"/>
        </w:rPr>
        <w:t xml:space="preserve"> </w:t>
      </w:r>
      <w:r w:rsidRPr="004405CA">
        <w:rPr>
          <w:rFonts w:ascii="Times New Roman" w:hAnsi="Times New Roman" w:cs="Times New Roman"/>
          <w:sz w:val="24"/>
          <w:szCs w:val="24"/>
        </w:rPr>
        <w:t>prejuízo</w:t>
      </w:r>
      <w:r w:rsidRPr="004405CA">
        <w:rPr>
          <w:rFonts w:ascii="Times New Roman" w:hAnsi="Times New Roman" w:cs="Times New Roman"/>
          <w:spacing w:val="29"/>
          <w:sz w:val="24"/>
          <w:szCs w:val="24"/>
        </w:rPr>
        <w:t xml:space="preserve"> </w:t>
      </w:r>
      <w:r w:rsidRPr="004405CA">
        <w:rPr>
          <w:rFonts w:ascii="Times New Roman" w:hAnsi="Times New Roman" w:cs="Times New Roman"/>
          <w:sz w:val="24"/>
          <w:szCs w:val="24"/>
        </w:rPr>
        <w:t>das</w:t>
      </w:r>
      <w:r w:rsidRPr="004405CA">
        <w:rPr>
          <w:rFonts w:ascii="Times New Roman" w:hAnsi="Times New Roman" w:cs="Times New Roman"/>
          <w:spacing w:val="28"/>
          <w:sz w:val="24"/>
          <w:szCs w:val="24"/>
        </w:rPr>
        <w:t xml:space="preserve"> </w:t>
      </w:r>
      <w:r w:rsidRPr="004405CA">
        <w:rPr>
          <w:rFonts w:ascii="Times New Roman" w:hAnsi="Times New Roman" w:cs="Times New Roman"/>
          <w:sz w:val="24"/>
          <w:szCs w:val="24"/>
        </w:rPr>
        <w:t>obrigações</w:t>
      </w:r>
      <w:r w:rsidRPr="004405CA">
        <w:rPr>
          <w:rFonts w:ascii="Times New Roman" w:hAnsi="Times New Roman" w:cs="Times New Roman"/>
          <w:spacing w:val="27"/>
          <w:sz w:val="24"/>
          <w:szCs w:val="24"/>
        </w:rPr>
        <w:t xml:space="preserve"> </w:t>
      </w:r>
      <w:r w:rsidRPr="004405CA">
        <w:rPr>
          <w:rFonts w:ascii="Times New Roman" w:hAnsi="Times New Roman" w:cs="Times New Roman"/>
          <w:sz w:val="24"/>
          <w:szCs w:val="24"/>
        </w:rPr>
        <w:t>estabelecidas</w:t>
      </w:r>
      <w:r w:rsidRPr="004405CA">
        <w:rPr>
          <w:rFonts w:ascii="Times New Roman" w:hAnsi="Times New Roman" w:cs="Times New Roman"/>
          <w:spacing w:val="26"/>
          <w:sz w:val="24"/>
          <w:szCs w:val="24"/>
        </w:rPr>
        <w:t xml:space="preserve"> </w:t>
      </w:r>
      <w:r w:rsidRPr="004405CA">
        <w:rPr>
          <w:rFonts w:ascii="Times New Roman" w:hAnsi="Times New Roman" w:cs="Times New Roman"/>
          <w:sz w:val="24"/>
          <w:szCs w:val="24"/>
        </w:rPr>
        <w:t>anteriormente</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 xml:space="preserve"> à</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rescisão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comunicação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acima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referidas,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sem qualquer</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ônus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ou</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responsabilidade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advindas deste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ato. </w:t>
      </w:r>
    </w:p>
    <w:p w14:paraId="501AA831" w14:textId="77777777" w:rsidR="00844E10" w:rsidRPr="004405CA" w:rsidRDefault="00844E10" w:rsidP="00844E10">
      <w:pPr>
        <w:tabs>
          <w:tab w:val="left" w:pos="1272"/>
        </w:tabs>
        <w:rPr>
          <w:rFonts w:ascii="Times New Roman" w:hAnsi="Times New Roman" w:cs="Times New Roman"/>
          <w:b/>
          <w:bCs/>
          <w:sz w:val="24"/>
        </w:rPr>
      </w:pPr>
      <w:r w:rsidRPr="004405CA">
        <w:rPr>
          <w:rFonts w:ascii="Times New Roman" w:hAnsi="Times New Roman" w:cs="Times New Roman"/>
          <w:b/>
          <w:bCs/>
          <w:sz w:val="24"/>
        </w:rPr>
        <w:t>5.6. DA INDENIZAÇÃO</w:t>
      </w:r>
    </w:p>
    <w:p w14:paraId="29B3481A" w14:textId="64695EFA" w:rsidR="00844E10" w:rsidRPr="004405CA" w:rsidRDefault="00844E10" w:rsidP="00844E10">
      <w:pPr>
        <w:tabs>
          <w:tab w:val="left" w:pos="2398"/>
        </w:tabs>
        <w:spacing w:before="163" w:line="276" w:lineRule="auto"/>
        <w:ind w:right="332"/>
        <w:rPr>
          <w:rFonts w:ascii="Times New Roman" w:hAnsi="Times New Roman" w:cs="Times New Roman"/>
          <w:sz w:val="24"/>
        </w:rPr>
      </w:pPr>
      <w:r w:rsidRPr="004405CA">
        <w:rPr>
          <w:rFonts w:ascii="Times New Roman" w:hAnsi="Times New Roman" w:cs="Times New Roman"/>
          <w:sz w:val="24"/>
        </w:rPr>
        <w:t>5.6.1. Na</w:t>
      </w:r>
      <w:r w:rsidRPr="004405CA">
        <w:rPr>
          <w:rFonts w:ascii="Times New Roman" w:hAnsi="Times New Roman" w:cs="Times New Roman"/>
          <w:spacing w:val="1"/>
          <w:sz w:val="24"/>
        </w:rPr>
        <w:t xml:space="preserve"> </w:t>
      </w:r>
      <w:r w:rsidRPr="004405CA">
        <w:rPr>
          <w:rFonts w:ascii="Times New Roman" w:hAnsi="Times New Roman" w:cs="Times New Roman"/>
          <w:sz w:val="24"/>
        </w:rPr>
        <w:t>ocorrência</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rescisão</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acordo</w:t>
      </w:r>
      <w:r w:rsidRPr="004405CA">
        <w:rPr>
          <w:rFonts w:ascii="Times New Roman" w:hAnsi="Times New Roman" w:cs="Times New Roman"/>
          <w:spacing w:val="1"/>
          <w:sz w:val="24"/>
        </w:rPr>
        <w:t xml:space="preserve"> </w:t>
      </w:r>
      <w:r w:rsidRPr="004405CA">
        <w:rPr>
          <w:rFonts w:ascii="Times New Roman" w:hAnsi="Times New Roman" w:cs="Times New Roman"/>
          <w:sz w:val="24"/>
        </w:rPr>
        <w:t>com</w:t>
      </w:r>
      <w:r w:rsidRPr="004405CA">
        <w:rPr>
          <w:rFonts w:ascii="Times New Roman" w:hAnsi="Times New Roman" w:cs="Times New Roman"/>
          <w:spacing w:val="1"/>
          <w:sz w:val="24"/>
        </w:rPr>
        <w:t xml:space="preserve"> </w:t>
      </w:r>
      <w:r w:rsidRPr="004405CA">
        <w:rPr>
          <w:rFonts w:ascii="Times New Roman" w:hAnsi="Times New Roman" w:cs="Times New Roman"/>
          <w:sz w:val="24"/>
        </w:rPr>
        <w:t>o</w:t>
      </w:r>
      <w:r w:rsidRPr="004405CA">
        <w:rPr>
          <w:rFonts w:ascii="Times New Roman" w:hAnsi="Times New Roman" w:cs="Times New Roman"/>
          <w:spacing w:val="1"/>
          <w:sz w:val="24"/>
        </w:rPr>
        <w:t xml:space="preserve"> </w:t>
      </w:r>
      <w:r w:rsidRPr="004405CA">
        <w:rPr>
          <w:rFonts w:ascii="Times New Roman" w:hAnsi="Times New Roman" w:cs="Times New Roman"/>
          <w:sz w:val="24"/>
        </w:rPr>
        <w:t xml:space="preserve">estabelecido no item </w:t>
      </w:r>
      <w:hyperlink w:anchor="_bookmark17" w:history="1">
        <w:r w:rsidRPr="004405CA">
          <w:rPr>
            <w:rFonts w:ascii="Times New Roman" w:hAnsi="Times New Roman" w:cs="Times New Roman"/>
            <w:sz w:val="24"/>
          </w:rPr>
          <w:t xml:space="preserve">5.5 </w:t>
        </w:r>
      </w:hyperlink>
      <w:r w:rsidRPr="004405CA">
        <w:rPr>
          <w:rFonts w:ascii="Times New Roman" w:hAnsi="Times New Roman" w:cs="Times New Roman"/>
          <w:sz w:val="24"/>
        </w:rPr>
        <w:t>“Rescisão Contratual</w:t>
      </w:r>
      <w:proofErr w:type="gramStart"/>
      <w:r w:rsidRPr="004405CA">
        <w:rPr>
          <w:rFonts w:ascii="Times New Roman" w:hAnsi="Times New Roman" w:cs="Times New Roman"/>
          <w:sz w:val="24"/>
        </w:rPr>
        <w:t>” ,</w:t>
      </w:r>
      <w:proofErr w:type="gramEnd"/>
      <w:r w:rsidRPr="004405CA">
        <w:rPr>
          <w:rFonts w:ascii="Times New Roman" w:hAnsi="Times New Roman" w:cs="Times New Roman"/>
          <w:sz w:val="24"/>
        </w:rPr>
        <w:t xml:space="preserve"> incorrerá </w:t>
      </w:r>
      <w:proofErr w:type="gramStart"/>
      <w:r w:rsidR="00D14D90" w:rsidRPr="004405CA">
        <w:rPr>
          <w:rFonts w:ascii="Times New Roman" w:hAnsi="Times New Roman" w:cs="Times New Roman"/>
          <w:sz w:val="24"/>
        </w:rPr>
        <w:t>a</w:t>
      </w:r>
      <w:r w:rsidR="00D14D90">
        <w:rPr>
          <w:rFonts w:ascii="Times New Roman" w:hAnsi="Times New Roman" w:cs="Times New Roman"/>
          <w:sz w:val="24"/>
        </w:rPr>
        <w:t xml:space="preserve"> </w:t>
      </w:r>
      <w:r w:rsidR="00D14D90" w:rsidRPr="004405CA">
        <w:rPr>
          <w:rFonts w:ascii="Times New Roman" w:hAnsi="Times New Roman" w:cs="Times New Roman"/>
          <w:spacing w:val="-64"/>
          <w:sz w:val="24"/>
        </w:rPr>
        <w:t xml:space="preserve"> </w:t>
      </w:r>
      <w:r w:rsidR="00D14D90" w:rsidRPr="004405CA">
        <w:rPr>
          <w:rFonts w:ascii="Times New Roman" w:hAnsi="Times New Roman" w:cs="Times New Roman"/>
          <w:sz w:val="24"/>
        </w:rPr>
        <w:t>Parte</w:t>
      </w:r>
      <w:proofErr w:type="gramEnd"/>
      <w:r w:rsidRPr="004405CA">
        <w:rPr>
          <w:rFonts w:ascii="Times New Roman" w:hAnsi="Times New Roman" w:cs="Times New Roman"/>
          <w:sz w:val="24"/>
        </w:rPr>
        <w:t xml:space="preserve"> que der causa em multa rescisória correspondente a 20% (vinte</w:t>
      </w:r>
      <w:r w:rsidRPr="004405CA">
        <w:rPr>
          <w:rFonts w:ascii="Times New Roman" w:hAnsi="Times New Roman" w:cs="Times New Roman"/>
          <w:spacing w:val="1"/>
          <w:sz w:val="24"/>
        </w:rPr>
        <w:t xml:space="preserve"> </w:t>
      </w:r>
      <w:r w:rsidRPr="004405CA">
        <w:rPr>
          <w:rFonts w:ascii="Times New Roman" w:hAnsi="Times New Roman" w:cs="Times New Roman"/>
          <w:sz w:val="24"/>
        </w:rPr>
        <w:t>por</w:t>
      </w:r>
      <w:r w:rsidRPr="004405CA">
        <w:rPr>
          <w:rFonts w:ascii="Times New Roman" w:hAnsi="Times New Roman" w:cs="Times New Roman"/>
          <w:spacing w:val="1"/>
          <w:sz w:val="24"/>
        </w:rPr>
        <w:t xml:space="preserve"> </w:t>
      </w:r>
      <w:r w:rsidRPr="004405CA">
        <w:rPr>
          <w:rFonts w:ascii="Times New Roman" w:hAnsi="Times New Roman" w:cs="Times New Roman"/>
          <w:sz w:val="24"/>
        </w:rPr>
        <w:t>cento)</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saldo</w:t>
      </w:r>
      <w:r w:rsidRPr="004405CA">
        <w:rPr>
          <w:rFonts w:ascii="Times New Roman" w:hAnsi="Times New Roman" w:cs="Times New Roman"/>
          <w:spacing w:val="1"/>
          <w:sz w:val="24"/>
        </w:rPr>
        <w:t xml:space="preserve"> </w:t>
      </w:r>
      <w:r w:rsidRPr="004405CA">
        <w:rPr>
          <w:rFonts w:ascii="Times New Roman" w:hAnsi="Times New Roman" w:cs="Times New Roman"/>
          <w:sz w:val="24"/>
        </w:rPr>
        <w:t>remanescente</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w:t>
      </w:r>
      <w:r w:rsidRPr="004405CA">
        <w:rPr>
          <w:rFonts w:ascii="Times New Roman" w:hAnsi="Times New Roman" w:cs="Times New Roman"/>
          <w:spacing w:val="1"/>
          <w:sz w:val="24"/>
        </w:rPr>
        <w:t xml:space="preserve"> </w:t>
      </w:r>
      <w:r w:rsidRPr="004405CA">
        <w:rPr>
          <w:rFonts w:ascii="Times New Roman" w:hAnsi="Times New Roman" w:cs="Times New Roman"/>
          <w:sz w:val="24"/>
        </w:rPr>
        <w:t>(Saldo</w:t>
      </w:r>
      <w:r w:rsidRPr="004405CA">
        <w:rPr>
          <w:rFonts w:ascii="Times New Roman" w:hAnsi="Times New Roman" w:cs="Times New Roman"/>
          <w:spacing w:val="1"/>
          <w:sz w:val="24"/>
        </w:rPr>
        <w:t xml:space="preserve"> </w:t>
      </w:r>
      <w:r w:rsidRPr="004405CA">
        <w:rPr>
          <w:rFonts w:ascii="Times New Roman" w:hAnsi="Times New Roman" w:cs="Times New Roman"/>
          <w:sz w:val="24"/>
        </w:rPr>
        <w:t>Remanescente),</w:t>
      </w:r>
      <w:r w:rsidRPr="004405CA">
        <w:rPr>
          <w:rFonts w:ascii="Times New Roman" w:hAnsi="Times New Roman" w:cs="Times New Roman"/>
          <w:spacing w:val="1"/>
          <w:sz w:val="24"/>
        </w:rPr>
        <w:t xml:space="preserve"> </w:t>
      </w:r>
      <w:r w:rsidRPr="004405CA">
        <w:rPr>
          <w:rFonts w:ascii="Times New Roman" w:hAnsi="Times New Roman" w:cs="Times New Roman"/>
          <w:sz w:val="24"/>
        </w:rPr>
        <w:t>além</w:t>
      </w:r>
      <w:r w:rsidRPr="004405CA">
        <w:rPr>
          <w:rFonts w:ascii="Times New Roman" w:hAnsi="Times New Roman" w:cs="Times New Roman"/>
          <w:spacing w:val="1"/>
          <w:sz w:val="24"/>
        </w:rPr>
        <w:t xml:space="preserve"> </w:t>
      </w:r>
      <w:r w:rsidRPr="004405CA">
        <w:rPr>
          <w:rFonts w:ascii="Times New Roman" w:hAnsi="Times New Roman" w:cs="Times New Roman"/>
          <w:sz w:val="24"/>
        </w:rPr>
        <w:t>da</w:t>
      </w:r>
      <w:r w:rsidRPr="004405CA">
        <w:rPr>
          <w:rFonts w:ascii="Times New Roman" w:hAnsi="Times New Roman" w:cs="Times New Roman"/>
          <w:spacing w:val="1"/>
          <w:sz w:val="24"/>
        </w:rPr>
        <w:t xml:space="preserve"> </w:t>
      </w:r>
      <w:r w:rsidRPr="004405CA">
        <w:rPr>
          <w:rFonts w:ascii="Times New Roman" w:hAnsi="Times New Roman" w:cs="Times New Roman"/>
          <w:sz w:val="24"/>
        </w:rPr>
        <w:t>obrigação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ressarcimento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perdas</w:t>
      </w:r>
      <w:r w:rsidRPr="004405CA">
        <w:rPr>
          <w:rFonts w:ascii="Times New Roman" w:hAnsi="Times New Roman" w:cs="Times New Roman"/>
          <w:spacing w:val="66"/>
          <w:sz w:val="24"/>
        </w:rPr>
        <w:t xml:space="preserve"> </w:t>
      </w:r>
      <w:r w:rsidRPr="004405CA">
        <w:rPr>
          <w:rFonts w:ascii="Times New Roman" w:hAnsi="Times New Roman" w:cs="Times New Roman"/>
          <w:sz w:val="24"/>
        </w:rPr>
        <w:t>e</w:t>
      </w:r>
      <w:r w:rsidRPr="004405CA">
        <w:rPr>
          <w:rFonts w:ascii="Times New Roman" w:hAnsi="Times New Roman" w:cs="Times New Roman"/>
          <w:spacing w:val="1"/>
          <w:sz w:val="24"/>
        </w:rPr>
        <w:t xml:space="preserve"> </w:t>
      </w:r>
      <w:r w:rsidRPr="004405CA">
        <w:rPr>
          <w:rFonts w:ascii="Times New Roman" w:hAnsi="Times New Roman" w:cs="Times New Roman"/>
          <w:sz w:val="24"/>
        </w:rPr>
        <w:t>danos.</w:t>
      </w:r>
    </w:p>
    <w:p w14:paraId="5DE1E14A" w14:textId="77777777" w:rsidR="00844E10" w:rsidRPr="004405CA" w:rsidRDefault="00844E10" w:rsidP="00844E10">
      <w:pPr>
        <w:tabs>
          <w:tab w:val="left" w:pos="2398"/>
        </w:tabs>
        <w:spacing w:before="119" w:line="276" w:lineRule="auto"/>
        <w:ind w:right="329"/>
        <w:rPr>
          <w:rFonts w:ascii="Times New Roman" w:hAnsi="Times New Roman" w:cs="Times New Roman"/>
          <w:sz w:val="24"/>
        </w:rPr>
      </w:pPr>
      <w:r w:rsidRPr="004405CA">
        <w:rPr>
          <w:rFonts w:ascii="Times New Roman" w:hAnsi="Times New Roman" w:cs="Times New Roman"/>
          <w:sz w:val="24"/>
        </w:rPr>
        <w:t>5.6.2. O Saldo Remanescente será obtido pela multiplicação do volume de</w:t>
      </w:r>
      <w:r w:rsidRPr="004405CA">
        <w:rPr>
          <w:rFonts w:ascii="Times New Roman" w:hAnsi="Times New Roman" w:cs="Times New Roman"/>
          <w:spacing w:val="1"/>
          <w:sz w:val="24"/>
        </w:rPr>
        <w:t xml:space="preserve"> </w:t>
      </w:r>
      <w:r w:rsidRPr="004405CA">
        <w:rPr>
          <w:rFonts w:ascii="Times New Roman" w:hAnsi="Times New Roman" w:cs="Times New Roman"/>
          <w:sz w:val="24"/>
        </w:rPr>
        <w:t>Energia Contratada,</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spacing w:val="1"/>
          <w:sz w:val="24"/>
        </w:rPr>
        <w:t xml:space="preserve"> </w:t>
      </w:r>
      <w:proofErr w:type="spellStart"/>
      <w:r w:rsidRPr="004405CA">
        <w:rPr>
          <w:rFonts w:ascii="Times New Roman" w:hAnsi="Times New Roman" w:cs="Times New Roman"/>
          <w:sz w:val="24"/>
        </w:rPr>
        <w:t>megawatt-hora</w:t>
      </w:r>
      <w:proofErr w:type="spellEnd"/>
      <w:r w:rsidRPr="004405CA">
        <w:rPr>
          <w:rFonts w:ascii="Times New Roman" w:hAnsi="Times New Roman" w:cs="Times New Roman"/>
          <w:sz w:val="24"/>
        </w:rPr>
        <w:t>,</w:t>
      </w:r>
      <w:r w:rsidRPr="004405CA">
        <w:rPr>
          <w:rFonts w:ascii="Times New Roman" w:hAnsi="Times New Roman" w:cs="Times New Roman"/>
          <w:spacing w:val="1"/>
          <w:sz w:val="24"/>
        </w:rPr>
        <w:t xml:space="preserve"> </w:t>
      </w:r>
      <w:r w:rsidRPr="004405CA">
        <w:rPr>
          <w:rFonts w:ascii="Times New Roman" w:hAnsi="Times New Roman" w:cs="Times New Roman"/>
          <w:sz w:val="24"/>
        </w:rPr>
        <w:t>para</w:t>
      </w:r>
      <w:r w:rsidRPr="004405CA">
        <w:rPr>
          <w:rFonts w:ascii="Times New Roman" w:hAnsi="Times New Roman" w:cs="Times New Roman"/>
          <w:spacing w:val="1"/>
          <w:sz w:val="24"/>
        </w:rPr>
        <w:t xml:space="preserve"> </w:t>
      </w:r>
      <w:r w:rsidRPr="004405CA">
        <w:rPr>
          <w:rFonts w:ascii="Times New Roman" w:hAnsi="Times New Roman" w:cs="Times New Roman"/>
          <w:sz w:val="24"/>
        </w:rPr>
        <w:t>o</w:t>
      </w:r>
      <w:r w:rsidRPr="004405CA">
        <w:rPr>
          <w:rFonts w:ascii="Times New Roman" w:hAnsi="Times New Roman" w:cs="Times New Roman"/>
          <w:spacing w:val="1"/>
          <w:sz w:val="24"/>
        </w:rPr>
        <w:t xml:space="preserve"> </w:t>
      </w:r>
      <w:r w:rsidRPr="004405CA">
        <w:rPr>
          <w:rFonts w:ascii="Times New Roman" w:hAnsi="Times New Roman" w:cs="Times New Roman"/>
          <w:sz w:val="24"/>
        </w:rPr>
        <w:t>prazo</w:t>
      </w:r>
      <w:r w:rsidRPr="004405CA">
        <w:rPr>
          <w:rFonts w:ascii="Times New Roman" w:hAnsi="Times New Roman" w:cs="Times New Roman"/>
          <w:spacing w:val="1"/>
          <w:sz w:val="24"/>
        </w:rPr>
        <w:t xml:space="preserve"> </w:t>
      </w:r>
      <w:r w:rsidRPr="004405CA">
        <w:rPr>
          <w:rFonts w:ascii="Times New Roman" w:hAnsi="Times New Roman" w:cs="Times New Roman"/>
          <w:sz w:val="24"/>
        </w:rPr>
        <w:t>remanescente</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Período de Fornecimento,</w:t>
      </w:r>
      <w:r w:rsidRPr="004405CA">
        <w:rPr>
          <w:rFonts w:ascii="Times New Roman" w:hAnsi="Times New Roman" w:cs="Times New Roman"/>
          <w:spacing w:val="1"/>
          <w:sz w:val="24"/>
        </w:rPr>
        <w:t xml:space="preserve"> </w:t>
      </w:r>
      <w:r w:rsidRPr="004405CA">
        <w:rPr>
          <w:rFonts w:ascii="Times New Roman" w:hAnsi="Times New Roman" w:cs="Times New Roman"/>
          <w:sz w:val="24"/>
        </w:rPr>
        <w:t>conforme</w:t>
      </w:r>
      <w:r w:rsidRPr="004405CA">
        <w:rPr>
          <w:rFonts w:ascii="Times New Roman" w:hAnsi="Times New Roman" w:cs="Times New Roman"/>
          <w:spacing w:val="1"/>
          <w:sz w:val="24"/>
        </w:rPr>
        <w:t xml:space="preserve"> </w:t>
      </w:r>
      <w:r w:rsidRPr="004405CA">
        <w:rPr>
          <w:rFonts w:ascii="Times New Roman" w:hAnsi="Times New Roman" w:cs="Times New Roman"/>
          <w:sz w:val="24"/>
        </w:rPr>
        <w:t>os</w:t>
      </w:r>
      <w:r w:rsidRPr="004405CA">
        <w:rPr>
          <w:rFonts w:ascii="Times New Roman" w:hAnsi="Times New Roman" w:cs="Times New Roman"/>
          <w:spacing w:val="1"/>
          <w:sz w:val="24"/>
        </w:rPr>
        <w:t xml:space="preserve"> </w:t>
      </w:r>
      <w:r w:rsidRPr="004405CA">
        <w:rPr>
          <w:rFonts w:ascii="Times New Roman" w:hAnsi="Times New Roman" w:cs="Times New Roman"/>
          <w:sz w:val="24"/>
        </w:rPr>
        <w:t>montantes estabelecidos no item 3.8 (Preço).</w:t>
      </w:r>
    </w:p>
    <w:p w14:paraId="3D8CB78A" w14:textId="77777777" w:rsidR="00844E10" w:rsidRPr="004405CA" w:rsidRDefault="00844E10" w:rsidP="00844E10">
      <w:pPr>
        <w:pStyle w:val="Corpodetexto"/>
        <w:spacing w:before="7"/>
        <w:rPr>
          <w:rFonts w:ascii="Times New Roman" w:hAnsi="Times New Roman" w:cs="Times New Roman"/>
          <w:sz w:val="17"/>
        </w:rPr>
      </w:pPr>
    </w:p>
    <w:p w14:paraId="5A69F2F0" w14:textId="77777777" w:rsidR="00844E10" w:rsidRPr="004405CA" w:rsidRDefault="00844E10" w:rsidP="00844E10">
      <w:pPr>
        <w:pStyle w:val="Ttulo1"/>
        <w:tabs>
          <w:tab w:val="left" w:pos="839"/>
          <w:tab w:val="left" w:pos="840"/>
        </w:tabs>
        <w:spacing w:before="0"/>
        <w:rPr>
          <w:rFonts w:ascii="Times New Roman" w:hAnsi="Times New Roman" w:cs="Times New Roman"/>
          <w:b/>
          <w:color w:val="auto"/>
          <w:sz w:val="24"/>
          <w:szCs w:val="24"/>
        </w:rPr>
      </w:pPr>
      <w:r w:rsidRPr="004405CA">
        <w:rPr>
          <w:rFonts w:ascii="Times New Roman" w:hAnsi="Times New Roman" w:cs="Times New Roman"/>
          <w:b/>
          <w:color w:val="auto"/>
          <w:sz w:val="24"/>
          <w:szCs w:val="24"/>
        </w:rPr>
        <w:t>6. MODELO</w:t>
      </w:r>
      <w:r w:rsidRPr="004405CA">
        <w:rPr>
          <w:rFonts w:ascii="Times New Roman" w:hAnsi="Times New Roman" w:cs="Times New Roman"/>
          <w:b/>
          <w:color w:val="auto"/>
          <w:spacing w:val="-3"/>
          <w:sz w:val="24"/>
          <w:szCs w:val="24"/>
        </w:rPr>
        <w:t xml:space="preserve"> </w:t>
      </w:r>
      <w:r w:rsidRPr="004405CA">
        <w:rPr>
          <w:rFonts w:ascii="Times New Roman" w:hAnsi="Times New Roman" w:cs="Times New Roman"/>
          <w:b/>
          <w:color w:val="auto"/>
          <w:sz w:val="24"/>
          <w:szCs w:val="24"/>
        </w:rPr>
        <w:t>DE</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GESTÃO</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DO</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CONTRATO</w:t>
      </w:r>
    </w:p>
    <w:p w14:paraId="2D99B7CE" w14:textId="77777777" w:rsidR="00844E10" w:rsidRPr="004405CA" w:rsidRDefault="00844E10" w:rsidP="00844E10">
      <w:pPr>
        <w:pStyle w:val="Corpodetexto"/>
        <w:spacing w:before="4"/>
        <w:rPr>
          <w:rFonts w:ascii="Times New Roman" w:hAnsi="Times New Roman" w:cs="Times New Roman"/>
          <w:b/>
          <w:i/>
        </w:rPr>
      </w:pPr>
    </w:p>
    <w:p w14:paraId="7D2D32C6" w14:textId="77777777" w:rsidR="00844E10" w:rsidRPr="004405CA" w:rsidRDefault="00844E10" w:rsidP="00844E10">
      <w:pPr>
        <w:spacing w:line="276" w:lineRule="auto"/>
        <w:ind w:right="334"/>
        <w:rPr>
          <w:rFonts w:ascii="Times New Roman" w:hAnsi="Times New Roman" w:cs="Times New Roman"/>
          <w:sz w:val="24"/>
        </w:rPr>
      </w:pPr>
      <w:r w:rsidRPr="004405CA">
        <w:rPr>
          <w:rFonts w:ascii="Times New Roman" w:hAnsi="Times New Roman" w:cs="Times New Roman"/>
          <w:spacing w:val="-1"/>
          <w:sz w:val="24"/>
        </w:rPr>
        <w:t>6.1. O</w:t>
      </w:r>
      <w:r w:rsidRPr="004405CA">
        <w:rPr>
          <w:rFonts w:ascii="Times New Roman" w:hAnsi="Times New Roman" w:cs="Times New Roman"/>
          <w:sz w:val="24"/>
        </w:rPr>
        <w:t xml:space="preserve"> </w:t>
      </w:r>
      <w:r w:rsidRPr="004405CA">
        <w:rPr>
          <w:rFonts w:ascii="Times New Roman" w:hAnsi="Times New Roman" w:cs="Times New Roman"/>
          <w:spacing w:val="-1"/>
          <w:sz w:val="24"/>
        </w:rPr>
        <w:t>contrato</w:t>
      </w:r>
      <w:r w:rsidRPr="004405CA">
        <w:rPr>
          <w:rFonts w:ascii="Times New Roman" w:hAnsi="Times New Roman" w:cs="Times New Roman"/>
          <w:sz w:val="24"/>
        </w:rPr>
        <w:t xml:space="preserve"> </w:t>
      </w:r>
      <w:r w:rsidRPr="004405CA">
        <w:rPr>
          <w:rFonts w:ascii="Times New Roman" w:hAnsi="Times New Roman" w:cs="Times New Roman"/>
          <w:spacing w:val="-1"/>
          <w:sz w:val="24"/>
        </w:rPr>
        <w:t>deverá</w:t>
      </w:r>
      <w:r w:rsidRPr="004405CA">
        <w:rPr>
          <w:rFonts w:ascii="Times New Roman" w:hAnsi="Times New Roman" w:cs="Times New Roman"/>
          <w:sz w:val="24"/>
        </w:rPr>
        <w:t xml:space="preserve"> </w:t>
      </w:r>
      <w:r w:rsidRPr="004405CA">
        <w:rPr>
          <w:rFonts w:ascii="Times New Roman" w:hAnsi="Times New Roman" w:cs="Times New Roman"/>
          <w:spacing w:val="-1"/>
          <w:sz w:val="24"/>
        </w:rPr>
        <w:t>ser</w:t>
      </w:r>
      <w:r w:rsidRPr="004405CA">
        <w:rPr>
          <w:rFonts w:ascii="Times New Roman" w:hAnsi="Times New Roman" w:cs="Times New Roman"/>
          <w:sz w:val="24"/>
        </w:rPr>
        <w:t xml:space="preserve"> executado fielmente pelas</w:t>
      </w:r>
      <w:r w:rsidRPr="004405CA">
        <w:rPr>
          <w:rFonts w:ascii="Times New Roman" w:hAnsi="Times New Roman" w:cs="Times New Roman"/>
          <w:spacing w:val="1"/>
          <w:sz w:val="24"/>
        </w:rPr>
        <w:t xml:space="preserve"> </w:t>
      </w:r>
      <w:r w:rsidRPr="004405CA">
        <w:rPr>
          <w:rFonts w:ascii="Times New Roman" w:hAnsi="Times New Roman" w:cs="Times New Roman"/>
          <w:sz w:val="24"/>
        </w:rPr>
        <w:t>partes, de acordo</w:t>
      </w:r>
      <w:r w:rsidRPr="004405CA">
        <w:rPr>
          <w:rFonts w:ascii="Times New Roman" w:hAnsi="Times New Roman" w:cs="Times New Roman"/>
          <w:spacing w:val="1"/>
          <w:sz w:val="24"/>
        </w:rPr>
        <w:t xml:space="preserve"> </w:t>
      </w:r>
      <w:r w:rsidRPr="004405CA">
        <w:rPr>
          <w:rFonts w:ascii="Times New Roman" w:hAnsi="Times New Roman" w:cs="Times New Roman"/>
          <w:sz w:val="24"/>
        </w:rPr>
        <w:t>com as</w:t>
      </w:r>
      <w:r w:rsidRPr="004405CA">
        <w:rPr>
          <w:rFonts w:ascii="Times New Roman" w:hAnsi="Times New Roman" w:cs="Times New Roman"/>
          <w:spacing w:val="1"/>
          <w:sz w:val="24"/>
        </w:rPr>
        <w:t xml:space="preserve"> </w:t>
      </w:r>
      <w:r w:rsidRPr="004405CA">
        <w:rPr>
          <w:rFonts w:ascii="Times New Roman" w:hAnsi="Times New Roman" w:cs="Times New Roman"/>
          <w:sz w:val="24"/>
        </w:rPr>
        <w:t>cláusulas avençadas e as normas da Lei nº 14.133, de 2021, que define as</w:t>
      </w:r>
      <w:r w:rsidRPr="004405CA">
        <w:rPr>
          <w:rFonts w:ascii="Times New Roman" w:hAnsi="Times New Roman" w:cs="Times New Roman"/>
          <w:spacing w:val="1"/>
          <w:sz w:val="24"/>
        </w:rPr>
        <w:t xml:space="preserve"> </w:t>
      </w:r>
      <w:r w:rsidRPr="004405CA">
        <w:rPr>
          <w:rFonts w:ascii="Times New Roman" w:hAnsi="Times New Roman" w:cs="Times New Roman"/>
          <w:sz w:val="24"/>
        </w:rPr>
        <w:t>atribuições</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gestor</w:t>
      </w:r>
      <w:r w:rsidRPr="004405CA">
        <w:rPr>
          <w:rFonts w:ascii="Times New Roman" w:hAnsi="Times New Roman" w:cs="Times New Roman"/>
          <w:spacing w:val="1"/>
          <w:sz w:val="24"/>
        </w:rPr>
        <w:t xml:space="preserve"> </w:t>
      </w:r>
      <w:r w:rsidRPr="004405CA">
        <w:rPr>
          <w:rFonts w:ascii="Times New Roman" w:hAnsi="Times New Roman" w:cs="Times New Roman"/>
          <w:sz w:val="24"/>
        </w:rPr>
        <w:t>e</w:t>
      </w:r>
      <w:r w:rsidRPr="004405CA">
        <w:rPr>
          <w:rFonts w:ascii="Times New Roman" w:hAnsi="Times New Roman" w:cs="Times New Roman"/>
          <w:spacing w:val="1"/>
          <w:sz w:val="24"/>
        </w:rPr>
        <w:t xml:space="preserve"> </w:t>
      </w:r>
      <w:r w:rsidRPr="004405CA">
        <w:rPr>
          <w:rFonts w:ascii="Times New Roman" w:hAnsi="Times New Roman" w:cs="Times New Roman"/>
          <w:sz w:val="24"/>
        </w:rPr>
        <w:t>fiscal</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w:t>
      </w:r>
      <w:r w:rsidRPr="004405CA">
        <w:rPr>
          <w:rFonts w:ascii="Times New Roman" w:hAnsi="Times New Roman" w:cs="Times New Roman"/>
          <w:spacing w:val="1"/>
          <w:sz w:val="24"/>
        </w:rPr>
        <w:t xml:space="preserve"> </w:t>
      </w:r>
      <w:r w:rsidRPr="004405CA">
        <w:rPr>
          <w:rFonts w:ascii="Times New Roman" w:hAnsi="Times New Roman" w:cs="Times New Roman"/>
          <w:sz w:val="24"/>
        </w:rPr>
        <w:t>e</w:t>
      </w:r>
      <w:r w:rsidRPr="004405CA">
        <w:rPr>
          <w:rFonts w:ascii="Times New Roman" w:hAnsi="Times New Roman" w:cs="Times New Roman"/>
          <w:spacing w:val="1"/>
          <w:sz w:val="24"/>
        </w:rPr>
        <w:t xml:space="preserve"> </w:t>
      </w:r>
      <w:r w:rsidRPr="004405CA">
        <w:rPr>
          <w:rFonts w:ascii="Times New Roman" w:hAnsi="Times New Roman" w:cs="Times New Roman"/>
          <w:sz w:val="24"/>
        </w:rPr>
        <w:t>cada</w:t>
      </w:r>
      <w:r w:rsidRPr="004405CA">
        <w:rPr>
          <w:rFonts w:ascii="Times New Roman" w:hAnsi="Times New Roman" w:cs="Times New Roman"/>
          <w:spacing w:val="1"/>
          <w:sz w:val="24"/>
        </w:rPr>
        <w:t xml:space="preserve"> </w:t>
      </w:r>
      <w:r w:rsidRPr="004405CA">
        <w:rPr>
          <w:rFonts w:ascii="Times New Roman" w:hAnsi="Times New Roman" w:cs="Times New Roman"/>
          <w:sz w:val="24"/>
        </w:rPr>
        <w:t>parte</w:t>
      </w:r>
      <w:r w:rsidRPr="004405CA">
        <w:rPr>
          <w:rFonts w:ascii="Times New Roman" w:hAnsi="Times New Roman" w:cs="Times New Roman"/>
          <w:spacing w:val="1"/>
          <w:sz w:val="24"/>
        </w:rPr>
        <w:t xml:space="preserve"> </w:t>
      </w:r>
      <w:r w:rsidRPr="004405CA">
        <w:rPr>
          <w:rFonts w:ascii="Times New Roman" w:hAnsi="Times New Roman" w:cs="Times New Roman"/>
          <w:sz w:val="24"/>
        </w:rPr>
        <w:t>responderá</w:t>
      </w:r>
      <w:r w:rsidRPr="004405CA">
        <w:rPr>
          <w:rFonts w:ascii="Times New Roman" w:hAnsi="Times New Roman" w:cs="Times New Roman"/>
          <w:spacing w:val="1"/>
          <w:sz w:val="24"/>
        </w:rPr>
        <w:t xml:space="preserve"> </w:t>
      </w:r>
      <w:r w:rsidRPr="004405CA">
        <w:rPr>
          <w:rFonts w:ascii="Times New Roman" w:hAnsi="Times New Roman" w:cs="Times New Roman"/>
          <w:sz w:val="24"/>
        </w:rPr>
        <w:t>pelas</w:t>
      </w:r>
      <w:r w:rsidRPr="004405CA">
        <w:rPr>
          <w:rFonts w:ascii="Times New Roman" w:hAnsi="Times New Roman" w:cs="Times New Roman"/>
          <w:spacing w:val="1"/>
          <w:sz w:val="24"/>
        </w:rPr>
        <w:t xml:space="preserve"> </w:t>
      </w:r>
      <w:r w:rsidRPr="004405CA">
        <w:rPr>
          <w:rFonts w:ascii="Times New Roman" w:hAnsi="Times New Roman" w:cs="Times New Roman"/>
          <w:sz w:val="24"/>
        </w:rPr>
        <w:t>consequências</w:t>
      </w:r>
      <w:r w:rsidRPr="004405CA">
        <w:rPr>
          <w:rFonts w:ascii="Times New Roman" w:hAnsi="Times New Roman" w:cs="Times New Roman"/>
          <w:spacing w:val="-1"/>
          <w:sz w:val="24"/>
        </w:rPr>
        <w:t xml:space="preserve"> </w:t>
      </w:r>
      <w:r w:rsidRPr="004405CA">
        <w:rPr>
          <w:rFonts w:ascii="Times New Roman" w:hAnsi="Times New Roman" w:cs="Times New Roman"/>
          <w:sz w:val="24"/>
        </w:rPr>
        <w:t>de sua</w:t>
      </w:r>
      <w:r w:rsidRPr="004405CA">
        <w:rPr>
          <w:rFonts w:ascii="Times New Roman" w:hAnsi="Times New Roman" w:cs="Times New Roman"/>
          <w:spacing w:val="-2"/>
          <w:sz w:val="24"/>
        </w:rPr>
        <w:t xml:space="preserve"> </w:t>
      </w:r>
      <w:r w:rsidRPr="004405CA">
        <w:rPr>
          <w:rFonts w:ascii="Times New Roman" w:hAnsi="Times New Roman" w:cs="Times New Roman"/>
          <w:sz w:val="24"/>
        </w:rPr>
        <w:t>inexecução total</w:t>
      </w:r>
      <w:r w:rsidRPr="004405CA">
        <w:rPr>
          <w:rFonts w:ascii="Times New Roman" w:hAnsi="Times New Roman" w:cs="Times New Roman"/>
          <w:spacing w:val="-4"/>
          <w:sz w:val="24"/>
        </w:rPr>
        <w:t xml:space="preserve"> </w:t>
      </w:r>
      <w:r w:rsidRPr="004405CA">
        <w:rPr>
          <w:rFonts w:ascii="Times New Roman" w:hAnsi="Times New Roman" w:cs="Times New Roman"/>
          <w:sz w:val="24"/>
        </w:rPr>
        <w:t>ou</w:t>
      </w:r>
      <w:r w:rsidRPr="004405CA">
        <w:rPr>
          <w:rFonts w:ascii="Times New Roman" w:hAnsi="Times New Roman" w:cs="Times New Roman"/>
          <w:spacing w:val="-2"/>
          <w:sz w:val="24"/>
        </w:rPr>
        <w:t xml:space="preserve"> </w:t>
      </w:r>
      <w:r w:rsidRPr="004405CA">
        <w:rPr>
          <w:rFonts w:ascii="Times New Roman" w:hAnsi="Times New Roman" w:cs="Times New Roman"/>
          <w:sz w:val="24"/>
        </w:rPr>
        <w:t>parcial.</w:t>
      </w:r>
    </w:p>
    <w:p w14:paraId="4A01C712" w14:textId="5848904E" w:rsidR="00844E10" w:rsidRPr="004405CA" w:rsidRDefault="00844E10" w:rsidP="00844E10">
      <w:pPr>
        <w:spacing w:before="122"/>
        <w:rPr>
          <w:rFonts w:ascii="Times New Roman" w:hAnsi="Times New Roman" w:cs="Times New Roman"/>
          <w:sz w:val="24"/>
        </w:rPr>
      </w:pPr>
      <w:r w:rsidRPr="004405CA">
        <w:rPr>
          <w:rFonts w:ascii="Times New Roman" w:hAnsi="Times New Roman" w:cs="Times New Roman"/>
          <w:sz w:val="24"/>
        </w:rPr>
        <w:t>6.2.</w:t>
      </w:r>
      <w:r w:rsidR="00D47C3C" w:rsidRPr="004405CA">
        <w:rPr>
          <w:rFonts w:ascii="Times New Roman" w:hAnsi="Times New Roman" w:cs="Times New Roman"/>
          <w:sz w:val="24"/>
        </w:rPr>
        <w:t xml:space="preserve"> </w:t>
      </w:r>
      <w:r w:rsidRPr="004405CA">
        <w:rPr>
          <w:rFonts w:ascii="Times New Roman" w:hAnsi="Times New Roman" w:cs="Times New Roman"/>
          <w:sz w:val="24"/>
        </w:rPr>
        <w:t>Ficam</w:t>
      </w:r>
      <w:r w:rsidRPr="004405CA">
        <w:rPr>
          <w:rFonts w:ascii="Times New Roman" w:hAnsi="Times New Roman" w:cs="Times New Roman"/>
          <w:spacing w:val="-2"/>
          <w:sz w:val="24"/>
        </w:rPr>
        <w:t xml:space="preserve"> </w:t>
      </w:r>
      <w:r w:rsidRPr="004405CA">
        <w:rPr>
          <w:rFonts w:ascii="Times New Roman" w:hAnsi="Times New Roman" w:cs="Times New Roman"/>
          <w:sz w:val="24"/>
        </w:rPr>
        <w:t>nomeados</w:t>
      </w:r>
      <w:r w:rsidRPr="004405CA">
        <w:rPr>
          <w:rFonts w:ascii="Times New Roman" w:hAnsi="Times New Roman" w:cs="Times New Roman"/>
          <w:spacing w:val="-4"/>
          <w:sz w:val="24"/>
        </w:rPr>
        <w:t xml:space="preserve"> </w:t>
      </w:r>
      <w:r w:rsidRPr="004405CA">
        <w:rPr>
          <w:rFonts w:ascii="Times New Roman" w:hAnsi="Times New Roman" w:cs="Times New Roman"/>
          <w:sz w:val="24"/>
        </w:rPr>
        <w:t>para</w:t>
      </w:r>
      <w:r w:rsidRPr="004405CA">
        <w:rPr>
          <w:rFonts w:ascii="Times New Roman" w:hAnsi="Times New Roman" w:cs="Times New Roman"/>
          <w:spacing w:val="-4"/>
          <w:sz w:val="24"/>
        </w:rPr>
        <w:t xml:space="preserve"> </w:t>
      </w:r>
      <w:r w:rsidR="007514B6" w:rsidRPr="004405CA">
        <w:rPr>
          <w:rFonts w:ascii="Times New Roman" w:hAnsi="Times New Roman" w:cs="Times New Roman"/>
          <w:sz w:val="24"/>
        </w:rPr>
        <w:t>a G</w:t>
      </w:r>
      <w:r w:rsidRPr="004405CA">
        <w:rPr>
          <w:rFonts w:ascii="Times New Roman" w:hAnsi="Times New Roman" w:cs="Times New Roman"/>
          <w:sz w:val="24"/>
        </w:rPr>
        <w:t>estão</w:t>
      </w:r>
      <w:r w:rsidRPr="004405CA">
        <w:rPr>
          <w:rFonts w:ascii="Times New Roman" w:hAnsi="Times New Roman" w:cs="Times New Roman"/>
          <w:spacing w:val="-2"/>
          <w:sz w:val="24"/>
        </w:rPr>
        <w:t xml:space="preserve"> </w:t>
      </w:r>
      <w:r w:rsidR="007514B6" w:rsidRPr="004405CA">
        <w:rPr>
          <w:rFonts w:ascii="Times New Roman" w:hAnsi="Times New Roman" w:cs="Times New Roman"/>
          <w:spacing w:val="-2"/>
          <w:sz w:val="24"/>
        </w:rPr>
        <w:t>e F</w:t>
      </w:r>
      <w:r w:rsidRPr="004405CA">
        <w:rPr>
          <w:rFonts w:ascii="Times New Roman" w:hAnsi="Times New Roman" w:cs="Times New Roman"/>
          <w:spacing w:val="-2"/>
          <w:sz w:val="24"/>
        </w:rPr>
        <w:t xml:space="preserve">iscalização </w:t>
      </w:r>
      <w:r w:rsidRPr="004405CA">
        <w:rPr>
          <w:rFonts w:ascii="Times New Roman" w:hAnsi="Times New Roman" w:cs="Times New Roman"/>
          <w:sz w:val="24"/>
        </w:rPr>
        <w:t>deste contrato:</w:t>
      </w:r>
    </w:p>
    <w:p w14:paraId="413EE22B" w14:textId="77777777" w:rsidR="00844E10" w:rsidRPr="004405CA" w:rsidRDefault="00844E10" w:rsidP="00844E10">
      <w:pPr>
        <w:pStyle w:val="Corpodetexto"/>
        <w:spacing w:before="1"/>
        <w:rPr>
          <w:rFonts w:ascii="Times New Roman" w:hAnsi="Times New Roman" w:cs="Times New Roman"/>
          <w:i/>
          <w:sz w:val="14"/>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7262"/>
      </w:tblGrid>
      <w:tr w:rsidR="00844E10" w:rsidRPr="004405CA" w14:paraId="208B55B2" w14:textId="77777777" w:rsidTr="00CC1476">
        <w:trPr>
          <w:trHeight w:val="558"/>
          <w:jc w:val="center"/>
        </w:trPr>
        <w:tc>
          <w:tcPr>
            <w:tcW w:w="2518" w:type="dxa"/>
          </w:tcPr>
          <w:p w14:paraId="2477634A" w14:textId="77777777" w:rsidR="00844E10" w:rsidRPr="004405CA" w:rsidRDefault="00844E10" w:rsidP="00CC1476">
            <w:pPr>
              <w:pStyle w:val="TableParagraph"/>
              <w:spacing w:before="118"/>
              <w:ind w:left="107"/>
              <w:rPr>
                <w:rFonts w:ascii="Times New Roman" w:hAnsi="Times New Roman" w:cs="Times New Roman"/>
                <w:sz w:val="24"/>
              </w:rPr>
            </w:pPr>
            <w:r w:rsidRPr="004405CA">
              <w:rPr>
                <w:rFonts w:ascii="Times New Roman" w:hAnsi="Times New Roman" w:cs="Times New Roman"/>
                <w:sz w:val="24"/>
              </w:rPr>
              <w:t>Gestor</w:t>
            </w:r>
          </w:p>
        </w:tc>
        <w:tc>
          <w:tcPr>
            <w:tcW w:w="7262" w:type="dxa"/>
          </w:tcPr>
          <w:p w14:paraId="1328D54B" w14:textId="7E860B08" w:rsidR="00844E10" w:rsidRPr="004405CA" w:rsidRDefault="00A643E7" w:rsidP="00CC1476">
            <w:pPr>
              <w:pStyle w:val="TableParagraph"/>
              <w:spacing w:before="118"/>
              <w:ind w:left="110"/>
              <w:rPr>
                <w:rFonts w:ascii="Times New Roman" w:hAnsi="Times New Roman" w:cs="Times New Roman"/>
                <w:sz w:val="24"/>
              </w:rPr>
            </w:pPr>
            <w:r w:rsidRPr="004405CA">
              <w:rPr>
                <w:rFonts w:ascii="Times New Roman" w:hAnsi="Times New Roman" w:cs="Times New Roman"/>
                <w:sz w:val="24"/>
              </w:rPr>
              <w:t>Willian Roger Ferreira Guimarães</w:t>
            </w:r>
          </w:p>
        </w:tc>
      </w:tr>
      <w:tr w:rsidR="00844E10" w:rsidRPr="004405CA" w14:paraId="0705F6F7" w14:textId="77777777" w:rsidTr="00CC1476">
        <w:trPr>
          <w:trHeight w:val="556"/>
          <w:jc w:val="center"/>
        </w:trPr>
        <w:tc>
          <w:tcPr>
            <w:tcW w:w="2518" w:type="dxa"/>
          </w:tcPr>
          <w:p w14:paraId="1C635107" w14:textId="77777777" w:rsidR="00844E10" w:rsidRPr="004405CA" w:rsidRDefault="00844E10" w:rsidP="00CC1476">
            <w:pPr>
              <w:pStyle w:val="TableParagraph"/>
              <w:spacing w:before="118"/>
              <w:ind w:left="107"/>
              <w:rPr>
                <w:rFonts w:ascii="Times New Roman" w:hAnsi="Times New Roman" w:cs="Times New Roman"/>
                <w:sz w:val="24"/>
              </w:rPr>
            </w:pPr>
            <w:r w:rsidRPr="004405CA">
              <w:rPr>
                <w:rFonts w:ascii="Times New Roman" w:hAnsi="Times New Roman" w:cs="Times New Roman"/>
                <w:sz w:val="24"/>
              </w:rPr>
              <w:t>Suplente</w:t>
            </w:r>
            <w:r w:rsidRPr="004405CA">
              <w:rPr>
                <w:rFonts w:ascii="Times New Roman" w:hAnsi="Times New Roman" w:cs="Times New Roman"/>
                <w:spacing w:val="-3"/>
                <w:sz w:val="24"/>
              </w:rPr>
              <w:t xml:space="preserve"> </w:t>
            </w:r>
            <w:r w:rsidRPr="004405CA">
              <w:rPr>
                <w:rFonts w:ascii="Times New Roman" w:hAnsi="Times New Roman" w:cs="Times New Roman"/>
                <w:sz w:val="24"/>
              </w:rPr>
              <w:t>Gestor</w:t>
            </w:r>
          </w:p>
        </w:tc>
        <w:tc>
          <w:tcPr>
            <w:tcW w:w="7262" w:type="dxa"/>
          </w:tcPr>
          <w:p w14:paraId="29283856" w14:textId="6C4BB6E2" w:rsidR="00844E10" w:rsidRPr="004405CA" w:rsidRDefault="00A2584A" w:rsidP="00CC1476">
            <w:pPr>
              <w:pStyle w:val="TableParagraph"/>
              <w:spacing w:before="118"/>
              <w:ind w:left="110"/>
              <w:rPr>
                <w:rFonts w:ascii="Times New Roman" w:hAnsi="Times New Roman" w:cs="Times New Roman"/>
                <w:sz w:val="24"/>
              </w:rPr>
            </w:pPr>
            <w:r w:rsidRPr="004405CA">
              <w:rPr>
                <w:rFonts w:ascii="Times New Roman" w:hAnsi="Times New Roman" w:cs="Times New Roman"/>
                <w:sz w:val="24"/>
              </w:rPr>
              <w:t>Afonso Celso Gonçalves Dias</w:t>
            </w:r>
          </w:p>
        </w:tc>
      </w:tr>
      <w:tr w:rsidR="00844E10" w:rsidRPr="004405CA" w14:paraId="683D1B7F" w14:textId="77777777" w:rsidTr="00CC1476">
        <w:trPr>
          <w:trHeight w:val="556"/>
          <w:jc w:val="center"/>
        </w:trPr>
        <w:tc>
          <w:tcPr>
            <w:tcW w:w="2518" w:type="dxa"/>
          </w:tcPr>
          <w:p w14:paraId="0AE00C4B" w14:textId="77777777" w:rsidR="00844E10" w:rsidRPr="004405CA" w:rsidRDefault="00844E10" w:rsidP="00CC1476">
            <w:pPr>
              <w:pStyle w:val="TableParagraph"/>
              <w:spacing w:before="118"/>
              <w:ind w:left="107"/>
              <w:rPr>
                <w:rFonts w:ascii="Times New Roman" w:hAnsi="Times New Roman" w:cs="Times New Roman"/>
                <w:sz w:val="24"/>
              </w:rPr>
            </w:pPr>
            <w:r w:rsidRPr="004405CA">
              <w:rPr>
                <w:rFonts w:ascii="Times New Roman" w:hAnsi="Times New Roman" w:cs="Times New Roman"/>
                <w:sz w:val="24"/>
              </w:rPr>
              <w:t>Fiscal</w:t>
            </w:r>
          </w:p>
        </w:tc>
        <w:tc>
          <w:tcPr>
            <w:tcW w:w="7262" w:type="dxa"/>
          </w:tcPr>
          <w:p w14:paraId="50445351" w14:textId="4D4E4B58" w:rsidR="00844E10" w:rsidRPr="004405CA" w:rsidRDefault="005871DA" w:rsidP="00CC1476">
            <w:pPr>
              <w:pStyle w:val="TableParagraph"/>
              <w:spacing w:before="118"/>
              <w:ind w:left="110"/>
              <w:rPr>
                <w:rFonts w:ascii="Times New Roman" w:hAnsi="Times New Roman" w:cs="Times New Roman"/>
                <w:sz w:val="24"/>
              </w:rPr>
            </w:pPr>
            <w:r>
              <w:rPr>
                <w:rFonts w:ascii="Times New Roman" w:hAnsi="Times New Roman" w:cs="Times New Roman"/>
                <w:sz w:val="24"/>
              </w:rPr>
              <w:t>Jeferson Adriano Sanches</w:t>
            </w:r>
          </w:p>
        </w:tc>
      </w:tr>
      <w:tr w:rsidR="00844E10" w:rsidRPr="004405CA" w14:paraId="35DF6935" w14:textId="77777777" w:rsidTr="00CC1476">
        <w:trPr>
          <w:trHeight w:val="559"/>
          <w:jc w:val="center"/>
        </w:trPr>
        <w:tc>
          <w:tcPr>
            <w:tcW w:w="2518" w:type="dxa"/>
          </w:tcPr>
          <w:p w14:paraId="0B54C582" w14:textId="77777777" w:rsidR="00844E10" w:rsidRPr="004405CA" w:rsidRDefault="00844E10" w:rsidP="00CC1476">
            <w:pPr>
              <w:pStyle w:val="TableParagraph"/>
              <w:spacing w:before="120"/>
              <w:ind w:left="107"/>
              <w:rPr>
                <w:rFonts w:ascii="Times New Roman" w:hAnsi="Times New Roman" w:cs="Times New Roman"/>
                <w:sz w:val="24"/>
              </w:rPr>
            </w:pPr>
            <w:r w:rsidRPr="004405CA">
              <w:rPr>
                <w:rFonts w:ascii="Times New Roman" w:hAnsi="Times New Roman" w:cs="Times New Roman"/>
                <w:sz w:val="24"/>
              </w:rPr>
              <w:t>Suplente</w:t>
            </w:r>
            <w:r w:rsidRPr="004405CA">
              <w:rPr>
                <w:rFonts w:ascii="Times New Roman" w:hAnsi="Times New Roman" w:cs="Times New Roman"/>
                <w:spacing w:val="-1"/>
                <w:sz w:val="24"/>
              </w:rPr>
              <w:t xml:space="preserve"> </w:t>
            </w:r>
            <w:r w:rsidRPr="004405CA">
              <w:rPr>
                <w:rFonts w:ascii="Times New Roman" w:hAnsi="Times New Roman" w:cs="Times New Roman"/>
                <w:sz w:val="24"/>
              </w:rPr>
              <w:t>Fiscal</w:t>
            </w:r>
          </w:p>
        </w:tc>
        <w:tc>
          <w:tcPr>
            <w:tcW w:w="7262" w:type="dxa"/>
          </w:tcPr>
          <w:p w14:paraId="4E29D50E" w14:textId="1FF48AA1" w:rsidR="00844E10" w:rsidRPr="004405CA" w:rsidRDefault="00A643E7" w:rsidP="00CC1476">
            <w:pPr>
              <w:pStyle w:val="TableParagraph"/>
              <w:spacing w:before="120"/>
              <w:ind w:left="110"/>
              <w:rPr>
                <w:rFonts w:ascii="Times New Roman" w:hAnsi="Times New Roman" w:cs="Times New Roman"/>
                <w:sz w:val="24"/>
              </w:rPr>
            </w:pPr>
            <w:r>
              <w:rPr>
                <w:rFonts w:ascii="Times New Roman" w:hAnsi="Times New Roman" w:cs="Times New Roman"/>
                <w:sz w:val="24"/>
              </w:rPr>
              <w:t>Talita Priscila Passarelli da Silva</w:t>
            </w:r>
          </w:p>
        </w:tc>
      </w:tr>
    </w:tbl>
    <w:p w14:paraId="75DDC204" w14:textId="77777777" w:rsidR="00F431D9" w:rsidRPr="004405CA" w:rsidRDefault="00F431D9" w:rsidP="00844E10">
      <w:pPr>
        <w:pStyle w:val="Corpodetexto"/>
        <w:spacing w:before="2"/>
        <w:rPr>
          <w:rFonts w:ascii="Times New Roman" w:hAnsi="Times New Roman" w:cs="Times New Roman"/>
          <w:i/>
          <w:sz w:val="20"/>
        </w:rPr>
      </w:pPr>
    </w:p>
    <w:p w14:paraId="4E1B00D0" w14:textId="77777777" w:rsidR="007514B6" w:rsidRPr="004405CA" w:rsidRDefault="007514B6" w:rsidP="007514B6">
      <w:pPr>
        <w:pStyle w:val="Ttulo1"/>
        <w:spacing w:before="120"/>
        <w:rPr>
          <w:rFonts w:ascii="Times New Roman" w:hAnsi="Times New Roman" w:cs="Times New Roman"/>
          <w:b/>
          <w:color w:val="auto"/>
          <w:sz w:val="24"/>
          <w:szCs w:val="24"/>
        </w:rPr>
      </w:pPr>
      <w:r w:rsidRPr="004405CA">
        <w:rPr>
          <w:rFonts w:ascii="Times New Roman" w:hAnsi="Times New Roman" w:cs="Times New Roman"/>
          <w:b/>
          <w:color w:val="auto"/>
          <w:sz w:val="24"/>
          <w:szCs w:val="24"/>
        </w:rPr>
        <w:t>Gestor</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do</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Contrato</w:t>
      </w:r>
    </w:p>
    <w:p w14:paraId="7CFB1AFA" w14:textId="77777777" w:rsidR="007514B6" w:rsidRPr="004405CA" w:rsidRDefault="007514B6" w:rsidP="007514B6">
      <w:pPr>
        <w:pStyle w:val="Corpodetexto"/>
        <w:spacing w:before="6"/>
        <w:rPr>
          <w:rFonts w:ascii="Times New Roman" w:hAnsi="Times New Roman" w:cs="Times New Roman"/>
          <w:b/>
          <w:i/>
        </w:rPr>
      </w:pPr>
    </w:p>
    <w:p w14:paraId="4846ECD8" w14:textId="77777777" w:rsidR="007514B6" w:rsidRPr="004405CA" w:rsidRDefault="007514B6" w:rsidP="007514B6">
      <w:pPr>
        <w:spacing w:before="1" w:line="276" w:lineRule="auto"/>
        <w:ind w:right="329"/>
        <w:rPr>
          <w:rFonts w:ascii="Times New Roman" w:hAnsi="Times New Roman" w:cs="Times New Roman"/>
          <w:sz w:val="24"/>
        </w:rPr>
      </w:pPr>
      <w:r w:rsidRPr="004405CA">
        <w:rPr>
          <w:rFonts w:ascii="Times New Roman" w:hAnsi="Times New Roman" w:cs="Times New Roman"/>
          <w:spacing w:val="-1"/>
          <w:sz w:val="24"/>
        </w:rPr>
        <w:t>6.2.1.</w:t>
      </w:r>
      <w:r w:rsidRPr="004405CA">
        <w:rPr>
          <w:rFonts w:ascii="Times New Roman" w:hAnsi="Times New Roman" w:cs="Times New Roman"/>
          <w:b/>
          <w:spacing w:val="-1"/>
          <w:sz w:val="24"/>
        </w:rPr>
        <w:t xml:space="preserve"> </w:t>
      </w:r>
      <w:r w:rsidRPr="004405CA">
        <w:rPr>
          <w:rFonts w:ascii="Times New Roman" w:hAnsi="Times New Roman" w:cs="Times New Roman"/>
          <w:spacing w:val="-1"/>
          <w:sz w:val="24"/>
        </w:rPr>
        <w:t xml:space="preserve">O gestor do contrato, em tempo </w:t>
      </w:r>
      <w:r w:rsidRPr="004405CA">
        <w:rPr>
          <w:rFonts w:ascii="Times New Roman" w:hAnsi="Times New Roman" w:cs="Times New Roman"/>
          <w:sz w:val="24"/>
        </w:rPr>
        <w:t>hábil, comunicará à área solicitante sobre o</w:t>
      </w:r>
      <w:r w:rsidRPr="004405CA">
        <w:rPr>
          <w:rFonts w:ascii="Times New Roman" w:hAnsi="Times New Roman" w:cs="Times New Roman"/>
          <w:spacing w:val="1"/>
          <w:sz w:val="24"/>
        </w:rPr>
        <w:t xml:space="preserve"> </w:t>
      </w:r>
      <w:r w:rsidRPr="004405CA">
        <w:rPr>
          <w:rFonts w:ascii="Times New Roman" w:hAnsi="Times New Roman" w:cs="Times New Roman"/>
          <w:sz w:val="24"/>
        </w:rPr>
        <w:t>término</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w:t>
      </w:r>
      <w:r w:rsidRPr="004405CA">
        <w:rPr>
          <w:rFonts w:ascii="Times New Roman" w:hAnsi="Times New Roman" w:cs="Times New Roman"/>
          <w:spacing w:val="1"/>
          <w:sz w:val="24"/>
        </w:rPr>
        <w:t xml:space="preserve"> </w:t>
      </w:r>
      <w:r w:rsidRPr="004405CA">
        <w:rPr>
          <w:rFonts w:ascii="Times New Roman" w:hAnsi="Times New Roman" w:cs="Times New Roman"/>
          <w:sz w:val="24"/>
        </w:rPr>
        <w:t>sob</w:t>
      </w:r>
      <w:r w:rsidRPr="004405CA">
        <w:rPr>
          <w:rFonts w:ascii="Times New Roman" w:hAnsi="Times New Roman" w:cs="Times New Roman"/>
          <w:spacing w:val="1"/>
          <w:sz w:val="24"/>
        </w:rPr>
        <w:t xml:space="preserve"> </w:t>
      </w:r>
      <w:r w:rsidRPr="004405CA">
        <w:rPr>
          <w:rFonts w:ascii="Times New Roman" w:hAnsi="Times New Roman" w:cs="Times New Roman"/>
          <w:sz w:val="24"/>
        </w:rPr>
        <w:t>sua</w:t>
      </w:r>
      <w:r w:rsidRPr="004405CA">
        <w:rPr>
          <w:rFonts w:ascii="Times New Roman" w:hAnsi="Times New Roman" w:cs="Times New Roman"/>
          <w:spacing w:val="1"/>
          <w:sz w:val="24"/>
        </w:rPr>
        <w:t xml:space="preserve"> </w:t>
      </w:r>
      <w:r w:rsidRPr="004405CA">
        <w:rPr>
          <w:rFonts w:ascii="Times New Roman" w:hAnsi="Times New Roman" w:cs="Times New Roman"/>
          <w:sz w:val="24"/>
        </w:rPr>
        <w:t>responsabilidade,</w:t>
      </w:r>
      <w:r w:rsidRPr="004405CA">
        <w:rPr>
          <w:rFonts w:ascii="Times New Roman" w:hAnsi="Times New Roman" w:cs="Times New Roman"/>
          <w:spacing w:val="1"/>
          <w:sz w:val="24"/>
        </w:rPr>
        <w:t xml:space="preserve"> </w:t>
      </w:r>
      <w:r w:rsidRPr="004405CA">
        <w:rPr>
          <w:rFonts w:ascii="Times New Roman" w:hAnsi="Times New Roman" w:cs="Times New Roman"/>
          <w:sz w:val="24"/>
        </w:rPr>
        <w:t>com</w:t>
      </w:r>
      <w:r w:rsidRPr="004405CA">
        <w:rPr>
          <w:rFonts w:ascii="Times New Roman" w:hAnsi="Times New Roman" w:cs="Times New Roman"/>
          <w:spacing w:val="1"/>
          <w:sz w:val="24"/>
        </w:rPr>
        <w:t xml:space="preserve"> </w:t>
      </w:r>
      <w:r w:rsidRPr="004405CA">
        <w:rPr>
          <w:rFonts w:ascii="Times New Roman" w:hAnsi="Times New Roman" w:cs="Times New Roman"/>
          <w:sz w:val="24"/>
        </w:rPr>
        <w:t>vistas</w:t>
      </w:r>
      <w:r w:rsidRPr="004405CA">
        <w:rPr>
          <w:rFonts w:ascii="Times New Roman" w:hAnsi="Times New Roman" w:cs="Times New Roman"/>
          <w:spacing w:val="1"/>
          <w:sz w:val="24"/>
        </w:rPr>
        <w:t xml:space="preserve"> </w:t>
      </w:r>
      <w:r w:rsidRPr="004405CA">
        <w:rPr>
          <w:rFonts w:ascii="Times New Roman" w:hAnsi="Times New Roman" w:cs="Times New Roman"/>
          <w:sz w:val="24"/>
        </w:rPr>
        <w:t>à</w:t>
      </w:r>
      <w:r w:rsidRPr="004405CA">
        <w:rPr>
          <w:rFonts w:ascii="Times New Roman" w:hAnsi="Times New Roman" w:cs="Times New Roman"/>
          <w:spacing w:val="1"/>
          <w:sz w:val="24"/>
        </w:rPr>
        <w:t xml:space="preserve"> </w:t>
      </w:r>
      <w:r w:rsidRPr="004405CA">
        <w:rPr>
          <w:rFonts w:ascii="Times New Roman" w:hAnsi="Times New Roman" w:cs="Times New Roman"/>
          <w:sz w:val="24"/>
        </w:rPr>
        <w:t>renovação</w:t>
      </w:r>
      <w:r w:rsidRPr="004405CA">
        <w:rPr>
          <w:rFonts w:ascii="Times New Roman" w:hAnsi="Times New Roman" w:cs="Times New Roman"/>
          <w:spacing w:val="1"/>
          <w:sz w:val="24"/>
        </w:rPr>
        <w:t xml:space="preserve"> </w:t>
      </w:r>
      <w:r w:rsidRPr="004405CA">
        <w:rPr>
          <w:rFonts w:ascii="Times New Roman" w:hAnsi="Times New Roman" w:cs="Times New Roman"/>
          <w:sz w:val="24"/>
        </w:rPr>
        <w:t>tempestiva</w:t>
      </w:r>
      <w:r w:rsidRPr="004405CA">
        <w:rPr>
          <w:rFonts w:ascii="Times New Roman" w:hAnsi="Times New Roman" w:cs="Times New Roman"/>
          <w:spacing w:val="-1"/>
          <w:sz w:val="24"/>
        </w:rPr>
        <w:t xml:space="preserve"> </w:t>
      </w:r>
      <w:r w:rsidRPr="004405CA">
        <w:rPr>
          <w:rFonts w:ascii="Times New Roman" w:hAnsi="Times New Roman" w:cs="Times New Roman"/>
          <w:sz w:val="24"/>
        </w:rPr>
        <w:t>ou</w:t>
      </w:r>
      <w:r w:rsidRPr="004405CA">
        <w:rPr>
          <w:rFonts w:ascii="Times New Roman" w:hAnsi="Times New Roman" w:cs="Times New Roman"/>
          <w:spacing w:val="-2"/>
          <w:sz w:val="24"/>
        </w:rPr>
        <w:t xml:space="preserve"> </w:t>
      </w:r>
      <w:r w:rsidRPr="004405CA">
        <w:rPr>
          <w:rFonts w:ascii="Times New Roman" w:hAnsi="Times New Roman" w:cs="Times New Roman"/>
          <w:sz w:val="24"/>
        </w:rPr>
        <w:t>à</w:t>
      </w:r>
      <w:r w:rsidRPr="004405CA">
        <w:rPr>
          <w:rFonts w:ascii="Times New Roman" w:hAnsi="Times New Roman" w:cs="Times New Roman"/>
          <w:spacing w:val="-1"/>
          <w:sz w:val="24"/>
        </w:rPr>
        <w:t xml:space="preserve"> </w:t>
      </w:r>
      <w:r w:rsidRPr="004405CA">
        <w:rPr>
          <w:rFonts w:ascii="Times New Roman" w:hAnsi="Times New Roman" w:cs="Times New Roman"/>
          <w:sz w:val="24"/>
        </w:rPr>
        <w:t>prorrogação contratual;</w:t>
      </w:r>
    </w:p>
    <w:p w14:paraId="63F8F667" w14:textId="77777777" w:rsidR="007514B6" w:rsidRPr="004405CA" w:rsidRDefault="007514B6" w:rsidP="007514B6">
      <w:pPr>
        <w:spacing w:before="118" w:line="276" w:lineRule="auto"/>
        <w:ind w:right="334"/>
        <w:rPr>
          <w:rFonts w:ascii="Times New Roman" w:hAnsi="Times New Roman" w:cs="Times New Roman"/>
          <w:sz w:val="24"/>
        </w:rPr>
      </w:pPr>
      <w:r w:rsidRPr="004405CA">
        <w:rPr>
          <w:rFonts w:ascii="Times New Roman" w:hAnsi="Times New Roman" w:cs="Times New Roman"/>
          <w:spacing w:val="-1"/>
          <w:sz w:val="24"/>
        </w:rPr>
        <w:t>6.2.2</w:t>
      </w:r>
      <w:r w:rsidRPr="004405CA">
        <w:rPr>
          <w:rFonts w:ascii="Times New Roman" w:hAnsi="Times New Roman" w:cs="Times New Roman"/>
          <w:b/>
          <w:spacing w:val="-1"/>
          <w:sz w:val="24"/>
        </w:rPr>
        <w:t xml:space="preserve">. </w:t>
      </w:r>
      <w:r w:rsidRPr="004405CA">
        <w:rPr>
          <w:rFonts w:ascii="Times New Roman" w:hAnsi="Times New Roman" w:cs="Times New Roman"/>
          <w:spacing w:val="-1"/>
          <w:sz w:val="24"/>
        </w:rPr>
        <w:t>O</w:t>
      </w:r>
      <w:r w:rsidRPr="004405CA">
        <w:rPr>
          <w:rFonts w:ascii="Times New Roman" w:hAnsi="Times New Roman" w:cs="Times New Roman"/>
          <w:sz w:val="24"/>
        </w:rPr>
        <w:t xml:space="preserve"> </w:t>
      </w:r>
      <w:r w:rsidRPr="004405CA">
        <w:rPr>
          <w:rFonts w:ascii="Times New Roman" w:hAnsi="Times New Roman" w:cs="Times New Roman"/>
          <w:spacing w:val="-1"/>
          <w:sz w:val="24"/>
        </w:rPr>
        <w:t>gestor</w:t>
      </w:r>
      <w:r w:rsidRPr="004405CA">
        <w:rPr>
          <w:rFonts w:ascii="Times New Roman" w:hAnsi="Times New Roman" w:cs="Times New Roman"/>
          <w:sz w:val="24"/>
        </w:rPr>
        <w:t xml:space="preserve"> </w:t>
      </w:r>
      <w:r w:rsidRPr="004405CA">
        <w:rPr>
          <w:rFonts w:ascii="Times New Roman" w:hAnsi="Times New Roman" w:cs="Times New Roman"/>
          <w:spacing w:val="-1"/>
          <w:sz w:val="24"/>
        </w:rPr>
        <w:t>do</w:t>
      </w:r>
      <w:r w:rsidRPr="004405CA">
        <w:rPr>
          <w:rFonts w:ascii="Times New Roman" w:hAnsi="Times New Roman" w:cs="Times New Roman"/>
          <w:sz w:val="24"/>
        </w:rPr>
        <w:t xml:space="preserve"> </w:t>
      </w:r>
      <w:r w:rsidRPr="004405CA">
        <w:rPr>
          <w:rFonts w:ascii="Times New Roman" w:hAnsi="Times New Roman" w:cs="Times New Roman"/>
          <w:spacing w:val="-1"/>
          <w:sz w:val="24"/>
        </w:rPr>
        <w:t>contrato</w:t>
      </w:r>
      <w:r w:rsidRPr="004405CA">
        <w:rPr>
          <w:rFonts w:ascii="Times New Roman" w:hAnsi="Times New Roman" w:cs="Times New Roman"/>
          <w:sz w:val="24"/>
        </w:rPr>
        <w:t xml:space="preserve"> coordenará</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atualização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processo</w:t>
      </w:r>
      <w:r w:rsidRPr="004405CA">
        <w:rPr>
          <w:rFonts w:ascii="Times New Roman" w:hAnsi="Times New Roman" w:cs="Times New Roman"/>
          <w:spacing w:val="67"/>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acompanhamento e fiscalização do contrato contendo todos os registros formais</w:t>
      </w:r>
      <w:r w:rsidRPr="004405CA">
        <w:rPr>
          <w:rFonts w:ascii="Times New Roman" w:hAnsi="Times New Roman" w:cs="Times New Roman"/>
          <w:spacing w:val="1"/>
          <w:sz w:val="24"/>
        </w:rPr>
        <w:t xml:space="preserve"> </w:t>
      </w:r>
      <w:r w:rsidRPr="004405CA">
        <w:rPr>
          <w:rFonts w:ascii="Times New Roman" w:hAnsi="Times New Roman" w:cs="Times New Roman"/>
          <w:sz w:val="24"/>
        </w:rPr>
        <w:t>da execução no histórico de gerenciamento do contrato, a exemplo da ordem de</w:t>
      </w:r>
      <w:r w:rsidRPr="004405CA">
        <w:rPr>
          <w:rFonts w:ascii="Times New Roman" w:hAnsi="Times New Roman" w:cs="Times New Roman"/>
          <w:spacing w:val="1"/>
          <w:sz w:val="24"/>
        </w:rPr>
        <w:t xml:space="preserve"> </w:t>
      </w:r>
      <w:r w:rsidRPr="004405CA">
        <w:rPr>
          <w:rFonts w:ascii="Times New Roman" w:hAnsi="Times New Roman" w:cs="Times New Roman"/>
          <w:sz w:val="24"/>
        </w:rPr>
        <w:t>serviço,</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registro</w:t>
      </w:r>
      <w:r w:rsidRPr="004405CA">
        <w:rPr>
          <w:rFonts w:ascii="Times New Roman" w:hAnsi="Times New Roman" w:cs="Times New Roman"/>
          <w:spacing w:val="1"/>
          <w:sz w:val="24"/>
        </w:rPr>
        <w:t xml:space="preserve"> </w:t>
      </w:r>
      <w:r w:rsidRPr="004405CA">
        <w:rPr>
          <w:rFonts w:ascii="Times New Roman" w:hAnsi="Times New Roman" w:cs="Times New Roman"/>
          <w:sz w:val="24"/>
        </w:rPr>
        <w:lastRenderedPageBreak/>
        <w:t>de</w:t>
      </w:r>
      <w:r w:rsidRPr="004405CA">
        <w:rPr>
          <w:rFonts w:ascii="Times New Roman" w:hAnsi="Times New Roman" w:cs="Times New Roman"/>
          <w:spacing w:val="1"/>
          <w:sz w:val="24"/>
        </w:rPr>
        <w:t xml:space="preserve"> </w:t>
      </w:r>
      <w:r w:rsidRPr="004405CA">
        <w:rPr>
          <w:rFonts w:ascii="Times New Roman" w:hAnsi="Times New Roman" w:cs="Times New Roman"/>
          <w:sz w:val="24"/>
        </w:rPr>
        <w:t>ocorrências,</w:t>
      </w:r>
      <w:r w:rsidRPr="004405CA">
        <w:rPr>
          <w:rFonts w:ascii="Times New Roman" w:hAnsi="Times New Roman" w:cs="Times New Roman"/>
          <w:spacing w:val="1"/>
          <w:sz w:val="24"/>
        </w:rPr>
        <w:t xml:space="preserve"> </w:t>
      </w:r>
      <w:r w:rsidRPr="004405CA">
        <w:rPr>
          <w:rFonts w:ascii="Times New Roman" w:hAnsi="Times New Roman" w:cs="Times New Roman"/>
          <w:sz w:val="24"/>
        </w:rPr>
        <w:t>das</w:t>
      </w:r>
      <w:r w:rsidRPr="004405CA">
        <w:rPr>
          <w:rFonts w:ascii="Times New Roman" w:hAnsi="Times New Roman" w:cs="Times New Roman"/>
          <w:spacing w:val="1"/>
          <w:sz w:val="24"/>
        </w:rPr>
        <w:t xml:space="preserve"> </w:t>
      </w:r>
      <w:r w:rsidRPr="004405CA">
        <w:rPr>
          <w:rFonts w:ascii="Times New Roman" w:hAnsi="Times New Roman" w:cs="Times New Roman"/>
          <w:sz w:val="24"/>
        </w:rPr>
        <w:t>alterações</w:t>
      </w:r>
      <w:r w:rsidRPr="004405CA">
        <w:rPr>
          <w:rFonts w:ascii="Times New Roman" w:hAnsi="Times New Roman" w:cs="Times New Roman"/>
          <w:spacing w:val="1"/>
          <w:sz w:val="24"/>
        </w:rPr>
        <w:t xml:space="preserve"> </w:t>
      </w:r>
      <w:r w:rsidRPr="004405CA">
        <w:rPr>
          <w:rFonts w:ascii="Times New Roman" w:hAnsi="Times New Roman" w:cs="Times New Roman"/>
          <w:sz w:val="24"/>
        </w:rPr>
        <w:t>e</w:t>
      </w:r>
      <w:r w:rsidRPr="004405CA">
        <w:rPr>
          <w:rFonts w:ascii="Times New Roman" w:hAnsi="Times New Roman" w:cs="Times New Roman"/>
          <w:spacing w:val="1"/>
          <w:sz w:val="24"/>
        </w:rPr>
        <w:t xml:space="preserve"> </w:t>
      </w:r>
      <w:r w:rsidRPr="004405CA">
        <w:rPr>
          <w:rFonts w:ascii="Times New Roman" w:hAnsi="Times New Roman" w:cs="Times New Roman"/>
          <w:sz w:val="24"/>
        </w:rPr>
        <w:t>das</w:t>
      </w:r>
      <w:r w:rsidRPr="004405CA">
        <w:rPr>
          <w:rFonts w:ascii="Times New Roman" w:hAnsi="Times New Roman" w:cs="Times New Roman"/>
          <w:spacing w:val="1"/>
          <w:sz w:val="24"/>
        </w:rPr>
        <w:t xml:space="preserve"> </w:t>
      </w:r>
      <w:r w:rsidRPr="004405CA">
        <w:rPr>
          <w:rFonts w:ascii="Times New Roman" w:hAnsi="Times New Roman" w:cs="Times New Roman"/>
          <w:sz w:val="24"/>
        </w:rPr>
        <w:t>prorrogações</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contratuais, elaborando relatório com vistas à verificação da necessidade de</w:t>
      </w:r>
      <w:r w:rsidRPr="004405CA">
        <w:rPr>
          <w:rFonts w:ascii="Times New Roman" w:hAnsi="Times New Roman" w:cs="Times New Roman"/>
          <w:spacing w:val="1"/>
          <w:sz w:val="24"/>
        </w:rPr>
        <w:t xml:space="preserve"> </w:t>
      </w:r>
      <w:r w:rsidRPr="004405CA">
        <w:rPr>
          <w:rFonts w:ascii="Times New Roman" w:hAnsi="Times New Roman" w:cs="Times New Roman"/>
          <w:sz w:val="24"/>
        </w:rPr>
        <w:t>adequações</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w:t>
      </w:r>
      <w:r w:rsidRPr="004405CA">
        <w:rPr>
          <w:rFonts w:ascii="Times New Roman" w:hAnsi="Times New Roman" w:cs="Times New Roman"/>
          <w:spacing w:val="1"/>
          <w:sz w:val="24"/>
        </w:rPr>
        <w:t xml:space="preserve"> </w:t>
      </w:r>
      <w:r w:rsidRPr="004405CA">
        <w:rPr>
          <w:rFonts w:ascii="Times New Roman" w:hAnsi="Times New Roman" w:cs="Times New Roman"/>
          <w:sz w:val="24"/>
        </w:rPr>
        <w:t>para</w:t>
      </w:r>
      <w:r w:rsidRPr="004405CA">
        <w:rPr>
          <w:rFonts w:ascii="Times New Roman" w:hAnsi="Times New Roman" w:cs="Times New Roman"/>
          <w:spacing w:val="1"/>
          <w:sz w:val="24"/>
        </w:rPr>
        <w:t xml:space="preserve"> </w:t>
      </w:r>
      <w:r w:rsidRPr="004405CA">
        <w:rPr>
          <w:rFonts w:ascii="Times New Roman" w:hAnsi="Times New Roman" w:cs="Times New Roman"/>
          <w:sz w:val="24"/>
        </w:rPr>
        <w:t>fins</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atendimento</w:t>
      </w:r>
      <w:r w:rsidRPr="004405CA">
        <w:rPr>
          <w:rFonts w:ascii="Times New Roman" w:hAnsi="Times New Roman" w:cs="Times New Roman"/>
          <w:spacing w:val="1"/>
          <w:sz w:val="24"/>
        </w:rPr>
        <w:t xml:space="preserve"> </w:t>
      </w:r>
      <w:r w:rsidRPr="004405CA">
        <w:rPr>
          <w:rFonts w:ascii="Times New Roman" w:hAnsi="Times New Roman" w:cs="Times New Roman"/>
          <w:sz w:val="24"/>
        </w:rPr>
        <w:t>da</w:t>
      </w:r>
      <w:r w:rsidRPr="004405CA">
        <w:rPr>
          <w:rFonts w:ascii="Times New Roman" w:hAnsi="Times New Roman" w:cs="Times New Roman"/>
          <w:spacing w:val="1"/>
          <w:sz w:val="24"/>
        </w:rPr>
        <w:t xml:space="preserve"> </w:t>
      </w:r>
      <w:r w:rsidRPr="004405CA">
        <w:rPr>
          <w:rFonts w:ascii="Times New Roman" w:hAnsi="Times New Roman" w:cs="Times New Roman"/>
          <w:sz w:val="24"/>
        </w:rPr>
        <w:t>finalidade</w:t>
      </w:r>
      <w:r w:rsidRPr="004405CA">
        <w:rPr>
          <w:rFonts w:ascii="Times New Roman" w:hAnsi="Times New Roman" w:cs="Times New Roman"/>
          <w:spacing w:val="67"/>
          <w:sz w:val="24"/>
        </w:rPr>
        <w:t xml:space="preserve"> </w:t>
      </w:r>
      <w:r w:rsidRPr="004405CA">
        <w:rPr>
          <w:rFonts w:ascii="Times New Roman" w:hAnsi="Times New Roman" w:cs="Times New Roman"/>
          <w:sz w:val="24"/>
        </w:rPr>
        <w:t>da</w:t>
      </w:r>
      <w:r w:rsidRPr="004405CA">
        <w:rPr>
          <w:rFonts w:ascii="Times New Roman" w:hAnsi="Times New Roman" w:cs="Times New Roman"/>
          <w:spacing w:val="1"/>
          <w:sz w:val="24"/>
        </w:rPr>
        <w:t xml:space="preserve"> </w:t>
      </w:r>
      <w:r w:rsidRPr="004405CA">
        <w:rPr>
          <w:rFonts w:ascii="Times New Roman" w:hAnsi="Times New Roman" w:cs="Times New Roman"/>
          <w:sz w:val="24"/>
        </w:rPr>
        <w:t>administração.</w:t>
      </w:r>
    </w:p>
    <w:p w14:paraId="6111C8C0" w14:textId="77777777" w:rsidR="007514B6" w:rsidRPr="004405CA" w:rsidRDefault="007514B6" w:rsidP="007514B6">
      <w:pPr>
        <w:spacing w:before="121" w:line="276" w:lineRule="auto"/>
        <w:ind w:right="332"/>
        <w:rPr>
          <w:rFonts w:ascii="Times New Roman" w:hAnsi="Times New Roman" w:cs="Times New Roman"/>
          <w:sz w:val="24"/>
        </w:rPr>
      </w:pPr>
      <w:r w:rsidRPr="004405CA">
        <w:rPr>
          <w:rFonts w:ascii="Times New Roman" w:hAnsi="Times New Roman" w:cs="Times New Roman"/>
          <w:spacing w:val="-1"/>
          <w:sz w:val="24"/>
        </w:rPr>
        <w:t>6.2.3.</w:t>
      </w:r>
      <w:r w:rsidRPr="004405CA">
        <w:rPr>
          <w:rFonts w:ascii="Times New Roman" w:hAnsi="Times New Roman" w:cs="Times New Roman"/>
          <w:b/>
          <w:spacing w:val="-1"/>
          <w:sz w:val="24"/>
        </w:rPr>
        <w:t xml:space="preserve"> </w:t>
      </w:r>
      <w:r w:rsidRPr="004405CA">
        <w:rPr>
          <w:rFonts w:ascii="Times New Roman" w:hAnsi="Times New Roman" w:cs="Times New Roman"/>
          <w:spacing w:val="-1"/>
          <w:sz w:val="24"/>
        </w:rPr>
        <w:t>O</w:t>
      </w:r>
      <w:r w:rsidRPr="004405CA">
        <w:rPr>
          <w:rFonts w:ascii="Times New Roman" w:hAnsi="Times New Roman" w:cs="Times New Roman"/>
          <w:sz w:val="24"/>
        </w:rPr>
        <w:t xml:space="preserve"> </w:t>
      </w:r>
      <w:r w:rsidRPr="004405CA">
        <w:rPr>
          <w:rFonts w:ascii="Times New Roman" w:hAnsi="Times New Roman" w:cs="Times New Roman"/>
          <w:spacing w:val="-1"/>
          <w:sz w:val="24"/>
        </w:rPr>
        <w:t>gestor</w:t>
      </w:r>
      <w:r w:rsidRPr="004405CA">
        <w:rPr>
          <w:rFonts w:ascii="Times New Roman" w:hAnsi="Times New Roman" w:cs="Times New Roman"/>
          <w:sz w:val="24"/>
        </w:rPr>
        <w:t xml:space="preserve"> </w:t>
      </w:r>
      <w:r w:rsidRPr="004405CA">
        <w:rPr>
          <w:rFonts w:ascii="Times New Roman" w:hAnsi="Times New Roman" w:cs="Times New Roman"/>
          <w:spacing w:val="-1"/>
          <w:sz w:val="24"/>
        </w:rPr>
        <w:t>do</w:t>
      </w:r>
      <w:r w:rsidRPr="004405CA">
        <w:rPr>
          <w:rFonts w:ascii="Times New Roman" w:hAnsi="Times New Roman" w:cs="Times New Roman"/>
          <w:sz w:val="24"/>
        </w:rPr>
        <w:t xml:space="preserve"> </w:t>
      </w:r>
      <w:r w:rsidRPr="004405CA">
        <w:rPr>
          <w:rFonts w:ascii="Times New Roman" w:hAnsi="Times New Roman" w:cs="Times New Roman"/>
          <w:spacing w:val="-1"/>
          <w:sz w:val="24"/>
        </w:rPr>
        <w:t>contrato</w:t>
      </w:r>
      <w:r w:rsidRPr="004405CA">
        <w:rPr>
          <w:rFonts w:ascii="Times New Roman" w:hAnsi="Times New Roman" w:cs="Times New Roman"/>
          <w:sz w:val="24"/>
        </w:rPr>
        <w:t xml:space="preserve"> </w:t>
      </w:r>
      <w:r w:rsidRPr="004405CA">
        <w:rPr>
          <w:rFonts w:ascii="Times New Roman" w:hAnsi="Times New Roman" w:cs="Times New Roman"/>
          <w:spacing w:val="-1"/>
          <w:sz w:val="24"/>
        </w:rPr>
        <w:t>acompanhará</w:t>
      </w:r>
      <w:r w:rsidRPr="004405CA">
        <w:rPr>
          <w:rFonts w:ascii="Times New Roman" w:hAnsi="Times New Roman" w:cs="Times New Roman"/>
          <w:sz w:val="24"/>
        </w:rPr>
        <w:t xml:space="preserve"> os</w:t>
      </w:r>
      <w:r w:rsidRPr="004405CA">
        <w:rPr>
          <w:rFonts w:ascii="Times New Roman" w:hAnsi="Times New Roman" w:cs="Times New Roman"/>
          <w:spacing w:val="1"/>
          <w:sz w:val="24"/>
        </w:rPr>
        <w:t xml:space="preserve"> </w:t>
      </w:r>
      <w:r w:rsidRPr="004405CA">
        <w:rPr>
          <w:rFonts w:ascii="Times New Roman" w:hAnsi="Times New Roman" w:cs="Times New Roman"/>
          <w:sz w:val="24"/>
        </w:rPr>
        <w:t>registros</w:t>
      </w:r>
      <w:r w:rsidRPr="004405CA">
        <w:rPr>
          <w:rFonts w:ascii="Times New Roman" w:hAnsi="Times New Roman" w:cs="Times New Roman"/>
          <w:spacing w:val="1"/>
          <w:sz w:val="24"/>
        </w:rPr>
        <w:t xml:space="preserve"> </w:t>
      </w:r>
      <w:r w:rsidRPr="004405CA">
        <w:rPr>
          <w:rFonts w:ascii="Times New Roman" w:hAnsi="Times New Roman" w:cs="Times New Roman"/>
          <w:sz w:val="24"/>
        </w:rPr>
        <w:t>realizados</w:t>
      </w:r>
      <w:r w:rsidRPr="004405CA">
        <w:rPr>
          <w:rFonts w:ascii="Times New Roman" w:hAnsi="Times New Roman" w:cs="Times New Roman"/>
          <w:spacing w:val="1"/>
          <w:sz w:val="24"/>
        </w:rPr>
        <w:t xml:space="preserve"> </w:t>
      </w:r>
      <w:r w:rsidRPr="004405CA">
        <w:rPr>
          <w:rFonts w:ascii="Times New Roman" w:hAnsi="Times New Roman" w:cs="Times New Roman"/>
          <w:sz w:val="24"/>
        </w:rPr>
        <w:t>pelos</w:t>
      </w:r>
      <w:r w:rsidRPr="004405CA">
        <w:rPr>
          <w:rFonts w:ascii="Times New Roman" w:hAnsi="Times New Roman" w:cs="Times New Roman"/>
          <w:spacing w:val="1"/>
          <w:sz w:val="24"/>
        </w:rPr>
        <w:t xml:space="preserve"> </w:t>
      </w:r>
      <w:r w:rsidRPr="004405CA">
        <w:rPr>
          <w:rFonts w:ascii="Times New Roman" w:hAnsi="Times New Roman" w:cs="Times New Roman"/>
          <w:sz w:val="24"/>
        </w:rPr>
        <w:t>fiscais</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 de todas as ocorrências relacionadas à execução do contrato e as</w:t>
      </w:r>
      <w:r w:rsidRPr="004405CA">
        <w:rPr>
          <w:rFonts w:ascii="Times New Roman" w:hAnsi="Times New Roman" w:cs="Times New Roman"/>
          <w:spacing w:val="1"/>
          <w:sz w:val="24"/>
        </w:rPr>
        <w:t xml:space="preserve"> </w:t>
      </w:r>
      <w:r w:rsidRPr="004405CA">
        <w:rPr>
          <w:rFonts w:ascii="Times New Roman" w:hAnsi="Times New Roman" w:cs="Times New Roman"/>
          <w:sz w:val="24"/>
        </w:rPr>
        <w:t>medidas adotadas, informando, se for o caso, à autoridade superior àquelas que</w:t>
      </w:r>
      <w:r w:rsidRPr="004405CA">
        <w:rPr>
          <w:rFonts w:ascii="Times New Roman" w:hAnsi="Times New Roman" w:cs="Times New Roman"/>
          <w:spacing w:val="1"/>
          <w:sz w:val="24"/>
        </w:rPr>
        <w:t xml:space="preserve"> </w:t>
      </w:r>
      <w:r w:rsidRPr="004405CA">
        <w:rPr>
          <w:rFonts w:ascii="Times New Roman" w:hAnsi="Times New Roman" w:cs="Times New Roman"/>
          <w:sz w:val="24"/>
        </w:rPr>
        <w:t>ultrapassarem</w:t>
      </w:r>
      <w:r w:rsidRPr="004405CA">
        <w:rPr>
          <w:rFonts w:ascii="Times New Roman" w:hAnsi="Times New Roman" w:cs="Times New Roman"/>
          <w:spacing w:val="-1"/>
          <w:sz w:val="24"/>
        </w:rPr>
        <w:t xml:space="preserve"> </w:t>
      </w:r>
      <w:r w:rsidRPr="004405CA">
        <w:rPr>
          <w:rFonts w:ascii="Times New Roman" w:hAnsi="Times New Roman" w:cs="Times New Roman"/>
          <w:sz w:val="24"/>
        </w:rPr>
        <w:t>a sua competência.</w:t>
      </w:r>
    </w:p>
    <w:p w14:paraId="024F46D8" w14:textId="77777777" w:rsidR="007514B6" w:rsidRPr="004405CA" w:rsidRDefault="007514B6" w:rsidP="007514B6">
      <w:pPr>
        <w:spacing w:before="121" w:line="276" w:lineRule="auto"/>
        <w:ind w:right="331"/>
        <w:rPr>
          <w:rFonts w:ascii="Times New Roman" w:hAnsi="Times New Roman" w:cs="Times New Roman"/>
          <w:sz w:val="24"/>
        </w:rPr>
      </w:pPr>
      <w:r w:rsidRPr="004405CA">
        <w:rPr>
          <w:rFonts w:ascii="Times New Roman" w:hAnsi="Times New Roman" w:cs="Times New Roman"/>
          <w:spacing w:val="-1"/>
          <w:sz w:val="24"/>
        </w:rPr>
        <w:t>6.2.4.</w:t>
      </w:r>
      <w:r w:rsidRPr="004405CA">
        <w:rPr>
          <w:rFonts w:ascii="Times New Roman" w:hAnsi="Times New Roman" w:cs="Times New Roman"/>
          <w:b/>
          <w:spacing w:val="-1"/>
          <w:sz w:val="24"/>
        </w:rPr>
        <w:t xml:space="preserve"> </w:t>
      </w:r>
      <w:r w:rsidRPr="004405CA">
        <w:rPr>
          <w:rFonts w:ascii="Times New Roman" w:hAnsi="Times New Roman" w:cs="Times New Roman"/>
          <w:spacing w:val="-1"/>
          <w:sz w:val="24"/>
        </w:rPr>
        <w:t xml:space="preserve">O gestor do contrato </w:t>
      </w:r>
      <w:r w:rsidRPr="004405CA">
        <w:rPr>
          <w:rFonts w:ascii="Times New Roman" w:hAnsi="Times New Roman" w:cs="Times New Roman"/>
          <w:sz w:val="24"/>
        </w:rPr>
        <w:t>acompanhará a manutenção das condições de habilitação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da</w:t>
      </w:r>
      <w:r w:rsidRPr="004405CA">
        <w:rPr>
          <w:rFonts w:ascii="Times New Roman" w:hAnsi="Times New Roman" w:cs="Times New Roman"/>
          <w:spacing w:val="37"/>
          <w:sz w:val="24"/>
        </w:rPr>
        <w:t xml:space="preserve"> </w:t>
      </w:r>
      <w:r w:rsidRPr="004405CA">
        <w:rPr>
          <w:rFonts w:ascii="Times New Roman" w:hAnsi="Times New Roman" w:cs="Times New Roman"/>
          <w:sz w:val="24"/>
        </w:rPr>
        <w:t>contratada,</w:t>
      </w:r>
      <w:r w:rsidRPr="004405CA">
        <w:rPr>
          <w:rFonts w:ascii="Times New Roman" w:hAnsi="Times New Roman" w:cs="Times New Roman"/>
          <w:spacing w:val="37"/>
          <w:sz w:val="24"/>
        </w:rPr>
        <w:t xml:space="preserve"> </w:t>
      </w:r>
      <w:r w:rsidRPr="004405CA">
        <w:rPr>
          <w:rFonts w:ascii="Times New Roman" w:hAnsi="Times New Roman" w:cs="Times New Roman"/>
          <w:sz w:val="24"/>
        </w:rPr>
        <w:t>para</w:t>
      </w:r>
      <w:r w:rsidRPr="004405CA">
        <w:rPr>
          <w:rFonts w:ascii="Times New Roman" w:hAnsi="Times New Roman" w:cs="Times New Roman"/>
          <w:spacing w:val="35"/>
          <w:sz w:val="24"/>
        </w:rPr>
        <w:t xml:space="preserve"> </w:t>
      </w:r>
      <w:r w:rsidRPr="004405CA">
        <w:rPr>
          <w:rFonts w:ascii="Times New Roman" w:hAnsi="Times New Roman" w:cs="Times New Roman"/>
          <w:sz w:val="24"/>
        </w:rPr>
        <w:t>fins</w:t>
      </w:r>
      <w:r w:rsidRPr="004405CA">
        <w:rPr>
          <w:rFonts w:ascii="Times New Roman" w:hAnsi="Times New Roman" w:cs="Times New Roman"/>
          <w:spacing w:val="37"/>
          <w:sz w:val="24"/>
        </w:rPr>
        <w:t xml:space="preserve"> </w:t>
      </w:r>
      <w:r w:rsidRPr="004405CA">
        <w:rPr>
          <w:rFonts w:ascii="Times New Roman" w:hAnsi="Times New Roman" w:cs="Times New Roman"/>
          <w:sz w:val="24"/>
        </w:rPr>
        <w:t>de</w:t>
      </w:r>
      <w:r w:rsidRPr="004405CA">
        <w:rPr>
          <w:rFonts w:ascii="Times New Roman" w:hAnsi="Times New Roman" w:cs="Times New Roman"/>
          <w:spacing w:val="38"/>
          <w:sz w:val="24"/>
        </w:rPr>
        <w:t xml:space="preserve"> </w:t>
      </w:r>
      <w:r w:rsidRPr="004405CA">
        <w:rPr>
          <w:rFonts w:ascii="Times New Roman" w:hAnsi="Times New Roman" w:cs="Times New Roman"/>
          <w:sz w:val="24"/>
        </w:rPr>
        <w:t>empenho</w:t>
      </w:r>
      <w:r w:rsidRPr="004405CA">
        <w:rPr>
          <w:rFonts w:ascii="Times New Roman" w:hAnsi="Times New Roman" w:cs="Times New Roman"/>
          <w:spacing w:val="37"/>
          <w:sz w:val="24"/>
        </w:rPr>
        <w:t xml:space="preserve"> </w:t>
      </w:r>
      <w:r w:rsidRPr="004405CA">
        <w:rPr>
          <w:rFonts w:ascii="Times New Roman" w:hAnsi="Times New Roman" w:cs="Times New Roman"/>
          <w:sz w:val="24"/>
        </w:rPr>
        <w:t>de</w:t>
      </w:r>
      <w:r w:rsidRPr="004405CA">
        <w:rPr>
          <w:rFonts w:ascii="Times New Roman" w:hAnsi="Times New Roman" w:cs="Times New Roman"/>
          <w:spacing w:val="38"/>
          <w:sz w:val="24"/>
        </w:rPr>
        <w:t xml:space="preserve"> </w:t>
      </w:r>
      <w:r w:rsidRPr="004405CA">
        <w:rPr>
          <w:rFonts w:ascii="Times New Roman" w:hAnsi="Times New Roman" w:cs="Times New Roman"/>
          <w:sz w:val="24"/>
        </w:rPr>
        <w:t>despesa</w:t>
      </w:r>
      <w:r w:rsidRPr="004405CA">
        <w:rPr>
          <w:rFonts w:ascii="Times New Roman" w:hAnsi="Times New Roman" w:cs="Times New Roman"/>
          <w:spacing w:val="37"/>
          <w:sz w:val="24"/>
        </w:rPr>
        <w:t xml:space="preserve"> </w:t>
      </w:r>
      <w:r w:rsidRPr="004405CA">
        <w:rPr>
          <w:rFonts w:ascii="Times New Roman" w:hAnsi="Times New Roman" w:cs="Times New Roman"/>
          <w:sz w:val="24"/>
        </w:rPr>
        <w:t>e</w:t>
      </w:r>
      <w:r w:rsidRPr="004405CA">
        <w:rPr>
          <w:rFonts w:ascii="Times New Roman" w:hAnsi="Times New Roman" w:cs="Times New Roman"/>
          <w:spacing w:val="37"/>
          <w:sz w:val="24"/>
        </w:rPr>
        <w:t xml:space="preserve"> </w:t>
      </w:r>
      <w:r w:rsidRPr="004405CA">
        <w:rPr>
          <w:rFonts w:ascii="Times New Roman" w:hAnsi="Times New Roman" w:cs="Times New Roman"/>
          <w:sz w:val="24"/>
        </w:rPr>
        <w:t>pagamento,</w:t>
      </w:r>
      <w:r w:rsidRPr="004405CA">
        <w:rPr>
          <w:rFonts w:ascii="Times New Roman" w:hAnsi="Times New Roman" w:cs="Times New Roman"/>
          <w:spacing w:val="36"/>
          <w:sz w:val="24"/>
        </w:rPr>
        <w:t xml:space="preserve"> </w:t>
      </w:r>
      <w:r w:rsidRPr="004405CA">
        <w:rPr>
          <w:rFonts w:ascii="Times New Roman" w:hAnsi="Times New Roman" w:cs="Times New Roman"/>
          <w:sz w:val="24"/>
        </w:rPr>
        <w:t>e</w:t>
      </w:r>
      <w:r w:rsidRPr="004405CA">
        <w:rPr>
          <w:rFonts w:ascii="Times New Roman" w:hAnsi="Times New Roman" w:cs="Times New Roman"/>
          <w:spacing w:val="37"/>
          <w:sz w:val="24"/>
        </w:rPr>
        <w:t xml:space="preserve"> </w:t>
      </w:r>
      <w:r w:rsidRPr="004405CA">
        <w:rPr>
          <w:rFonts w:ascii="Times New Roman" w:hAnsi="Times New Roman" w:cs="Times New Roman"/>
          <w:sz w:val="24"/>
        </w:rPr>
        <w:t>anotará</w:t>
      </w:r>
      <w:r w:rsidRPr="004405CA">
        <w:rPr>
          <w:rFonts w:ascii="Times New Roman" w:hAnsi="Times New Roman" w:cs="Times New Roman"/>
          <w:spacing w:val="38"/>
          <w:sz w:val="24"/>
        </w:rPr>
        <w:t xml:space="preserve"> </w:t>
      </w:r>
      <w:r w:rsidRPr="004405CA">
        <w:rPr>
          <w:rFonts w:ascii="Times New Roman" w:hAnsi="Times New Roman" w:cs="Times New Roman"/>
          <w:sz w:val="24"/>
        </w:rPr>
        <w:t>os problemas que obstem o fluxo normal da liquidação e do pagamento da despesa</w:t>
      </w:r>
      <w:r w:rsidRPr="004405CA">
        <w:rPr>
          <w:rFonts w:ascii="Times New Roman" w:hAnsi="Times New Roman" w:cs="Times New Roman"/>
          <w:spacing w:val="-64"/>
          <w:sz w:val="24"/>
        </w:rPr>
        <w:t xml:space="preserve"> </w:t>
      </w:r>
      <w:r w:rsidRPr="004405CA">
        <w:rPr>
          <w:rFonts w:ascii="Times New Roman" w:hAnsi="Times New Roman" w:cs="Times New Roman"/>
          <w:sz w:val="24"/>
        </w:rPr>
        <w:t>no</w:t>
      </w:r>
      <w:r w:rsidRPr="004405CA">
        <w:rPr>
          <w:rFonts w:ascii="Times New Roman" w:hAnsi="Times New Roman" w:cs="Times New Roman"/>
          <w:spacing w:val="-1"/>
          <w:sz w:val="24"/>
        </w:rPr>
        <w:t xml:space="preserve"> </w:t>
      </w:r>
      <w:r w:rsidRPr="004405CA">
        <w:rPr>
          <w:rFonts w:ascii="Times New Roman" w:hAnsi="Times New Roman" w:cs="Times New Roman"/>
          <w:sz w:val="24"/>
        </w:rPr>
        <w:t>relatório de riscos eventuais.</w:t>
      </w:r>
    </w:p>
    <w:p w14:paraId="365D7ED2" w14:textId="77777777" w:rsidR="007514B6" w:rsidRPr="004405CA" w:rsidRDefault="007514B6" w:rsidP="007514B6">
      <w:pPr>
        <w:spacing w:before="119" w:line="276" w:lineRule="auto"/>
        <w:ind w:right="331"/>
        <w:rPr>
          <w:rFonts w:ascii="Times New Roman" w:hAnsi="Times New Roman" w:cs="Times New Roman"/>
          <w:sz w:val="24"/>
        </w:rPr>
      </w:pPr>
      <w:r w:rsidRPr="004405CA">
        <w:rPr>
          <w:rFonts w:ascii="Times New Roman" w:hAnsi="Times New Roman" w:cs="Times New Roman"/>
          <w:spacing w:val="-1"/>
          <w:sz w:val="24"/>
        </w:rPr>
        <w:t>6.2.5.</w:t>
      </w:r>
      <w:r w:rsidRPr="004405CA">
        <w:rPr>
          <w:rFonts w:ascii="Times New Roman" w:hAnsi="Times New Roman" w:cs="Times New Roman"/>
          <w:b/>
          <w:spacing w:val="-1"/>
          <w:sz w:val="24"/>
        </w:rPr>
        <w:t xml:space="preserve"> </w:t>
      </w:r>
      <w:r w:rsidRPr="004405CA">
        <w:rPr>
          <w:rFonts w:ascii="Times New Roman" w:hAnsi="Times New Roman" w:cs="Times New Roman"/>
          <w:spacing w:val="-1"/>
          <w:sz w:val="24"/>
        </w:rPr>
        <w:t>O</w:t>
      </w:r>
      <w:r w:rsidRPr="004405CA">
        <w:rPr>
          <w:rFonts w:ascii="Times New Roman" w:hAnsi="Times New Roman" w:cs="Times New Roman"/>
          <w:sz w:val="24"/>
        </w:rPr>
        <w:t xml:space="preserve"> </w:t>
      </w:r>
      <w:r w:rsidRPr="004405CA">
        <w:rPr>
          <w:rFonts w:ascii="Times New Roman" w:hAnsi="Times New Roman" w:cs="Times New Roman"/>
          <w:spacing w:val="-1"/>
          <w:sz w:val="24"/>
        </w:rPr>
        <w:t>gestor</w:t>
      </w:r>
      <w:r w:rsidRPr="004405CA">
        <w:rPr>
          <w:rFonts w:ascii="Times New Roman" w:hAnsi="Times New Roman" w:cs="Times New Roman"/>
          <w:sz w:val="24"/>
        </w:rPr>
        <w:t xml:space="preserve"> </w:t>
      </w:r>
      <w:r w:rsidRPr="004405CA">
        <w:rPr>
          <w:rFonts w:ascii="Times New Roman" w:hAnsi="Times New Roman" w:cs="Times New Roman"/>
          <w:spacing w:val="-1"/>
          <w:sz w:val="24"/>
        </w:rPr>
        <w:t>do</w:t>
      </w:r>
      <w:r w:rsidRPr="004405CA">
        <w:rPr>
          <w:rFonts w:ascii="Times New Roman" w:hAnsi="Times New Roman" w:cs="Times New Roman"/>
          <w:sz w:val="24"/>
        </w:rPr>
        <w:t xml:space="preserve"> </w:t>
      </w:r>
      <w:r w:rsidRPr="004405CA">
        <w:rPr>
          <w:rFonts w:ascii="Times New Roman" w:hAnsi="Times New Roman" w:cs="Times New Roman"/>
          <w:spacing w:val="-1"/>
          <w:sz w:val="24"/>
        </w:rPr>
        <w:t>contrato</w:t>
      </w:r>
      <w:r w:rsidRPr="004405CA">
        <w:rPr>
          <w:rFonts w:ascii="Times New Roman" w:hAnsi="Times New Roman" w:cs="Times New Roman"/>
          <w:sz w:val="24"/>
        </w:rPr>
        <w:t xml:space="preserve"> tomará</w:t>
      </w:r>
      <w:r w:rsidRPr="004405CA">
        <w:rPr>
          <w:rFonts w:ascii="Times New Roman" w:hAnsi="Times New Roman" w:cs="Times New Roman"/>
          <w:spacing w:val="1"/>
          <w:sz w:val="24"/>
        </w:rPr>
        <w:t xml:space="preserve"> </w:t>
      </w:r>
      <w:r w:rsidRPr="004405CA">
        <w:rPr>
          <w:rFonts w:ascii="Times New Roman" w:hAnsi="Times New Roman" w:cs="Times New Roman"/>
          <w:sz w:val="24"/>
        </w:rPr>
        <w:t>providências</w:t>
      </w:r>
      <w:r w:rsidRPr="004405CA">
        <w:rPr>
          <w:rFonts w:ascii="Times New Roman" w:hAnsi="Times New Roman" w:cs="Times New Roman"/>
          <w:spacing w:val="1"/>
          <w:sz w:val="24"/>
        </w:rPr>
        <w:t xml:space="preserve"> </w:t>
      </w:r>
      <w:r w:rsidRPr="004405CA">
        <w:rPr>
          <w:rFonts w:ascii="Times New Roman" w:hAnsi="Times New Roman" w:cs="Times New Roman"/>
          <w:sz w:val="24"/>
        </w:rPr>
        <w:t>para</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formalização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processo</w:t>
      </w:r>
      <w:r w:rsidRPr="004405CA">
        <w:rPr>
          <w:rFonts w:ascii="Times New Roman" w:hAnsi="Times New Roman" w:cs="Times New Roman"/>
          <w:spacing w:val="-64"/>
          <w:sz w:val="24"/>
        </w:rPr>
        <w:t xml:space="preserve"> </w:t>
      </w:r>
      <w:r w:rsidRPr="004405CA">
        <w:rPr>
          <w:rFonts w:ascii="Times New Roman" w:hAnsi="Times New Roman" w:cs="Times New Roman"/>
          <w:sz w:val="24"/>
        </w:rPr>
        <w:t>administrativo de responsabilização para fins de aplicação de sanções, a ser</w:t>
      </w:r>
      <w:r w:rsidRPr="004405CA">
        <w:rPr>
          <w:rFonts w:ascii="Times New Roman" w:hAnsi="Times New Roman" w:cs="Times New Roman"/>
          <w:spacing w:val="1"/>
          <w:sz w:val="24"/>
        </w:rPr>
        <w:t xml:space="preserve"> </w:t>
      </w:r>
      <w:r w:rsidRPr="004405CA">
        <w:rPr>
          <w:rFonts w:ascii="Times New Roman" w:hAnsi="Times New Roman" w:cs="Times New Roman"/>
          <w:sz w:val="24"/>
        </w:rPr>
        <w:t>conduzido pela comissão de que trata o art. 158 da Lei nº 14.133, de 2021, ou</w:t>
      </w:r>
      <w:r w:rsidRPr="004405CA">
        <w:rPr>
          <w:rFonts w:ascii="Times New Roman" w:hAnsi="Times New Roman" w:cs="Times New Roman"/>
          <w:spacing w:val="1"/>
          <w:sz w:val="24"/>
        </w:rPr>
        <w:t xml:space="preserve"> </w:t>
      </w:r>
      <w:r w:rsidRPr="004405CA">
        <w:rPr>
          <w:rFonts w:ascii="Times New Roman" w:hAnsi="Times New Roman" w:cs="Times New Roman"/>
          <w:sz w:val="24"/>
        </w:rPr>
        <w:t>pelo</w:t>
      </w:r>
      <w:r w:rsidRPr="004405CA">
        <w:rPr>
          <w:rFonts w:ascii="Times New Roman" w:hAnsi="Times New Roman" w:cs="Times New Roman"/>
          <w:spacing w:val="-3"/>
          <w:sz w:val="24"/>
        </w:rPr>
        <w:t xml:space="preserve"> </w:t>
      </w:r>
      <w:r w:rsidRPr="004405CA">
        <w:rPr>
          <w:rFonts w:ascii="Times New Roman" w:hAnsi="Times New Roman" w:cs="Times New Roman"/>
          <w:sz w:val="24"/>
        </w:rPr>
        <w:t>agente</w:t>
      </w:r>
      <w:r w:rsidRPr="004405CA">
        <w:rPr>
          <w:rFonts w:ascii="Times New Roman" w:hAnsi="Times New Roman" w:cs="Times New Roman"/>
          <w:spacing w:val="-2"/>
          <w:sz w:val="24"/>
        </w:rPr>
        <w:t xml:space="preserve"> </w:t>
      </w:r>
      <w:r w:rsidRPr="004405CA">
        <w:rPr>
          <w:rFonts w:ascii="Times New Roman" w:hAnsi="Times New Roman" w:cs="Times New Roman"/>
          <w:sz w:val="24"/>
        </w:rPr>
        <w:t>ou</w:t>
      </w:r>
      <w:r w:rsidRPr="004405CA">
        <w:rPr>
          <w:rFonts w:ascii="Times New Roman" w:hAnsi="Times New Roman" w:cs="Times New Roman"/>
          <w:spacing w:val="-3"/>
          <w:sz w:val="24"/>
        </w:rPr>
        <w:t xml:space="preserve"> </w:t>
      </w:r>
      <w:r w:rsidRPr="004405CA">
        <w:rPr>
          <w:rFonts w:ascii="Times New Roman" w:hAnsi="Times New Roman" w:cs="Times New Roman"/>
          <w:sz w:val="24"/>
        </w:rPr>
        <w:t>pelo</w:t>
      </w:r>
      <w:r w:rsidRPr="004405CA">
        <w:rPr>
          <w:rFonts w:ascii="Times New Roman" w:hAnsi="Times New Roman" w:cs="Times New Roman"/>
          <w:spacing w:val="-2"/>
          <w:sz w:val="24"/>
        </w:rPr>
        <w:t xml:space="preserve"> </w:t>
      </w:r>
      <w:r w:rsidRPr="004405CA">
        <w:rPr>
          <w:rFonts w:ascii="Times New Roman" w:hAnsi="Times New Roman" w:cs="Times New Roman"/>
          <w:sz w:val="24"/>
        </w:rPr>
        <w:t>setor</w:t>
      </w:r>
      <w:r w:rsidRPr="004405CA">
        <w:rPr>
          <w:rFonts w:ascii="Times New Roman" w:hAnsi="Times New Roman" w:cs="Times New Roman"/>
          <w:spacing w:val="-1"/>
          <w:sz w:val="24"/>
        </w:rPr>
        <w:t xml:space="preserve"> </w:t>
      </w:r>
      <w:r w:rsidRPr="004405CA">
        <w:rPr>
          <w:rFonts w:ascii="Times New Roman" w:hAnsi="Times New Roman" w:cs="Times New Roman"/>
          <w:sz w:val="24"/>
        </w:rPr>
        <w:t>com competência para</w:t>
      </w:r>
      <w:r w:rsidRPr="004405CA">
        <w:rPr>
          <w:rFonts w:ascii="Times New Roman" w:hAnsi="Times New Roman" w:cs="Times New Roman"/>
          <w:spacing w:val="-1"/>
          <w:sz w:val="24"/>
        </w:rPr>
        <w:t xml:space="preserve"> </w:t>
      </w:r>
      <w:r w:rsidRPr="004405CA">
        <w:rPr>
          <w:rFonts w:ascii="Times New Roman" w:hAnsi="Times New Roman" w:cs="Times New Roman"/>
          <w:sz w:val="24"/>
        </w:rPr>
        <w:t>tal,</w:t>
      </w:r>
      <w:r w:rsidRPr="004405CA">
        <w:rPr>
          <w:rFonts w:ascii="Times New Roman" w:hAnsi="Times New Roman" w:cs="Times New Roman"/>
          <w:spacing w:val="-1"/>
          <w:sz w:val="24"/>
        </w:rPr>
        <w:t xml:space="preserve"> </w:t>
      </w:r>
      <w:r w:rsidRPr="004405CA">
        <w:rPr>
          <w:rFonts w:ascii="Times New Roman" w:hAnsi="Times New Roman" w:cs="Times New Roman"/>
          <w:sz w:val="24"/>
        </w:rPr>
        <w:t>conforme o caso.</w:t>
      </w:r>
    </w:p>
    <w:p w14:paraId="46218E86" w14:textId="484D005D" w:rsidR="007514B6" w:rsidRPr="004405CA" w:rsidRDefault="007514B6" w:rsidP="007514B6">
      <w:pPr>
        <w:spacing w:before="121" w:line="276" w:lineRule="auto"/>
        <w:ind w:right="339"/>
        <w:rPr>
          <w:rFonts w:ascii="Times New Roman" w:hAnsi="Times New Roman" w:cs="Times New Roman"/>
          <w:sz w:val="24"/>
        </w:rPr>
      </w:pPr>
      <w:r w:rsidRPr="004405CA">
        <w:rPr>
          <w:rFonts w:ascii="Times New Roman" w:hAnsi="Times New Roman" w:cs="Times New Roman"/>
          <w:spacing w:val="-1"/>
          <w:sz w:val="24"/>
        </w:rPr>
        <w:t>6.2.6</w:t>
      </w:r>
      <w:r w:rsidRPr="004405CA">
        <w:rPr>
          <w:rFonts w:ascii="Times New Roman" w:hAnsi="Times New Roman" w:cs="Times New Roman"/>
          <w:b/>
          <w:spacing w:val="-1"/>
          <w:sz w:val="24"/>
        </w:rPr>
        <w:t xml:space="preserve">. </w:t>
      </w:r>
      <w:r w:rsidRPr="004405CA">
        <w:rPr>
          <w:rFonts w:ascii="Times New Roman" w:hAnsi="Times New Roman" w:cs="Times New Roman"/>
          <w:spacing w:val="-1"/>
          <w:sz w:val="24"/>
        </w:rPr>
        <w:t>O</w:t>
      </w:r>
      <w:r w:rsidRPr="004405CA">
        <w:rPr>
          <w:rFonts w:ascii="Times New Roman" w:hAnsi="Times New Roman" w:cs="Times New Roman"/>
          <w:sz w:val="24"/>
        </w:rPr>
        <w:t xml:space="preserve"> </w:t>
      </w:r>
      <w:r w:rsidRPr="004405CA">
        <w:rPr>
          <w:rFonts w:ascii="Times New Roman" w:hAnsi="Times New Roman" w:cs="Times New Roman"/>
          <w:spacing w:val="-1"/>
          <w:sz w:val="24"/>
        </w:rPr>
        <w:t>gestor</w:t>
      </w:r>
      <w:r w:rsidRPr="004405CA">
        <w:rPr>
          <w:rFonts w:ascii="Times New Roman" w:hAnsi="Times New Roman" w:cs="Times New Roman"/>
          <w:sz w:val="24"/>
        </w:rPr>
        <w:t xml:space="preserve"> </w:t>
      </w:r>
      <w:r w:rsidRPr="004405CA">
        <w:rPr>
          <w:rFonts w:ascii="Times New Roman" w:hAnsi="Times New Roman" w:cs="Times New Roman"/>
          <w:spacing w:val="-1"/>
          <w:sz w:val="24"/>
        </w:rPr>
        <w:t>do</w:t>
      </w:r>
      <w:r w:rsidRPr="004405CA">
        <w:rPr>
          <w:rFonts w:ascii="Times New Roman" w:hAnsi="Times New Roman" w:cs="Times New Roman"/>
          <w:sz w:val="24"/>
        </w:rPr>
        <w:t xml:space="preserve"> </w:t>
      </w:r>
      <w:r w:rsidRPr="004405CA">
        <w:rPr>
          <w:rFonts w:ascii="Times New Roman" w:hAnsi="Times New Roman" w:cs="Times New Roman"/>
          <w:spacing w:val="-1"/>
          <w:sz w:val="24"/>
        </w:rPr>
        <w:t>contrato</w:t>
      </w:r>
      <w:r w:rsidRPr="004405CA">
        <w:rPr>
          <w:rFonts w:ascii="Times New Roman" w:hAnsi="Times New Roman" w:cs="Times New Roman"/>
          <w:sz w:val="24"/>
        </w:rPr>
        <w:t xml:space="preserve"> </w:t>
      </w:r>
      <w:r w:rsidRPr="004405CA">
        <w:rPr>
          <w:rFonts w:ascii="Times New Roman" w:hAnsi="Times New Roman" w:cs="Times New Roman"/>
          <w:spacing w:val="-1"/>
          <w:sz w:val="24"/>
        </w:rPr>
        <w:t>deverá</w:t>
      </w:r>
      <w:r w:rsidRPr="004405CA">
        <w:rPr>
          <w:rFonts w:ascii="Times New Roman" w:hAnsi="Times New Roman" w:cs="Times New Roman"/>
          <w:sz w:val="24"/>
        </w:rPr>
        <w:t xml:space="preserve"> enviar a</w:t>
      </w:r>
      <w:r w:rsidRPr="004405CA">
        <w:rPr>
          <w:rFonts w:ascii="Times New Roman" w:hAnsi="Times New Roman" w:cs="Times New Roman"/>
          <w:spacing w:val="1"/>
          <w:sz w:val="24"/>
        </w:rPr>
        <w:t xml:space="preserve"> </w:t>
      </w:r>
      <w:r w:rsidRPr="004405CA">
        <w:rPr>
          <w:rFonts w:ascii="Times New Roman" w:hAnsi="Times New Roman" w:cs="Times New Roman"/>
          <w:sz w:val="24"/>
        </w:rPr>
        <w:t>documentação pertinente ao</w:t>
      </w:r>
      <w:r w:rsidRPr="004405CA">
        <w:rPr>
          <w:rFonts w:ascii="Times New Roman" w:hAnsi="Times New Roman" w:cs="Times New Roman"/>
          <w:spacing w:val="1"/>
          <w:sz w:val="24"/>
        </w:rPr>
        <w:t xml:space="preserve"> </w:t>
      </w:r>
      <w:r w:rsidRPr="004405CA">
        <w:rPr>
          <w:rFonts w:ascii="Times New Roman" w:hAnsi="Times New Roman" w:cs="Times New Roman"/>
          <w:sz w:val="24"/>
        </w:rPr>
        <w:t>setor de</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contratos para a formalização dos procedimentos de liquidação e pagamento, no</w:t>
      </w:r>
      <w:r w:rsidRPr="004405CA">
        <w:rPr>
          <w:rFonts w:ascii="Times New Roman" w:hAnsi="Times New Roman" w:cs="Times New Roman"/>
          <w:spacing w:val="-64"/>
          <w:sz w:val="24"/>
        </w:rPr>
        <w:t xml:space="preserve"> </w:t>
      </w:r>
      <w:r w:rsidRPr="004405CA">
        <w:rPr>
          <w:rFonts w:ascii="Times New Roman" w:hAnsi="Times New Roman" w:cs="Times New Roman"/>
          <w:sz w:val="24"/>
        </w:rPr>
        <w:t>valor</w:t>
      </w:r>
      <w:r w:rsidRPr="004405CA">
        <w:rPr>
          <w:rFonts w:ascii="Times New Roman" w:hAnsi="Times New Roman" w:cs="Times New Roman"/>
          <w:spacing w:val="-1"/>
          <w:sz w:val="24"/>
        </w:rPr>
        <w:t xml:space="preserve"> </w:t>
      </w:r>
      <w:r w:rsidRPr="004405CA">
        <w:rPr>
          <w:rFonts w:ascii="Times New Roman" w:hAnsi="Times New Roman" w:cs="Times New Roman"/>
          <w:sz w:val="24"/>
        </w:rPr>
        <w:t>dimensionado</w:t>
      </w:r>
      <w:r w:rsidRPr="004405CA">
        <w:rPr>
          <w:rFonts w:ascii="Times New Roman" w:hAnsi="Times New Roman" w:cs="Times New Roman"/>
          <w:spacing w:val="-1"/>
          <w:sz w:val="24"/>
        </w:rPr>
        <w:t xml:space="preserve"> </w:t>
      </w:r>
      <w:r w:rsidRPr="004405CA">
        <w:rPr>
          <w:rFonts w:ascii="Times New Roman" w:hAnsi="Times New Roman" w:cs="Times New Roman"/>
          <w:sz w:val="24"/>
        </w:rPr>
        <w:t>pela</w:t>
      </w:r>
      <w:r w:rsidRPr="004405CA">
        <w:rPr>
          <w:rFonts w:ascii="Times New Roman" w:hAnsi="Times New Roman" w:cs="Times New Roman"/>
          <w:spacing w:val="-3"/>
          <w:sz w:val="24"/>
        </w:rPr>
        <w:t xml:space="preserve"> </w:t>
      </w:r>
      <w:r w:rsidRPr="004405CA">
        <w:rPr>
          <w:rFonts w:ascii="Times New Roman" w:hAnsi="Times New Roman" w:cs="Times New Roman"/>
          <w:sz w:val="24"/>
        </w:rPr>
        <w:t>fiscalização</w:t>
      </w:r>
      <w:r w:rsidRPr="004405CA">
        <w:rPr>
          <w:rFonts w:ascii="Times New Roman" w:hAnsi="Times New Roman" w:cs="Times New Roman"/>
          <w:spacing w:val="-1"/>
          <w:sz w:val="24"/>
        </w:rPr>
        <w:t xml:space="preserve"> </w:t>
      </w:r>
      <w:r w:rsidRPr="004405CA">
        <w:rPr>
          <w:rFonts w:ascii="Times New Roman" w:hAnsi="Times New Roman" w:cs="Times New Roman"/>
          <w:sz w:val="24"/>
        </w:rPr>
        <w:t>e</w:t>
      </w:r>
      <w:r w:rsidRPr="004405CA">
        <w:rPr>
          <w:rFonts w:ascii="Times New Roman" w:hAnsi="Times New Roman" w:cs="Times New Roman"/>
          <w:spacing w:val="1"/>
          <w:sz w:val="24"/>
        </w:rPr>
        <w:t xml:space="preserve"> </w:t>
      </w:r>
      <w:r w:rsidRPr="004405CA">
        <w:rPr>
          <w:rFonts w:ascii="Times New Roman" w:hAnsi="Times New Roman" w:cs="Times New Roman"/>
          <w:sz w:val="24"/>
        </w:rPr>
        <w:t>gestão</w:t>
      </w:r>
      <w:r w:rsidRPr="004405CA">
        <w:rPr>
          <w:rFonts w:ascii="Times New Roman" w:hAnsi="Times New Roman" w:cs="Times New Roman"/>
          <w:spacing w:val="-1"/>
          <w:sz w:val="24"/>
        </w:rPr>
        <w:t xml:space="preserve"> </w:t>
      </w:r>
      <w:r w:rsidRPr="004405CA">
        <w:rPr>
          <w:rFonts w:ascii="Times New Roman" w:hAnsi="Times New Roman" w:cs="Times New Roman"/>
          <w:sz w:val="24"/>
        </w:rPr>
        <w:t>nos</w:t>
      </w:r>
      <w:r w:rsidRPr="004405CA">
        <w:rPr>
          <w:rFonts w:ascii="Times New Roman" w:hAnsi="Times New Roman" w:cs="Times New Roman"/>
          <w:spacing w:val="-4"/>
          <w:sz w:val="24"/>
        </w:rPr>
        <w:t xml:space="preserve"> </w:t>
      </w:r>
      <w:r w:rsidRPr="004405CA">
        <w:rPr>
          <w:rFonts w:ascii="Times New Roman" w:hAnsi="Times New Roman" w:cs="Times New Roman"/>
          <w:sz w:val="24"/>
        </w:rPr>
        <w:t>termos</w:t>
      </w:r>
      <w:r w:rsidRPr="004405CA">
        <w:rPr>
          <w:rFonts w:ascii="Times New Roman" w:hAnsi="Times New Roman" w:cs="Times New Roman"/>
          <w:spacing w:val="-3"/>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contrato.</w:t>
      </w:r>
    </w:p>
    <w:p w14:paraId="23687F2B" w14:textId="77777777" w:rsidR="00844E10" w:rsidRPr="004405CA" w:rsidRDefault="00844E10" w:rsidP="00844E10">
      <w:pPr>
        <w:spacing w:before="93"/>
        <w:rPr>
          <w:rFonts w:ascii="Times New Roman" w:hAnsi="Times New Roman" w:cs="Times New Roman"/>
          <w:b/>
          <w:sz w:val="24"/>
        </w:rPr>
      </w:pPr>
      <w:r w:rsidRPr="004405CA">
        <w:rPr>
          <w:rFonts w:ascii="Times New Roman" w:hAnsi="Times New Roman" w:cs="Times New Roman"/>
          <w:b/>
          <w:sz w:val="24"/>
        </w:rPr>
        <w:t>Fiscalização</w:t>
      </w:r>
    </w:p>
    <w:p w14:paraId="7AE362B1" w14:textId="77777777" w:rsidR="00844E10" w:rsidRPr="004405CA" w:rsidRDefault="00844E10" w:rsidP="00844E10">
      <w:pPr>
        <w:pStyle w:val="Corpodetexto"/>
        <w:spacing w:before="10"/>
        <w:rPr>
          <w:rFonts w:ascii="Times New Roman" w:hAnsi="Times New Roman" w:cs="Times New Roman"/>
          <w:i/>
          <w:sz w:val="17"/>
        </w:rPr>
      </w:pPr>
    </w:p>
    <w:p w14:paraId="004E2AD9" w14:textId="4B4119B9" w:rsidR="00844E10" w:rsidRPr="004405CA" w:rsidRDefault="000B601E" w:rsidP="00844E10">
      <w:pPr>
        <w:spacing w:before="92" w:line="276" w:lineRule="auto"/>
        <w:ind w:right="340"/>
        <w:rPr>
          <w:rFonts w:ascii="Times New Roman" w:hAnsi="Times New Roman" w:cs="Times New Roman"/>
          <w:sz w:val="24"/>
        </w:rPr>
      </w:pPr>
      <w:r w:rsidRPr="004405CA">
        <w:rPr>
          <w:rFonts w:ascii="Times New Roman" w:hAnsi="Times New Roman" w:cs="Times New Roman"/>
          <w:spacing w:val="-1"/>
          <w:sz w:val="24"/>
        </w:rPr>
        <w:t>6.</w:t>
      </w:r>
      <w:r w:rsidR="00F431D9" w:rsidRPr="004405CA">
        <w:rPr>
          <w:rFonts w:ascii="Times New Roman" w:hAnsi="Times New Roman" w:cs="Times New Roman"/>
          <w:spacing w:val="-1"/>
          <w:sz w:val="24"/>
        </w:rPr>
        <w:t>3</w:t>
      </w:r>
      <w:r w:rsidR="00844E10" w:rsidRPr="004405CA">
        <w:rPr>
          <w:rFonts w:ascii="Times New Roman" w:hAnsi="Times New Roman" w:cs="Times New Roman"/>
          <w:spacing w:val="-1"/>
          <w:sz w:val="24"/>
        </w:rPr>
        <w:t>.</w:t>
      </w:r>
      <w:r w:rsidR="005D44EC" w:rsidRPr="004405CA">
        <w:rPr>
          <w:rFonts w:ascii="Times New Roman" w:hAnsi="Times New Roman" w:cs="Times New Roman"/>
          <w:spacing w:val="-1"/>
          <w:sz w:val="24"/>
        </w:rPr>
        <w:t>1.</w:t>
      </w:r>
      <w:r w:rsidR="00844E10" w:rsidRPr="004405CA">
        <w:rPr>
          <w:rFonts w:ascii="Times New Roman" w:hAnsi="Times New Roman" w:cs="Times New Roman"/>
          <w:b/>
          <w:spacing w:val="-1"/>
          <w:sz w:val="24"/>
        </w:rPr>
        <w:t xml:space="preserve"> </w:t>
      </w:r>
      <w:r w:rsidR="00844E10" w:rsidRPr="004405CA">
        <w:rPr>
          <w:rFonts w:ascii="Times New Roman" w:hAnsi="Times New Roman" w:cs="Times New Roman"/>
          <w:spacing w:val="-1"/>
          <w:sz w:val="24"/>
        </w:rPr>
        <w:t>O</w:t>
      </w:r>
      <w:r w:rsidR="00844E10" w:rsidRPr="004405CA">
        <w:rPr>
          <w:rFonts w:ascii="Times New Roman" w:hAnsi="Times New Roman" w:cs="Times New Roman"/>
          <w:sz w:val="24"/>
        </w:rPr>
        <w:t xml:space="preserve"> </w:t>
      </w:r>
      <w:r w:rsidR="00844E10" w:rsidRPr="004405CA">
        <w:rPr>
          <w:rFonts w:ascii="Times New Roman" w:hAnsi="Times New Roman" w:cs="Times New Roman"/>
          <w:spacing w:val="-1"/>
          <w:sz w:val="24"/>
        </w:rPr>
        <w:t>fiscal</w:t>
      </w:r>
      <w:r w:rsidR="00844E10" w:rsidRPr="004405CA">
        <w:rPr>
          <w:rFonts w:ascii="Times New Roman" w:hAnsi="Times New Roman" w:cs="Times New Roman"/>
          <w:sz w:val="24"/>
        </w:rPr>
        <w:t xml:space="preserve"> </w:t>
      </w:r>
      <w:r w:rsidR="00844E10" w:rsidRPr="004405CA">
        <w:rPr>
          <w:rFonts w:ascii="Times New Roman" w:hAnsi="Times New Roman" w:cs="Times New Roman"/>
          <w:spacing w:val="-1"/>
          <w:sz w:val="24"/>
        </w:rPr>
        <w:t>do</w:t>
      </w:r>
      <w:r w:rsidR="00844E10" w:rsidRPr="004405CA">
        <w:rPr>
          <w:rFonts w:ascii="Times New Roman" w:hAnsi="Times New Roman" w:cs="Times New Roman"/>
          <w:sz w:val="24"/>
        </w:rPr>
        <w:t xml:space="preserve"> </w:t>
      </w:r>
      <w:r w:rsidR="00844E10" w:rsidRPr="004405CA">
        <w:rPr>
          <w:rFonts w:ascii="Times New Roman" w:hAnsi="Times New Roman" w:cs="Times New Roman"/>
          <w:spacing w:val="-1"/>
          <w:sz w:val="24"/>
        </w:rPr>
        <w:t>contrato</w:t>
      </w:r>
      <w:r w:rsidR="00844E10" w:rsidRPr="004405CA">
        <w:rPr>
          <w:rFonts w:ascii="Times New Roman" w:hAnsi="Times New Roman" w:cs="Times New Roman"/>
          <w:sz w:val="24"/>
        </w:rPr>
        <w:t xml:space="preserve"> acompanhará a execução do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contrato, para</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que</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sejam</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cumpridas todas as condições estabelecidas no contrato, de modo a assegurar</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os</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melhores resultados para</w:t>
      </w:r>
      <w:r w:rsidR="00844E10" w:rsidRPr="004405CA">
        <w:rPr>
          <w:rFonts w:ascii="Times New Roman" w:hAnsi="Times New Roman" w:cs="Times New Roman"/>
          <w:spacing w:val="-2"/>
          <w:sz w:val="24"/>
        </w:rPr>
        <w:t xml:space="preserve"> </w:t>
      </w:r>
      <w:r w:rsidR="00844E10" w:rsidRPr="004405CA">
        <w:rPr>
          <w:rFonts w:ascii="Times New Roman" w:hAnsi="Times New Roman" w:cs="Times New Roman"/>
          <w:sz w:val="24"/>
        </w:rPr>
        <w:t>a</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Administração.</w:t>
      </w:r>
    </w:p>
    <w:p w14:paraId="51CE74C3" w14:textId="4AC54AD1" w:rsidR="00844E10" w:rsidRPr="004405CA" w:rsidRDefault="000B601E" w:rsidP="00844E10">
      <w:pPr>
        <w:tabs>
          <w:tab w:val="left" w:pos="1690"/>
        </w:tabs>
        <w:spacing w:before="118" w:line="276" w:lineRule="auto"/>
        <w:ind w:right="330"/>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3</w:t>
      </w:r>
      <w:r w:rsidRPr="004405CA">
        <w:rPr>
          <w:rFonts w:ascii="Times New Roman" w:hAnsi="Times New Roman" w:cs="Times New Roman"/>
          <w:sz w:val="24"/>
        </w:rPr>
        <w:t>.</w:t>
      </w:r>
      <w:r w:rsidR="005D44EC" w:rsidRPr="004405CA">
        <w:rPr>
          <w:rFonts w:ascii="Times New Roman" w:hAnsi="Times New Roman" w:cs="Times New Roman"/>
          <w:sz w:val="24"/>
        </w:rPr>
        <w:t>2</w:t>
      </w:r>
      <w:r w:rsidR="00844E10" w:rsidRPr="004405CA">
        <w:rPr>
          <w:rFonts w:ascii="Times New Roman" w:hAnsi="Times New Roman" w:cs="Times New Roman"/>
          <w:sz w:val="24"/>
        </w:rPr>
        <w:t>. 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fiscal</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contrato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anotará</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no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histórico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de</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gerenciamento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contrato todas as ocorrências relacionadas à execução do contrato, com a descrição do</w:t>
      </w:r>
      <w:r w:rsidR="00844E10" w:rsidRPr="004405CA">
        <w:rPr>
          <w:rFonts w:ascii="Times New Roman" w:hAnsi="Times New Roman" w:cs="Times New Roman"/>
          <w:spacing w:val="-64"/>
          <w:sz w:val="24"/>
        </w:rPr>
        <w:t xml:space="preserve"> </w:t>
      </w:r>
      <w:r w:rsidR="00844E10" w:rsidRPr="004405CA">
        <w:rPr>
          <w:rFonts w:ascii="Times New Roman" w:hAnsi="Times New Roman" w:cs="Times New Roman"/>
          <w:sz w:val="24"/>
        </w:rPr>
        <w:t>que</w:t>
      </w:r>
      <w:r w:rsidR="00844E10" w:rsidRPr="004405CA">
        <w:rPr>
          <w:rFonts w:ascii="Times New Roman" w:hAnsi="Times New Roman" w:cs="Times New Roman"/>
          <w:spacing w:val="-3"/>
          <w:sz w:val="24"/>
        </w:rPr>
        <w:t xml:space="preserve"> </w:t>
      </w:r>
      <w:r w:rsidR="00844E10" w:rsidRPr="004405CA">
        <w:rPr>
          <w:rFonts w:ascii="Times New Roman" w:hAnsi="Times New Roman" w:cs="Times New Roman"/>
          <w:sz w:val="24"/>
        </w:rPr>
        <w:t>for</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necessário</w:t>
      </w:r>
      <w:r w:rsidR="00844E10" w:rsidRPr="004405CA">
        <w:rPr>
          <w:rFonts w:ascii="Times New Roman" w:hAnsi="Times New Roman" w:cs="Times New Roman"/>
          <w:spacing w:val="-3"/>
          <w:sz w:val="24"/>
        </w:rPr>
        <w:t xml:space="preserve"> </w:t>
      </w:r>
      <w:r w:rsidR="00844E10" w:rsidRPr="004405CA">
        <w:rPr>
          <w:rFonts w:ascii="Times New Roman" w:hAnsi="Times New Roman" w:cs="Times New Roman"/>
          <w:sz w:val="24"/>
        </w:rPr>
        <w:t>para a regularização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das</w:t>
      </w:r>
      <w:r w:rsidR="00844E10" w:rsidRPr="004405CA">
        <w:rPr>
          <w:rFonts w:ascii="Times New Roman" w:hAnsi="Times New Roman" w:cs="Times New Roman"/>
          <w:spacing w:val="-2"/>
          <w:sz w:val="24"/>
        </w:rPr>
        <w:t xml:space="preserve"> </w:t>
      </w:r>
      <w:r w:rsidR="00844E10" w:rsidRPr="004405CA">
        <w:rPr>
          <w:rFonts w:ascii="Times New Roman" w:hAnsi="Times New Roman" w:cs="Times New Roman"/>
          <w:sz w:val="24"/>
        </w:rPr>
        <w:t>faltas</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ou</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dos</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defeitos observados.</w:t>
      </w:r>
    </w:p>
    <w:p w14:paraId="786243F1" w14:textId="432E01AF" w:rsidR="00844E10" w:rsidRPr="004405CA" w:rsidRDefault="000B601E" w:rsidP="00844E10">
      <w:pPr>
        <w:tabs>
          <w:tab w:val="left" w:pos="1690"/>
        </w:tabs>
        <w:spacing w:before="122" w:line="276" w:lineRule="auto"/>
        <w:ind w:right="341"/>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3</w:t>
      </w:r>
      <w:r w:rsidRPr="004405CA">
        <w:rPr>
          <w:rFonts w:ascii="Times New Roman" w:hAnsi="Times New Roman" w:cs="Times New Roman"/>
          <w:sz w:val="24"/>
        </w:rPr>
        <w:t>.</w:t>
      </w:r>
      <w:r w:rsidR="005D44EC" w:rsidRPr="004405CA">
        <w:rPr>
          <w:rFonts w:ascii="Times New Roman" w:hAnsi="Times New Roman" w:cs="Times New Roman"/>
          <w:sz w:val="24"/>
        </w:rPr>
        <w:t>3</w:t>
      </w:r>
      <w:r w:rsidR="00844E10" w:rsidRPr="004405CA">
        <w:rPr>
          <w:rFonts w:ascii="Times New Roman" w:hAnsi="Times New Roman" w:cs="Times New Roman"/>
          <w:sz w:val="24"/>
        </w:rPr>
        <w:t>. Identificada qualquer inexatidão ou irregularidade, o fiscal do contrato emitirá</w:t>
      </w:r>
      <w:r w:rsidR="00844E10" w:rsidRPr="004405CA">
        <w:rPr>
          <w:rFonts w:ascii="Times New Roman" w:hAnsi="Times New Roman" w:cs="Times New Roman"/>
          <w:spacing w:val="-64"/>
          <w:sz w:val="24"/>
        </w:rPr>
        <w:t xml:space="preserve"> </w:t>
      </w:r>
      <w:r w:rsidR="00844E10" w:rsidRPr="004405CA">
        <w:rPr>
          <w:rFonts w:ascii="Times New Roman" w:hAnsi="Times New Roman" w:cs="Times New Roman"/>
          <w:sz w:val="24"/>
        </w:rPr>
        <w:t>notificações para a correção da execução do contrato, determinando prazo para a</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correção.</w:t>
      </w:r>
    </w:p>
    <w:p w14:paraId="6CD55A60" w14:textId="388D6BB4" w:rsidR="00844E10" w:rsidRPr="004405CA" w:rsidRDefault="000B601E" w:rsidP="00844E10">
      <w:pPr>
        <w:tabs>
          <w:tab w:val="left" w:pos="1690"/>
        </w:tabs>
        <w:spacing w:before="120" w:line="276" w:lineRule="auto"/>
        <w:ind w:right="339"/>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3</w:t>
      </w:r>
      <w:r w:rsidR="00844E10" w:rsidRPr="004405CA">
        <w:rPr>
          <w:rFonts w:ascii="Times New Roman" w:hAnsi="Times New Roman" w:cs="Times New Roman"/>
          <w:sz w:val="24"/>
        </w:rPr>
        <w:t>.</w:t>
      </w:r>
      <w:r w:rsidR="005D44EC" w:rsidRPr="004405CA">
        <w:rPr>
          <w:rFonts w:ascii="Times New Roman" w:hAnsi="Times New Roman" w:cs="Times New Roman"/>
          <w:sz w:val="24"/>
        </w:rPr>
        <w:t>4</w:t>
      </w:r>
      <w:r w:rsidRPr="004405CA">
        <w:rPr>
          <w:rFonts w:ascii="Times New Roman" w:hAnsi="Times New Roman" w:cs="Times New Roman"/>
          <w:sz w:val="24"/>
        </w:rPr>
        <w:t>.</w:t>
      </w:r>
      <w:r w:rsidR="00844E10" w:rsidRPr="004405CA">
        <w:rPr>
          <w:rFonts w:ascii="Times New Roman" w:hAnsi="Times New Roman" w:cs="Times New Roman"/>
          <w:sz w:val="24"/>
        </w:rPr>
        <w:t xml:space="preserve"> O fiscal</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contrato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informará</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ao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gestor do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contato,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em</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tempo hábil, a</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situação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que</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demandar</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decisão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ou</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adoção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de</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medidas</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que</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ultrapassem</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sua</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competência,</w:t>
      </w:r>
      <w:r w:rsidR="00844E10" w:rsidRPr="004405CA">
        <w:rPr>
          <w:rFonts w:ascii="Times New Roman" w:hAnsi="Times New Roman" w:cs="Times New Roman"/>
          <w:spacing w:val="-4"/>
          <w:sz w:val="24"/>
        </w:rPr>
        <w:t xml:space="preserve"> </w:t>
      </w:r>
      <w:r w:rsidR="00844E10" w:rsidRPr="004405CA">
        <w:rPr>
          <w:rFonts w:ascii="Times New Roman" w:hAnsi="Times New Roman" w:cs="Times New Roman"/>
          <w:sz w:val="24"/>
        </w:rPr>
        <w:t>para</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que</w:t>
      </w:r>
      <w:r w:rsidR="00844E10" w:rsidRPr="004405CA">
        <w:rPr>
          <w:rFonts w:ascii="Times New Roman" w:hAnsi="Times New Roman" w:cs="Times New Roman"/>
          <w:spacing w:val="-3"/>
          <w:sz w:val="24"/>
        </w:rPr>
        <w:t xml:space="preserve"> </w:t>
      </w:r>
      <w:r w:rsidR="00844E10" w:rsidRPr="004405CA">
        <w:rPr>
          <w:rFonts w:ascii="Times New Roman" w:hAnsi="Times New Roman" w:cs="Times New Roman"/>
          <w:sz w:val="24"/>
        </w:rPr>
        <w:t>adote</w:t>
      </w:r>
      <w:r w:rsidR="00844E10" w:rsidRPr="004405CA">
        <w:rPr>
          <w:rFonts w:ascii="Times New Roman" w:hAnsi="Times New Roman" w:cs="Times New Roman"/>
          <w:spacing w:val="-2"/>
          <w:sz w:val="24"/>
        </w:rPr>
        <w:t xml:space="preserve"> </w:t>
      </w:r>
      <w:r w:rsidR="00844E10" w:rsidRPr="004405CA">
        <w:rPr>
          <w:rFonts w:ascii="Times New Roman" w:hAnsi="Times New Roman" w:cs="Times New Roman"/>
          <w:sz w:val="24"/>
        </w:rPr>
        <w:t>as</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medidas</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necessárias</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e saneadoras,</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se</w:t>
      </w:r>
      <w:r w:rsidR="00844E10" w:rsidRPr="004405CA">
        <w:rPr>
          <w:rFonts w:ascii="Times New Roman" w:hAnsi="Times New Roman" w:cs="Times New Roman"/>
          <w:spacing w:val="-3"/>
          <w:sz w:val="24"/>
        </w:rPr>
        <w:t xml:space="preserve"> </w:t>
      </w:r>
      <w:r w:rsidR="00844E10" w:rsidRPr="004405CA">
        <w:rPr>
          <w:rFonts w:ascii="Times New Roman" w:hAnsi="Times New Roman" w:cs="Times New Roman"/>
          <w:sz w:val="24"/>
        </w:rPr>
        <w:t>for</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caso.</w:t>
      </w:r>
    </w:p>
    <w:p w14:paraId="4FF90F62" w14:textId="3BF14059" w:rsidR="00844E10" w:rsidRPr="004405CA" w:rsidRDefault="000B601E" w:rsidP="00844E10">
      <w:pPr>
        <w:tabs>
          <w:tab w:val="left" w:pos="1690"/>
        </w:tabs>
        <w:spacing w:before="119" w:line="276" w:lineRule="auto"/>
        <w:ind w:right="340"/>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3</w:t>
      </w:r>
      <w:r w:rsidR="00844E10" w:rsidRPr="004405CA">
        <w:rPr>
          <w:rFonts w:ascii="Times New Roman" w:hAnsi="Times New Roman" w:cs="Times New Roman"/>
          <w:sz w:val="24"/>
        </w:rPr>
        <w:t>.</w:t>
      </w:r>
      <w:r w:rsidR="005D44EC" w:rsidRPr="004405CA">
        <w:rPr>
          <w:rFonts w:ascii="Times New Roman" w:hAnsi="Times New Roman" w:cs="Times New Roman"/>
          <w:sz w:val="24"/>
        </w:rPr>
        <w:t>5</w:t>
      </w:r>
      <w:r w:rsidRPr="004405CA">
        <w:rPr>
          <w:rFonts w:ascii="Times New Roman" w:hAnsi="Times New Roman" w:cs="Times New Roman"/>
          <w:sz w:val="24"/>
        </w:rPr>
        <w:t>.</w:t>
      </w:r>
      <w:r w:rsidR="00844E10" w:rsidRPr="004405CA">
        <w:rPr>
          <w:rFonts w:ascii="Times New Roman" w:hAnsi="Times New Roman" w:cs="Times New Roman"/>
          <w:sz w:val="24"/>
        </w:rPr>
        <w:t xml:space="preserve"> No caso de ocorrências que possam inviabilizar a execução do contrato nas</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datas aprazadas, o fiscal do contrato comunicará o fato imediatamente ao gestor do</w:t>
      </w:r>
      <w:r w:rsidR="00844E10" w:rsidRPr="004405CA">
        <w:rPr>
          <w:rFonts w:ascii="Times New Roman" w:hAnsi="Times New Roman" w:cs="Times New Roman"/>
          <w:spacing w:val="1"/>
          <w:sz w:val="24"/>
        </w:rPr>
        <w:t xml:space="preserve"> </w:t>
      </w:r>
      <w:r w:rsidR="00844E10" w:rsidRPr="004405CA">
        <w:rPr>
          <w:rFonts w:ascii="Times New Roman" w:hAnsi="Times New Roman" w:cs="Times New Roman"/>
          <w:sz w:val="24"/>
        </w:rPr>
        <w:t>contrato.</w:t>
      </w:r>
    </w:p>
    <w:p w14:paraId="20CFFBD8" w14:textId="77777777" w:rsidR="000A607D" w:rsidRPr="004405CA" w:rsidRDefault="000A607D" w:rsidP="00844E10">
      <w:pPr>
        <w:tabs>
          <w:tab w:val="left" w:pos="1690"/>
        </w:tabs>
        <w:spacing w:before="119" w:line="276" w:lineRule="auto"/>
        <w:ind w:right="340"/>
        <w:rPr>
          <w:rFonts w:ascii="Times New Roman" w:hAnsi="Times New Roman" w:cs="Times New Roman"/>
          <w:sz w:val="24"/>
        </w:rPr>
      </w:pPr>
    </w:p>
    <w:p w14:paraId="65FD4DC1" w14:textId="77777777" w:rsidR="000A607D" w:rsidRPr="004405CA" w:rsidRDefault="000A607D" w:rsidP="000A607D">
      <w:pPr>
        <w:pStyle w:val="Ttulo1"/>
        <w:spacing w:before="92"/>
        <w:rPr>
          <w:rFonts w:ascii="Times New Roman" w:hAnsi="Times New Roman" w:cs="Times New Roman"/>
          <w:b/>
          <w:color w:val="auto"/>
          <w:sz w:val="24"/>
          <w:szCs w:val="24"/>
        </w:rPr>
      </w:pPr>
      <w:r w:rsidRPr="004405CA">
        <w:rPr>
          <w:rFonts w:ascii="Times New Roman" w:hAnsi="Times New Roman" w:cs="Times New Roman"/>
          <w:b/>
          <w:color w:val="auto"/>
          <w:sz w:val="24"/>
          <w:szCs w:val="24"/>
        </w:rPr>
        <w:lastRenderedPageBreak/>
        <w:t>Prazo</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e</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forma</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de</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pagamento</w:t>
      </w:r>
    </w:p>
    <w:p w14:paraId="419CDF79" w14:textId="77777777" w:rsidR="000A607D" w:rsidRPr="004405CA" w:rsidRDefault="000A607D" w:rsidP="000A607D">
      <w:pPr>
        <w:tabs>
          <w:tab w:val="left" w:pos="1690"/>
        </w:tabs>
        <w:spacing w:before="1" w:line="276" w:lineRule="auto"/>
        <w:ind w:right="333"/>
        <w:rPr>
          <w:rFonts w:ascii="Times New Roman" w:eastAsia="Calibri Light" w:hAnsi="Times New Roman" w:cs="Times New Roman"/>
          <w:b/>
          <w:i/>
          <w:sz w:val="24"/>
          <w:szCs w:val="24"/>
          <w:lang w:val="pt-PT"/>
        </w:rPr>
      </w:pPr>
    </w:p>
    <w:p w14:paraId="3A35F030" w14:textId="38E0D262" w:rsidR="000A607D" w:rsidRPr="004405CA" w:rsidRDefault="000A607D" w:rsidP="000A607D">
      <w:pPr>
        <w:tabs>
          <w:tab w:val="left" w:pos="1690"/>
        </w:tabs>
        <w:spacing w:before="1" w:line="276" w:lineRule="auto"/>
        <w:ind w:right="333"/>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4</w:t>
      </w:r>
      <w:r w:rsidRPr="004405CA">
        <w:rPr>
          <w:rFonts w:ascii="Times New Roman" w:hAnsi="Times New Roman" w:cs="Times New Roman"/>
          <w:sz w:val="24"/>
        </w:rPr>
        <w:t>. O pagamento será efetuado em moeda corrente brasileira (</w:t>
      </w:r>
      <w:proofErr w:type="gramStart"/>
      <w:r w:rsidRPr="004405CA">
        <w:rPr>
          <w:rFonts w:ascii="Times New Roman" w:hAnsi="Times New Roman" w:cs="Times New Roman"/>
          <w:sz w:val="24"/>
        </w:rPr>
        <w:t xml:space="preserve">Real)   </w:t>
      </w:r>
      <w:proofErr w:type="gramEnd"/>
      <w:r w:rsidRPr="004405CA">
        <w:rPr>
          <w:rFonts w:ascii="Times New Roman" w:hAnsi="Times New Roman" w:cs="Times New Roman"/>
          <w:sz w:val="24"/>
        </w:rPr>
        <w:t xml:space="preserve">  através de </w:t>
      </w:r>
      <w:r w:rsidRPr="004405CA">
        <w:rPr>
          <w:rFonts w:ascii="Times New Roman" w:hAnsi="Times New Roman" w:cs="Times New Roman"/>
          <w:spacing w:val="1"/>
          <w:sz w:val="24"/>
        </w:rPr>
        <w:t xml:space="preserve">Boleto bancário ou </w:t>
      </w:r>
      <w:r w:rsidRPr="004405CA">
        <w:rPr>
          <w:rFonts w:ascii="Times New Roman" w:hAnsi="Times New Roman" w:cs="Times New Roman"/>
          <w:sz w:val="24"/>
        </w:rPr>
        <w:t>depósito</w:t>
      </w:r>
      <w:r w:rsidRPr="004405CA">
        <w:rPr>
          <w:rFonts w:ascii="Times New Roman" w:hAnsi="Times New Roman" w:cs="Times New Roman"/>
          <w:spacing w:val="1"/>
          <w:sz w:val="24"/>
        </w:rPr>
        <w:t xml:space="preserve"> </w:t>
      </w:r>
      <w:r w:rsidRPr="004405CA">
        <w:rPr>
          <w:rFonts w:ascii="Times New Roman" w:hAnsi="Times New Roman" w:cs="Times New Roman"/>
          <w:sz w:val="24"/>
        </w:rPr>
        <w:t>bancário,</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spacing w:val="1"/>
          <w:sz w:val="24"/>
        </w:rPr>
        <w:t xml:space="preserve"> </w:t>
      </w:r>
      <w:proofErr w:type="spellStart"/>
      <w:r w:rsidRPr="004405CA">
        <w:rPr>
          <w:rFonts w:ascii="Times New Roman" w:hAnsi="Times New Roman" w:cs="Times New Roman"/>
          <w:sz w:val="24"/>
        </w:rPr>
        <w:t>conta-corrente</w:t>
      </w:r>
      <w:proofErr w:type="spellEnd"/>
      <w:r w:rsidRPr="004405CA">
        <w:rPr>
          <w:rFonts w:ascii="Times New Roman" w:hAnsi="Times New Roman" w:cs="Times New Roman"/>
          <w:spacing w:val="1"/>
          <w:sz w:val="24"/>
        </w:rPr>
        <w:t xml:space="preserve"> </w:t>
      </w:r>
      <w:r w:rsidRPr="004405CA">
        <w:rPr>
          <w:rFonts w:ascii="Times New Roman" w:hAnsi="Times New Roman" w:cs="Times New Roman"/>
          <w:sz w:val="24"/>
        </w:rPr>
        <w:t>da</w:t>
      </w:r>
      <w:r w:rsidRPr="004405CA">
        <w:rPr>
          <w:rFonts w:ascii="Times New Roman" w:hAnsi="Times New Roman" w:cs="Times New Roman"/>
          <w:spacing w:val="1"/>
          <w:sz w:val="24"/>
        </w:rPr>
        <w:t xml:space="preserve"> </w:t>
      </w:r>
      <w:r w:rsidRPr="004405CA">
        <w:rPr>
          <w:rFonts w:ascii="Times New Roman" w:hAnsi="Times New Roman" w:cs="Times New Roman"/>
          <w:sz w:val="24"/>
        </w:rPr>
        <w:t xml:space="preserve">CONTRATADA </w:t>
      </w:r>
      <w:r w:rsidRPr="004405CA">
        <w:rPr>
          <w:rFonts w:ascii="Times New Roman" w:hAnsi="Times New Roman" w:cs="Times New Roman"/>
          <w:b/>
          <w:bCs/>
          <w:sz w:val="24"/>
        </w:rPr>
        <w:t xml:space="preserve">até o </w:t>
      </w:r>
      <w:r w:rsidR="00EF22A5" w:rsidRPr="004405CA">
        <w:rPr>
          <w:rFonts w:ascii="Times New Roman" w:hAnsi="Times New Roman" w:cs="Times New Roman"/>
          <w:b/>
          <w:bCs/>
          <w:sz w:val="24"/>
        </w:rPr>
        <w:t>10º</w:t>
      </w:r>
      <w:r w:rsidRPr="004405CA">
        <w:rPr>
          <w:rFonts w:ascii="Times New Roman" w:hAnsi="Times New Roman" w:cs="Times New Roman"/>
          <w:b/>
          <w:bCs/>
          <w:sz w:val="24"/>
        </w:rPr>
        <w:t xml:space="preserve"> (</w:t>
      </w:r>
      <w:r w:rsidR="00EF22A5" w:rsidRPr="004405CA">
        <w:rPr>
          <w:rFonts w:ascii="Times New Roman" w:hAnsi="Times New Roman" w:cs="Times New Roman"/>
          <w:b/>
          <w:bCs/>
          <w:sz w:val="24"/>
        </w:rPr>
        <w:t>décimo</w:t>
      </w:r>
      <w:r w:rsidRPr="004405CA">
        <w:rPr>
          <w:rFonts w:ascii="Times New Roman" w:hAnsi="Times New Roman" w:cs="Times New Roman"/>
          <w:b/>
          <w:bCs/>
          <w:sz w:val="24"/>
        </w:rPr>
        <w:t>) dia do mês subsequente</w:t>
      </w:r>
      <w:r w:rsidR="00EF22A5" w:rsidRPr="004405CA">
        <w:rPr>
          <w:rFonts w:ascii="Times New Roman" w:hAnsi="Times New Roman" w:cs="Times New Roman"/>
          <w:b/>
          <w:bCs/>
          <w:sz w:val="24"/>
        </w:rPr>
        <w:t xml:space="preserve"> ao </w:t>
      </w:r>
      <w:r w:rsidR="00D14D90" w:rsidRPr="004405CA">
        <w:rPr>
          <w:rFonts w:ascii="Times New Roman" w:hAnsi="Times New Roman" w:cs="Times New Roman"/>
          <w:b/>
          <w:bCs/>
          <w:sz w:val="24"/>
        </w:rPr>
        <w:t>faturamento.</w:t>
      </w:r>
    </w:p>
    <w:p w14:paraId="424C2300" w14:textId="1170730D" w:rsidR="000A607D" w:rsidRPr="004405CA" w:rsidRDefault="000A607D" w:rsidP="000A607D">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4</w:t>
      </w:r>
      <w:r w:rsidRPr="004405CA">
        <w:rPr>
          <w:rFonts w:ascii="Times New Roman" w:hAnsi="Times New Roman" w:cs="Times New Roman"/>
          <w:sz w:val="24"/>
        </w:rPr>
        <w:t xml:space="preserve">.1. As notas fiscais decorrentes desta contratação deverão ser apresentadas com </w:t>
      </w:r>
      <w:r w:rsidRPr="004405CA">
        <w:rPr>
          <w:rFonts w:ascii="Times New Roman" w:hAnsi="Times New Roman" w:cs="Times New Roman"/>
          <w:b/>
          <w:bCs/>
          <w:sz w:val="24"/>
        </w:rPr>
        <w:t>10 (dez) dias úteis de antecedência à data de vencimento</w:t>
      </w:r>
      <w:r w:rsidRPr="004405CA">
        <w:rPr>
          <w:rFonts w:ascii="Times New Roman" w:hAnsi="Times New Roman" w:cs="Times New Roman"/>
          <w:sz w:val="24"/>
        </w:rPr>
        <w:t>, de modo devendo a CONTRATADA encaminhar mensalmente ao CONTRATANTE, por meio do</w:t>
      </w:r>
      <w:r w:rsidRPr="004405CA">
        <w:rPr>
          <w:rFonts w:ascii="Times New Roman" w:hAnsi="Times New Roman" w:cs="Times New Roman"/>
          <w:spacing w:val="1"/>
          <w:sz w:val="24"/>
        </w:rPr>
        <w:t xml:space="preserve"> </w:t>
      </w:r>
      <w:r w:rsidRPr="004405CA">
        <w:rPr>
          <w:rFonts w:ascii="Times New Roman" w:hAnsi="Times New Roman" w:cs="Times New Roman"/>
          <w:sz w:val="24"/>
        </w:rPr>
        <w:t>endereço eletrônico definido na fase de elaboração do Contrato.</w:t>
      </w:r>
    </w:p>
    <w:p w14:paraId="374D7E0C" w14:textId="77777777" w:rsidR="000A607D" w:rsidRPr="004405CA" w:rsidRDefault="000A607D" w:rsidP="000A607D">
      <w:pPr>
        <w:tabs>
          <w:tab w:val="left" w:pos="1690"/>
        </w:tabs>
        <w:spacing w:after="0" w:line="276" w:lineRule="auto"/>
        <w:rPr>
          <w:rFonts w:ascii="Times New Roman" w:hAnsi="Times New Roman" w:cs="Times New Roman"/>
          <w:sz w:val="24"/>
        </w:rPr>
      </w:pPr>
    </w:p>
    <w:p w14:paraId="32E95A5E" w14:textId="21BFF23B" w:rsidR="000A607D" w:rsidRPr="004405CA" w:rsidRDefault="000A607D" w:rsidP="000A607D">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4</w:t>
      </w:r>
      <w:r w:rsidRPr="004405CA">
        <w:rPr>
          <w:rFonts w:ascii="Times New Roman" w:hAnsi="Times New Roman" w:cs="Times New Roman"/>
          <w:sz w:val="24"/>
        </w:rPr>
        <w:t>.2. Caso</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data</w:t>
      </w:r>
      <w:r w:rsidRPr="004405CA">
        <w:rPr>
          <w:rFonts w:ascii="Times New Roman" w:hAnsi="Times New Roman" w:cs="Times New Roman"/>
          <w:spacing w:val="1"/>
          <w:sz w:val="24"/>
        </w:rPr>
        <w:t xml:space="preserve"> </w:t>
      </w:r>
      <w:r w:rsidRPr="004405CA">
        <w:rPr>
          <w:rFonts w:ascii="Times New Roman" w:hAnsi="Times New Roman" w:cs="Times New Roman"/>
          <w:sz w:val="24"/>
        </w:rPr>
        <w:t>limite</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vencimento não</w:t>
      </w:r>
      <w:r w:rsidRPr="004405CA">
        <w:rPr>
          <w:rFonts w:ascii="Times New Roman" w:hAnsi="Times New Roman" w:cs="Times New Roman"/>
          <w:spacing w:val="1"/>
          <w:sz w:val="24"/>
        </w:rPr>
        <w:t xml:space="preserve"> </w:t>
      </w:r>
      <w:r w:rsidRPr="004405CA">
        <w:rPr>
          <w:rFonts w:ascii="Times New Roman" w:hAnsi="Times New Roman" w:cs="Times New Roman"/>
          <w:sz w:val="24"/>
        </w:rPr>
        <w:t>ocorra</w:t>
      </w:r>
      <w:r w:rsidRPr="004405CA">
        <w:rPr>
          <w:rFonts w:ascii="Times New Roman" w:hAnsi="Times New Roman" w:cs="Times New Roman"/>
          <w:spacing w:val="1"/>
          <w:sz w:val="24"/>
        </w:rPr>
        <w:t xml:space="preserve"> </w:t>
      </w:r>
      <w:r w:rsidRPr="004405CA">
        <w:rPr>
          <w:rFonts w:ascii="Times New Roman" w:hAnsi="Times New Roman" w:cs="Times New Roman"/>
          <w:sz w:val="24"/>
        </w:rPr>
        <w:t>em dia</w:t>
      </w:r>
      <w:r w:rsidRPr="004405CA">
        <w:rPr>
          <w:rFonts w:ascii="Times New Roman" w:hAnsi="Times New Roman" w:cs="Times New Roman"/>
          <w:spacing w:val="1"/>
          <w:sz w:val="24"/>
        </w:rPr>
        <w:t xml:space="preserve"> </w:t>
      </w:r>
      <w:r w:rsidRPr="004405CA">
        <w:rPr>
          <w:rFonts w:ascii="Times New Roman" w:hAnsi="Times New Roman" w:cs="Times New Roman"/>
          <w:sz w:val="24"/>
        </w:rPr>
        <w:t>útil</w:t>
      </w:r>
      <w:r w:rsidRPr="004405CA">
        <w:rPr>
          <w:rFonts w:ascii="Times New Roman" w:hAnsi="Times New Roman" w:cs="Times New Roman"/>
          <w:spacing w:val="1"/>
          <w:sz w:val="24"/>
        </w:rPr>
        <w:t xml:space="preserve"> </w:t>
      </w:r>
      <w:r w:rsidRPr="004405CA">
        <w:rPr>
          <w:rFonts w:ascii="Times New Roman" w:hAnsi="Times New Roman" w:cs="Times New Roman"/>
          <w:sz w:val="24"/>
        </w:rPr>
        <w:t>na</w:t>
      </w:r>
      <w:r w:rsidRPr="004405CA">
        <w:rPr>
          <w:rFonts w:ascii="Times New Roman" w:hAnsi="Times New Roman" w:cs="Times New Roman"/>
          <w:spacing w:val="1"/>
          <w:sz w:val="24"/>
        </w:rPr>
        <w:t xml:space="preserve"> </w:t>
      </w:r>
      <w:r w:rsidRPr="004405CA">
        <w:rPr>
          <w:rFonts w:ascii="Times New Roman" w:hAnsi="Times New Roman" w:cs="Times New Roman"/>
          <w:sz w:val="24"/>
        </w:rPr>
        <w:t xml:space="preserve">cidade de </w:t>
      </w:r>
      <w:r w:rsidR="00502015" w:rsidRPr="004405CA">
        <w:rPr>
          <w:rFonts w:ascii="Times New Roman" w:hAnsi="Times New Roman" w:cs="Times New Roman"/>
          <w:sz w:val="24"/>
        </w:rPr>
        <w:t xml:space="preserve">Barra </w:t>
      </w:r>
      <w:proofErr w:type="spellStart"/>
      <w:r w:rsidR="00502015" w:rsidRPr="004405CA">
        <w:rPr>
          <w:rFonts w:ascii="Times New Roman" w:hAnsi="Times New Roman" w:cs="Times New Roman"/>
          <w:sz w:val="24"/>
        </w:rPr>
        <w:t>Bonita-SP</w:t>
      </w:r>
      <w:proofErr w:type="spellEnd"/>
      <w:r w:rsidRPr="004405CA">
        <w:rPr>
          <w:rFonts w:ascii="Times New Roman" w:hAnsi="Times New Roman" w:cs="Times New Roman"/>
          <w:sz w:val="24"/>
        </w:rPr>
        <w:t>, o pagamento poderá ser efetuado no primeiro dia útil subsequente,</w:t>
      </w:r>
      <w:r w:rsidRPr="004405CA">
        <w:rPr>
          <w:rFonts w:ascii="Times New Roman" w:hAnsi="Times New Roman" w:cs="Times New Roman"/>
          <w:spacing w:val="1"/>
          <w:sz w:val="24"/>
        </w:rPr>
        <w:t xml:space="preserve"> </w:t>
      </w:r>
      <w:r w:rsidRPr="004405CA">
        <w:rPr>
          <w:rFonts w:ascii="Times New Roman" w:hAnsi="Times New Roman" w:cs="Times New Roman"/>
          <w:sz w:val="24"/>
        </w:rPr>
        <w:t>sem</w:t>
      </w:r>
      <w:r w:rsidRPr="004405CA">
        <w:rPr>
          <w:rFonts w:ascii="Times New Roman" w:hAnsi="Times New Roman" w:cs="Times New Roman"/>
          <w:spacing w:val="-5"/>
          <w:sz w:val="24"/>
        </w:rPr>
        <w:t xml:space="preserve"> </w:t>
      </w:r>
      <w:r w:rsidRPr="004405CA">
        <w:rPr>
          <w:rFonts w:ascii="Times New Roman" w:hAnsi="Times New Roman" w:cs="Times New Roman"/>
          <w:sz w:val="24"/>
        </w:rPr>
        <w:t>incorrer</w:t>
      </w:r>
      <w:r w:rsidRPr="004405CA">
        <w:rPr>
          <w:rFonts w:ascii="Times New Roman" w:hAnsi="Times New Roman" w:cs="Times New Roman"/>
          <w:spacing w:val="-1"/>
          <w:sz w:val="24"/>
        </w:rPr>
        <w:t xml:space="preserve"> </w:t>
      </w:r>
      <w:r w:rsidRPr="004405CA">
        <w:rPr>
          <w:rFonts w:ascii="Times New Roman" w:hAnsi="Times New Roman" w:cs="Times New Roman"/>
          <w:sz w:val="24"/>
        </w:rPr>
        <w:t>nos acréscimos</w:t>
      </w:r>
      <w:r w:rsidRPr="004405CA">
        <w:rPr>
          <w:rFonts w:ascii="Times New Roman" w:hAnsi="Times New Roman" w:cs="Times New Roman"/>
          <w:spacing w:val="-1"/>
          <w:sz w:val="24"/>
        </w:rPr>
        <w:t xml:space="preserve"> </w:t>
      </w:r>
      <w:r w:rsidRPr="004405CA">
        <w:rPr>
          <w:rFonts w:ascii="Times New Roman" w:hAnsi="Times New Roman" w:cs="Times New Roman"/>
          <w:sz w:val="24"/>
        </w:rPr>
        <w:t>por atraso</w:t>
      </w:r>
      <w:r w:rsidRPr="004405CA">
        <w:rPr>
          <w:rFonts w:ascii="Times New Roman" w:hAnsi="Times New Roman" w:cs="Times New Roman"/>
          <w:spacing w:val="-1"/>
          <w:sz w:val="24"/>
        </w:rPr>
        <w:t xml:space="preserve"> </w:t>
      </w:r>
      <w:r w:rsidRPr="004405CA">
        <w:rPr>
          <w:rFonts w:ascii="Times New Roman" w:hAnsi="Times New Roman" w:cs="Times New Roman"/>
          <w:sz w:val="24"/>
        </w:rPr>
        <w:t>previstos</w:t>
      </w:r>
      <w:r w:rsidR="00502015" w:rsidRPr="004405CA">
        <w:rPr>
          <w:rFonts w:ascii="Times New Roman" w:hAnsi="Times New Roman" w:cs="Times New Roman"/>
          <w:sz w:val="24"/>
        </w:rPr>
        <w:t xml:space="preserve"> neste Termo de </w:t>
      </w:r>
      <w:r w:rsidRPr="004405CA">
        <w:rPr>
          <w:rFonts w:ascii="Times New Roman" w:hAnsi="Times New Roman" w:cs="Times New Roman"/>
          <w:sz w:val="24"/>
        </w:rPr>
        <w:t>Referência.</w:t>
      </w:r>
    </w:p>
    <w:p w14:paraId="3D3C90FB" w14:textId="77777777" w:rsidR="000A607D" w:rsidRPr="004405CA" w:rsidRDefault="000A607D" w:rsidP="000A607D">
      <w:pPr>
        <w:tabs>
          <w:tab w:val="left" w:pos="1690"/>
        </w:tabs>
        <w:spacing w:after="0" w:line="276" w:lineRule="auto"/>
        <w:rPr>
          <w:rFonts w:ascii="Times New Roman" w:hAnsi="Times New Roman" w:cs="Times New Roman"/>
          <w:sz w:val="24"/>
        </w:rPr>
      </w:pPr>
    </w:p>
    <w:p w14:paraId="5792B5F0" w14:textId="6D306303" w:rsidR="000A607D" w:rsidRPr="004405CA" w:rsidRDefault="000A607D" w:rsidP="000A607D">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4</w:t>
      </w:r>
      <w:r w:rsidRPr="004405CA">
        <w:rPr>
          <w:rFonts w:ascii="Times New Roman" w:hAnsi="Times New Roman" w:cs="Times New Roman"/>
          <w:sz w:val="24"/>
        </w:rPr>
        <w:t>.3. As</w:t>
      </w:r>
      <w:r w:rsidRPr="004405CA">
        <w:rPr>
          <w:rFonts w:ascii="Times New Roman" w:hAnsi="Times New Roman" w:cs="Times New Roman"/>
          <w:spacing w:val="1"/>
          <w:sz w:val="24"/>
        </w:rPr>
        <w:t xml:space="preserve"> </w:t>
      </w:r>
      <w:r w:rsidRPr="004405CA">
        <w:rPr>
          <w:rFonts w:ascii="Times New Roman" w:hAnsi="Times New Roman" w:cs="Times New Roman"/>
          <w:sz w:val="24"/>
        </w:rPr>
        <w:t>Notas</w:t>
      </w:r>
      <w:r w:rsidRPr="004405CA">
        <w:rPr>
          <w:rFonts w:ascii="Times New Roman" w:hAnsi="Times New Roman" w:cs="Times New Roman"/>
          <w:spacing w:val="1"/>
          <w:sz w:val="24"/>
        </w:rPr>
        <w:t xml:space="preserve"> </w:t>
      </w:r>
      <w:r w:rsidRPr="004405CA">
        <w:rPr>
          <w:rFonts w:ascii="Times New Roman" w:hAnsi="Times New Roman" w:cs="Times New Roman"/>
          <w:sz w:val="24"/>
        </w:rPr>
        <w:t>Fiscais</w:t>
      </w:r>
      <w:r w:rsidRPr="004405CA">
        <w:rPr>
          <w:rFonts w:ascii="Times New Roman" w:hAnsi="Times New Roman" w:cs="Times New Roman"/>
          <w:spacing w:val="1"/>
          <w:sz w:val="24"/>
        </w:rPr>
        <w:t xml:space="preserve"> </w:t>
      </w:r>
      <w:r w:rsidRPr="004405CA">
        <w:rPr>
          <w:rFonts w:ascii="Times New Roman" w:hAnsi="Times New Roman" w:cs="Times New Roman"/>
          <w:sz w:val="24"/>
        </w:rPr>
        <w:t>deverão</w:t>
      </w:r>
      <w:r w:rsidRPr="004405CA">
        <w:rPr>
          <w:rFonts w:ascii="Times New Roman" w:hAnsi="Times New Roman" w:cs="Times New Roman"/>
          <w:spacing w:val="1"/>
          <w:sz w:val="24"/>
        </w:rPr>
        <w:t xml:space="preserve"> </w:t>
      </w:r>
      <w:r w:rsidRPr="004405CA">
        <w:rPr>
          <w:rFonts w:ascii="Times New Roman" w:hAnsi="Times New Roman" w:cs="Times New Roman"/>
          <w:sz w:val="24"/>
        </w:rPr>
        <w:t>estar</w:t>
      </w:r>
      <w:r w:rsidRPr="004405CA">
        <w:rPr>
          <w:rFonts w:ascii="Times New Roman" w:hAnsi="Times New Roman" w:cs="Times New Roman"/>
          <w:spacing w:val="1"/>
          <w:sz w:val="24"/>
        </w:rPr>
        <w:t xml:space="preserve"> </w:t>
      </w:r>
      <w:r w:rsidRPr="004405CA">
        <w:rPr>
          <w:rFonts w:ascii="Times New Roman" w:hAnsi="Times New Roman" w:cs="Times New Roman"/>
          <w:sz w:val="24"/>
        </w:rPr>
        <w:t>acompanhadas</w:t>
      </w:r>
      <w:r w:rsidRPr="004405CA">
        <w:rPr>
          <w:rFonts w:ascii="Times New Roman" w:hAnsi="Times New Roman" w:cs="Times New Roman"/>
          <w:spacing w:val="1"/>
          <w:sz w:val="24"/>
        </w:rPr>
        <w:t xml:space="preserve"> </w:t>
      </w:r>
      <w:r w:rsidRPr="004405CA">
        <w:rPr>
          <w:rFonts w:ascii="Times New Roman" w:hAnsi="Times New Roman" w:cs="Times New Roman"/>
          <w:sz w:val="24"/>
        </w:rPr>
        <w:t>dos comprovantes de Regularidade</w:t>
      </w:r>
      <w:r w:rsidRPr="004405CA">
        <w:rPr>
          <w:rFonts w:ascii="Times New Roman" w:hAnsi="Times New Roman" w:cs="Times New Roman"/>
          <w:spacing w:val="1"/>
          <w:sz w:val="24"/>
        </w:rPr>
        <w:t xml:space="preserve"> </w:t>
      </w:r>
      <w:r w:rsidRPr="004405CA">
        <w:rPr>
          <w:rFonts w:ascii="Times New Roman" w:hAnsi="Times New Roman" w:cs="Times New Roman"/>
          <w:sz w:val="24"/>
        </w:rPr>
        <w:t>Fiscal</w:t>
      </w:r>
      <w:r w:rsidRPr="004405CA">
        <w:rPr>
          <w:rFonts w:ascii="Times New Roman" w:hAnsi="Times New Roman" w:cs="Times New Roman"/>
          <w:spacing w:val="1"/>
          <w:sz w:val="24"/>
        </w:rPr>
        <w:t xml:space="preserve"> </w:t>
      </w:r>
      <w:r w:rsidRPr="004405CA">
        <w:rPr>
          <w:rFonts w:ascii="Times New Roman" w:hAnsi="Times New Roman" w:cs="Times New Roman"/>
          <w:sz w:val="24"/>
        </w:rPr>
        <w:t>da</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CONTRATADA</w:t>
      </w:r>
      <w:r w:rsidRPr="004405CA">
        <w:rPr>
          <w:rFonts w:ascii="Times New Roman" w:hAnsi="Times New Roman" w:cs="Times New Roman"/>
          <w:spacing w:val="1"/>
          <w:sz w:val="24"/>
        </w:rPr>
        <w:t xml:space="preserve"> </w:t>
      </w:r>
      <w:r w:rsidRPr="004405CA">
        <w:rPr>
          <w:rFonts w:ascii="Times New Roman" w:hAnsi="Times New Roman" w:cs="Times New Roman"/>
          <w:sz w:val="24"/>
        </w:rPr>
        <w:t>perante</w:t>
      </w:r>
      <w:r w:rsidRPr="004405CA">
        <w:rPr>
          <w:rFonts w:ascii="Times New Roman" w:hAnsi="Times New Roman" w:cs="Times New Roman"/>
          <w:spacing w:val="1"/>
          <w:sz w:val="24"/>
        </w:rPr>
        <w:t xml:space="preserve"> </w:t>
      </w:r>
      <w:r w:rsidRPr="004405CA">
        <w:rPr>
          <w:rFonts w:ascii="Times New Roman" w:hAnsi="Times New Roman" w:cs="Times New Roman"/>
          <w:sz w:val="24"/>
        </w:rPr>
        <w:t xml:space="preserve">as Fazendas Públicas e </w:t>
      </w:r>
      <w:proofErr w:type="gramStart"/>
      <w:r w:rsidRPr="004405CA">
        <w:rPr>
          <w:rFonts w:ascii="Times New Roman" w:hAnsi="Times New Roman" w:cs="Times New Roman"/>
          <w:sz w:val="24"/>
        </w:rPr>
        <w:t xml:space="preserve">as </w:t>
      </w:r>
      <w:r w:rsidRPr="004405CA">
        <w:rPr>
          <w:rFonts w:ascii="Times New Roman" w:hAnsi="Times New Roman" w:cs="Times New Roman"/>
          <w:spacing w:val="-64"/>
          <w:sz w:val="24"/>
        </w:rPr>
        <w:t xml:space="preserve"> </w:t>
      </w:r>
      <w:r w:rsidRPr="004405CA">
        <w:rPr>
          <w:rFonts w:ascii="Times New Roman" w:hAnsi="Times New Roman" w:cs="Times New Roman"/>
          <w:sz w:val="24"/>
        </w:rPr>
        <w:t>Procuradorias</w:t>
      </w:r>
      <w:proofErr w:type="gramEnd"/>
      <w:r w:rsidRPr="004405CA">
        <w:rPr>
          <w:rFonts w:ascii="Times New Roman" w:hAnsi="Times New Roman" w:cs="Times New Roman"/>
          <w:spacing w:val="24"/>
          <w:sz w:val="24"/>
        </w:rPr>
        <w:t xml:space="preserve"> </w:t>
      </w:r>
      <w:r w:rsidRPr="004405CA">
        <w:rPr>
          <w:rFonts w:ascii="Times New Roman" w:hAnsi="Times New Roman" w:cs="Times New Roman"/>
          <w:sz w:val="24"/>
        </w:rPr>
        <w:t>da</w:t>
      </w:r>
      <w:r w:rsidRPr="004405CA">
        <w:rPr>
          <w:rFonts w:ascii="Times New Roman" w:hAnsi="Times New Roman" w:cs="Times New Roman"/>
          <w:spacing w:val="25"/>
          <w:sz w:val="24"/>
        </w:rPr>
        <w:t xml:space="preserve"> </w:t>
      </w:r>
      <w:r w:rsidRPr="004405CA">
        <w:rPr>
          <w:rFonts w:ascii="Times New Roman" w:hAnsi="Times New Roman" w:cs="Times New Roman"/>
          <w:sz w:val="24"/>
        </w:rPr>
        <w:t>Dívida</w:t>
      </w:r>
      <w:r w:rsidRPr="004405CA">
        <w:rPr>
          <w:rFonts w:ascii="Times New Roman" w:hAnsi="Times New Roman" w:cs="Times New Roman"/>
          <w:spacing w:val="25"/>
          <w:sz w:val="24"/>
        </w:rPr>
        <w:t xml:space="preserve"> </w:t>
      </w:r>
      <w:r w:rsidRPr="004405CA">
        <w:rPr>
          <w:rFonts w:ascii="Times New Roman" w:hAnsi="Times New Roman" w:cs="Times New Roman"/>
          <w:sz w:val="24"/>
        </w:rPr>
        <w:t>Ativa</w:t>
      </w:r>
      <w:r w:rsidRPr="004405CA">
        <w:rPr>
          <w:rFonts w:ascii="Times New Roman" w:hAnsi="Times New Roman" w:cs="Times New Roman"/>
          <w:spacing w:val="25"/>
          <w:sz w:val="24"/>
        </w:rPr>
        <w:t xml:space="preserve"> </w:t>
      </w:r>
      <w:r w:rsidRPr="004405CA">
        <w:rPr>
          <w:rFonts w:ascii="Times New Roman" w:hAnsi="Times New Roman" w:cs="Times New Roman"/>
          <w:sz w:val="24"/>
        </w:rPr>
        <w:t>(Federal,</w:t>
      </w:r>
      <w:r w:rsidRPr="004405CA">
        <w:rPr>
          <w:rFonts w:ascii="Times New Roman" w:hAnsi="Times New Roman" w:cs="Times New Roman"/>
          <w:spacing w:val="24"/>
          <w:sz w:val="24"/>
        </w:rPr>
        <w:t xml:space="preserve"> </w:t>
      </w:r>
      <w:r w:rsidRPr="004405CA">
        <w:rPr>
          <w:rFonts w:ascii="Times New Roman" w:hAnsi="Times New Roman" w:cs="Times New Roman"/>
          <w:sz w:val="24"/>
        </w:rPr>
        <w:t>Estadual</w:t>
      </w:r>
      <w:r w:rsidRPr="004405CA">
        <w:rPr>
          <w:rFonts w:ascii="Times New Roman" w:hAnsi="Times New Roman" w:cs="Times New Roman"/>
          <w:spacing w:val="24"/>
          <w:sz w:val="24"/>
        </w:rPr>
        <w:t xml:space="preserve"> </w:t>
      </w:r>
      <w:r w:rsidRPr="004405CA">
        <w:rPr>
          <w:rFonts w:ascii="Times New Roman" w:hAnsi="Times New Roman" w:cs="Times New Roman"/>
          <w:sz w:val="24"/>
        </w:rPr>
        <w:t>e</w:t>
      </w:r>
      <w:r w:rsidRPr="004405CA">
        <w:rPr>
          <w:rFonts w:ascii="Times New Roman" w:hAnsi="Times New Roman" w:cs="Times New Roman"/>
          <w:spacing w:val="25"/>
          <w:sz w:val="24"/>
        </w:rPr>
        <w:t xml:space="preserve"> </w:t>
      </w:r>
      <w:r w:rsidRPr="004405CA">
        <w:rPr>
          <w:rFonts w:ascii="Times New Roman" w:hAnsi="Times New Roman" w:cs="Times New Roman"/>
          <w:sz w:val="24"/>
        </w:rPr>
        <w:t>Municipal)</w:t>
      </w:r>
      <w:r w:rsidRPr="004405CA">
        <w:rPr>
          <w:rFonts w:ascii="Times New Roman" w:hAnsi="Times New Roman" w:cs="Times New Roman"/>
          <w:spacing w:val="23"/>
          <w:sz w:val="24"/>
        </w:rPr>
        <w:t xml:space="preserve"> </w:t>
      </w:r>
      <w:r w:rsidRPr="004405CA">
        <w:rPr>
          <w:rFonts w:ascii="Times New Roman" w:hAnsi="Times New Roman" w:cs="Times New Roman"/>
          <w:sz w:val="24"/>
        </w:rPr>
        <w:t>do seu domicílio</w:t>
      </w:r>
      <w:r w:rsidRPr="004405CA">
        <w:rPr>
          <w:rFonts w:ascii="Times New Roman" w:hAnsi="Times New Roman" w:cs="Times New Roman"/>
          <w:spacing w:val="-65"/>
          <w:sz w:val="24"/>
        </w:rPr>
        <w:t xml:space="preserve">   </w:t>
      </w:r>
      <w:r w:rsidRPr="004405CA">
        <w:rPr>
          <w:rFonts w:ascii="Times New Roman" w:hAnsi="Times New Roman" w:cs="Times New Roman"/>
          <w:sz w:val="24"/>
        </w:rPr>
        <w:t xml:space="preserve"> </w:t>
      </w:r>
      <w:proofErr w:type="gramStart"/>
      <w:r w:rsidRPr="004405CA">
        <w:rPr>
          <w:rFonts w:ascii="Times New Roman" w:hAnsi="Times New Roman" w:cs="Times New Roman"/>
          <w:sz w:val="24"/>
        </w:rPr>
        <w:t>ou  sede</w:t>
      </w:r>
      <w:proofErr w:type="gramEnd"/>
      <w:r w:rsidRPr="004405CA">
        <w:rPr>
          <w:rFonts w:ascii="Times New Roman" w:hAnsi="Times New Roman" w:cs="Times New Roman"/>
          <w:sz w:val="24"/>
        </w:rPr>
        <w:t>, além do Certificado de</w:t>
      </w:r>
      <w:r w:rsidRPr="004405CA">
        <w:rPr>
          <w:rFonts w:ascii="Times New Roman" w:hAnsi="Times New Roman" w:cs="Times New Roman"/>
          <w:spacing w:val="24"/>
          <w:sz w:val="24"/>
        </w:rPr>
        <w:t xml:space="preserve"> </w:t>
      </w:r>
      <w:r w:rsidRPr="004405CA">
        <w:rPr>
          <w:rFonts w:ascii="Times New Roman" w:hAnsi="Times New Roman" w:cs="Times New Roman"/>
          <w:sz w:val="24"/>
        </w:rPr>
        <w:t>Regularidade do Fundo de Garantia por Tempo</w:t>
      </w:r>
      <w:r w:rsidRPr="004405CA">
        <w:rPr>
          <w:rFonts w:ascii="Times New Roman" w:hAnsi="Times New Roman" w:cs="Times New Roman"/>
          <w:spacing w:val="1"/>
          <w:sz w:val="24"/>
        </w:rPr>
        <w:t xml:space="preserve"> </w:t>
      </w:r>
      <w:r w:rsidRPr="004405CA">
        <w:rPr>
          <w:rFonts w:ascii="Times New Roman" w:hAnsi="Times New Roman" w:cs="Times New Roman"/>
          <w:sz w:val="24"/>
        </w:rPr>
        <w:t>de Serviço – FGTS e da Certidão Negativa de Débitos Trabalhistas, tudo na</w:t>
      </w:r>
      <w:r w:rsidRPr="004405CA">
        <w:rPr>
          <w:rFonts w:ascii="Times New Roman" w:hAnsi="Times New Roman" w:cs="Times New Roman"/>
          <w:spacing w:val="1"/>
          <w:sz w:val="24"/>
        </w:rPr>
        <w:t xml:space="preserve"> </w:t>
      </w:r>
      <w:r w:rsidRPr="004405CA">
        <w:rPr>
          <w:rFonts w:ascii="Times New Roman" w:hAnsi="Times New Roman" w:cs="Times New Roman"/>
          <w:sz w:val="24"/>
        </w:rPr>
        <w:t>forma</w:t>
      </w:r>
      <w:r w:rsidRPr="004405CA">
        <w:rPr>
          <w:rFonts w:ascii="Times New Roman" w:hAnsi="Times New Roman" w:cs="Times New Roman"/>
          <w:spacing w:val="-1"/>
          <w:sz w:val="24"/>
        </w:rPr>
        <w:t xml:space="preserve"> </w:t>
      </w:r>
      <w:r w:rsidRPr="004405CA">
        <w:rPr>
          <w:rFonts w:ascii="Times New Roman" w:hAnsi="Times New Roman" w:cs="Times New Roman"/>
          <w:sz w:val="24"/>
        </w:rPr>
        <w:t>da legislação</w:t>
      </w:r>
      <w:r w:rsidRPr="004405CA">
        <w:rPr>
          <w:rFonts w:ascii="Times New Roman" w:hAnsi="Times New Roman" w:cs="Times New Roman"/>
          <w:spacing w:val="24"/>
          <w:sz w:val="24"/>
        </w:rPr>
        <w:t xml:space="preserve"> </w:t>
      </w:r>
      <w:r w:rsidRPr="004405CA">
        <w:rPr>
          <w:rFonts w:ascii="Times New Roman" w:hAnsi="Times New Roman" w:cs="Times New Roman"/>
          <w:sz w:val="24"/>
        </w:rPr>
        <w:t>vigente.</w:t>
      </w:r>
    </w:p>
    <w:p w14:paraId="325AA057" w14:textId="77777777" w:rsidR="000A607D" w:rsidRPr="004405CA" w:rsidRDefault="000A607D" w:rsidP="000A607D">
      <w:pPr>
        <w:tabs>
          <w:tab w:val="left" w:pos="1690"/>
        </w:tabs>
        <w:spacing w:after="0" w:line="276" w:lineRule="auto"/>
        <w:rPr>
          <w:rFonts w:ascii="Times New Roman" w:hAnsi="Times New Roman" w:cs="Times New Roman"/>
          <w:sz w:val="24"/>
        </w:rPr>
      </w:pPr>
    </w:p>
    <w:p w14:paraId="59C5EF83" w14:textId="3F890C56" w:rsidR="000A607D" w:rsidRPr="004405CA" w:rsidRDefault="000A607D" w:rsidP="000A607D">
      <w:pPr>
        <w:tabs>
          <w:tab w:val="left" w:pos="1690"/>
        </w:tabs>
        <w:spacing w:after="0" w:line="276" w:lineRule="auto"/>
        <w:ind w:right="332"/>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4</w:t>
      </w:r>
      <w:r w:rsidRPr="004405CA">
        <w:rPr>
          <w:rFonts w:ascii="Times New Roman" w:hAnsi="Times New Roman" w:cs="Times New Roman"/>
          <w:sz w:val="24"/>
        </w:rPr>
        <w:t>.4. Em caso de atraso no recebimento de qualquer e-mail de notificação de emissão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NF-e</w:t>
      </w:r>
      <w:r w:rsidRPr="004405CA">
        <w:rPr>
          <w:rFonts w:ascii="Times New Roman" w:hAnsi="Times New Roman" w:cs="Times New Roman"/>
          <w:spacing w:val="1"/>
          <w:sz w:val="24"/>
        </w:rPr>
        <w:t xml:space="preserve"> </w:t>
      </w:r>
      <w:r w:rsidRPr="004405CA">
        <w:rPr>
          <w:rFonts w:ascii="Times New Roman" w:hAnsi="Times New Roman" w:cs="Times New Roman"/>
          <w:sz w:val="24"/>
        </w:rPr>
        <w:t>por</w:t>
      </w:r>
      <w:r w:rsidRPr="004405CA">
        <w:rPr>
          <w:rFonts w:ascii="Times New Roman" w:hAnsi="Times New Roman" w:cs="Times New Roman"/>
          <w:spacing w:val="1"/>
          <w:sz w:val="24"/>
        </w:rPr>
        <w:t xml:space="preserve"> </w:t>
      </w:r>
      <w:r w:rsidRPr="004405CA">
        <w:rPr>
          <w:rFonts w:ascii="Times New Roman" w:hAnsi="Times New Roman" w:cs="Times New Roman"/>
          <w:sz w:val="24"/>
        </w:rPr>
        <w:t>motivo</w:t>
      </w:r>
      <w:r w:rsidRPr="004405CA">
        <w:rPr>
          <w:rFonts w:ascii="Times New Roman" w:hAnsi="Times New Roman" w:cs="Times New Roman"/>
          <w:spacing w:val="1"/>
          <w:sz w:val="24"/>
        </w:rPr>
        <w:t xml:space="preserve"> </w:t>
      </w:r>
      <w:r w:rsidRPr="004405CA">
        <w:rPr>
          <w:rFonts w:ascii="Times New Roman" w:hAnsi="Times New Roman" w:cs="Times New Roman"/>
          <w:sz w:val="24"/>
        </w:rPr>
        <w:t>não</w:t>
      </w:r>
      <w:r w:rsidRPr="004405CA">
        <w:rPr>
          <w:rFonts w:ascii="Times New Roman" w:hAnsi="Times New Roman" w:cs="Times New Roman"/>
          <w:spacing w:val="1"/>
          <w:sz w:val="24"/>
        </w:rPr>
        <w:t xml:space="preserve"> </w:t>
      </w:r>
      <w:r w:rsidRPr="004405CA">
        <w:rPr>
          <w:rFonts w:ascii="Times New Roman" w:hAnsi="Times New Roman" w:cs="Times New Roman"/>
          <w:sz w:val="24"/>
        </w:rPr>
        <w:t>imputável</w:t>
      </w:r>
      <w:r w:rsidRPr="004405CA">
        <w:rPr>
          <w:rFonts w:ascii="Times New Roman" w:hAnsi="Times New Roman" w:cs="Times New Roman"/>
          <w:spacing w:val="1"/>
          <w:sz w:val="24"/>
        </w:rPr>
        <w:t xml:space="preserve"> </w:t>
      </w:r>
      <w:r w:rsidRPr="004405CA">
        <w:rPr>
          <w:rFonts w:ascii="Times New Roman" w:hAnsi="Times New Roman" w:cs="Times New Roman"/>
          <w:sz w:val="24"/>
        </w:rPr>
        <w:t>ao CONTRATANTE,</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data</w:t>
      </w:r>
      <w:r w:rsidRPr="004405CA">
        <w:rPr>
          <w:rFonts w:ascii="Times New Roman" w:hAnsi="Times New Roman" w:cs="Times New Roman"/>
          <w:spacing w:val="1"/>
          <w:sz w:val="24"/>
        </w:rPr>
        <w:t xml:space="preserve"> </w:t>
      </w:r>
      <w:proofErr w:type="gramStart"/>
      <w:r w:rsidRPr="004405CA">
        <w:rPr>
          <w:rFonts w:ascii="Times New Roman" w:hAnsi="Times New Roman" w:cs="Times New Roman"/>
          <w:sz w:val="24"/>
        </w:rPr>
        <w:t xml:space="preserve">de </w:t>
      </w:r>
      <w:r w:rsidRPr="004405CA">
        <w:rPr>
          <w:rFonts w:ascii="Times New Roman" w:hAnsi="Times New Roman" w:cs="Times New Roman"/>
          <w:spacing w:val="-64"/>
          <w:sz w:val="24"/>
        </w:rPr>
        <w:t xml:space="preserve"> </w:t>
      </w:r>
      <w:r w:rsidRPr="004405CA">
        <w:rPr>
          <w:rFonts w:ascii="Times New Roman" w:hAnsi="Times New Roman" w:cs="Times New Roman"/>
          <w:sz w:val="24"/>
        </w:rPr>
        <w:t>vencimento</w:t>
      </w:r>
      <w:proofErr w:type="gramEnd"/>
      <w:r w:rsidRPr="004405CA">
        <w:rPr>
          <w:rFonts w:ascii="Times New Roman" w:hAnsi="Times New Roman" w:cs="Times New Roman"/>
          <w:sz w:val="24"/>
        </w:rPr>
        <w:t xml:space="preserve"> da NF-e cujo e-mail atrasou será automaticamente postergada por</w:t>
      </w:r>
      <w:r w:rsidRPr="004405CA">
        <w:rPr>
          <w:rFonts w:ascii="Times New Roman" w:hAnsi="Times New Roman" w:cs="Times New Roman"/>
          <w:spacing w:val="1"/>
          <w:sz w:val="24"/>
        </w:rPr>
        <w:t xml:space="preserve"> </w:t>
      </w:r>
      <w:r w:rsidRPr="004405CA">
        <w:rPr>
          <w:rFonts w:ascii="Times New Roman" w:hAnsi="Times New Roman" w:cs="Times New Roman"/>
          <w:sz w:val="24"/>
        </w:rPr>
        <w:t>período igual ao do atraso verificado, sem incorrer em quaisquer acréscimos por</w:t>
      </w:r>
      <w:r w:rsidRPr="004405CA">
        <w:rPr>
          <w:rFonts w:ascii="Times New Roman" w:hAnsi="Times New Roman" w:cs="Times New Roman"/>
          <w:spacing w:val="1"/>
          <w:sz w:val="24"/>
        </w:rPr>
        <w:t xml:space="preserve"> </w:t>
      </w:r>
      <w:r w:rsidRPr="004405CA">
        <w:rPr>
          <w:rFonts w:ascii="Times New Roman" w:hAnsi="Times New Roman" w:cs="Times New Roman"/>
          <w:sz w:val="24"/>
        </w:rPr>
        <w:t>atraso</w:t>
      </w:r>
      <w:r w:rsidRPr="004405CA">
        <w:rPr>
          <w:rFonts w:ascii="Times New Roman" w:hAnsi="Times New Roman" w:cs="Times New Roman"/>
          <w:spacing w:val="-3"/>
          <w:sz w:val="24"/>
        </w:rPr>
        <w:t xml:space="preserve"> </w:t>
      </w:r>
      <w:r w:rsidRPr="004405CA">
        <w:rPr>
          <w:rFonts w:ascii="Times New Roman" w:hAnsi="Times New Roman" w:cs="Times New Roman"/>
          <w:sz w:val="24"/>
        </w:rPr>
        <w:t>previstos</w:t>
      </w:r>
      <w:r w:rsidRPr="004405CA">
        <w:rPr>
          <w:rFonts w:ascii="Times New Roman" w:hAnsi="Times New Roman" w:cs="Times New Roman"/>
          <w:spacing w:val="-2"/>
          <w:sz w:val="24"/>
        </w:rPr>
        <w:t xml:space="preserve"> </w:t>
      </w:r>
      <w:r w:rsidRPr="004405CA">
        <w:rPr>
          <w:rFonts w:ascii="Times New Roman" w:hAnsi="Times New Roman" w:cs="Times New Roman"/>
          <w:sz w:val="24"/>
        </w:rPr>
        <w:t>neste Termo de Referência.</w:t>
      </w:r>
    </w:p>
    <w:p w14:paraId="1982607D" w14:textId="77777777" w:rsidR="000A607D" w:rsidRPr="004405CA" w:rsidRDefault="000A607D" w:rsidP="000A607D">
      <w:pPr>
        <w:tabs>
          <w:tab w:val="left" w:pos="1690"/>
        </w:tabs>
        <w:spacing w:after="0" w:line="276" w:lineRule="auto"/>
        <w:ind w:right="332"/>
        <w:rPr>
          <w:rFonts w:ascii="Times New Roman" w:hAnsi="Times New Roman" w:cs="Times New Roman"/>
          <w:sz w:val="24"/>
        </w:rPr>
      </w:pPr>
    </w:p>
    <w:p w14:paraId="39BC6477" w14:textId="7A8E9961" w:rsidR="000A607D" w:rsidRPr="004405CA" w:rsidRDefault="000A607D" w:rsidP="000A607D">
      <w:pPr>
        <w:tabs>
          <w:tab w:val="left" w:pos="1690"/>
        </w:tabs>
        <w:spacing w:after="0" w:line="276" w:lineRule="auto"/>
        <w:ind w:right="330"/>
        <w:rPr>
          <w:rFonts w:ascii="Times New Roman" w:hAnsi="Times New Roman" w:cs="Times New Roman"/>
          <w:sz w:val="24"/>
        </w:rPr>
      </w:pPr>
      <w:r w:rsidRPr="004405CA">
        <w:rPr>
          <w:rFonts w:ascii="Times New Roman" w:hAnsi="Times New Roman" w:cs="Times New Roman"/>
          <w:sz w:val="24"/>
        </w:rPr>
        <w:t>6.</w:t>
      </w:r>
      <w:r w:rsidR="00F87D81" w:rsidRPr="004405CA">
        <w:rPr>
          <w:rFonts w:ascii="Times New Roman" w:hAnsi="Times New Roman" w:cs="Times New Roman"/>
          <w:sz w:val="24"/>
        </w:rPr>
        <w:t>4</w:t>
      </w:r>
      <w:r w:rsidRPr="004405CA">
        <w:rPr>
          <w:rFonts w:ascii="Times New Roman" w:hAnsi="Times New Roman" w:cs="Times New Roman"/>
          <w:sz w:val="24"/>
        </w:rPr>
        <w:t>.5. Os e-mails de notificação de emissão de NF-e devem</w:t>
      </w:r>
      <w:r w:rsidRPr="004405CA">
        <w:rPr>
          <w:rFonts w:ascii="Times New Roman" w:hAnsi="Times New Roman" w:cs="Times New Roman"/>
          <w:spacing w:val="21"/>
          <w:sz w:val="24"/>
        </w:rPr>
        <w:t xml:space="preserve"> </w:t>
      </w:r>
      <w:r w:rsidRPr="004405CA">
        <w:rPr>
          <w:rFonts w:ascii="Times New Roman" w:hAnsi="Times New Roman" w:cs="Times New Roman"/>
          <w:sz w:val="24"/>
        </w:rPr>
        <w:t>ser</w:t>
      </w:r>
      <w:r w:rsidRPr="004405CA">
        <w:rPr>
          <w:rFonts w:ascii="Times New Roman" w:hAnsi="Times New Roman" w:cs="Times New Roman"/>
          <w:spacing w:val="24"/>
          <w:sz w:val="24"/>
        </w:rPr>
        <w:t xml:space="preserve"> </w:t>
      </w:r>
      <w:r w:rsidRPr="004405CA">
        <w:rPr>
          <w:rFonts w:ascii="Times New Roman" w:hAnsi="Times New Roman" w:cs="Times New Roman"/>
          <w:sz w:val="24"/>
        </w:rPr>
        <w:t>enviados</w:t>
      </w:r>
      <w:r w:rsidRPr="004405CA">
        <w:rPr>
          <w:rFonts w:ascii="Times New Roman" w:hAnsi="Times New Roman" w:cs="Times New Roman"/>
          <w:spacing w:val="22"/>
          <w:sz w:val="24"/>
        </w:rPr>
        <w:t xml:space="preserve"> </w:t>
      </w:r>
      <w:r w:rsidRPr="004405CA">
        <w:rPr>
          <w:rFonts w:ascii="Times New Roman" w:hAnsi="Times New Roman" w:cs="Times New Roman"/>
          <w:sz w:val="24"/>
        </w:rPr>
        <w:t>para os</w:t>
      </w:r>
      <w:r w:rsidRPr="004405CA">
        <w:rPr>
          <w:rFonts w:ascii="Times New Roman" w:hAnsi="Times New Roman" w:cs="Times New Roman"/>
          <w:spacing w:val="22"/>
          <w:sz w:val="24"/>
        </w:rPr>
        <w:t xml:space="preserve"> </w:t>
      </w:r>
      <w:r w:rsidRPr="004405CA">
        <w:rPr>
          <w:rFonts w:ascii="Times New Roman" w:hAnsi="Times New Roman" w:cs="Times New Roman"/>
          <w:sz w:val="24"/>
        </w:rPr>
        <w:t>endereços</w:t>
      </w:r>
      <w:r w:rsidRPr="004405CA">
        <w:rPr>
          <w:rFonts w:ascii="Times New Roman" w:hAnsi="Times New Roman" w:cs="Times New Roman"/>
          <w:spacing w:val="24"/>
          <w:sz w:val="24"/>
        </w:rPr>
        <w:t xml:space="preserve"> </w:t>
      </w:r>
      <w:r w:rsidRPr="004405CA">
        <w:rPr>
          <w:rFonts w:ascii="Times New Roman" w:hAnsi="Times New Roman" w:cs="Times New Roman"/>
          <w:sz w:val="24"/>
        </w:rPr>
        <w:t>eletrônicos definidos</w:t>
      </w:r>
      <w:r w:rsidRPr="004405CA">
        <w:rPr>
          <w:rFonts w:ascii="Times New Roman" w:hAnsi="Times New Roman" w:cs="Times New Roman"/>
          <w:spacing w:val="22"/>
          <w:sz w:val="24"/>
        </w:rPr>
        <w:t xml:space="preserve"> </w:t>
      </w:r>
      <w:r w:rsidRPr="004405CA">
        <w:rPr>
          <w:rFonts w:ascii="Times New Roman" w:hAnsi="Times New Roman" w:cs="Times New Roman"/>
          <w:sz w:val="24"/>
        </w:rPr>
        <w:t>no Contrato</w:t>
      </w:r>
      <w:r w:rsidRPr="004405CA">
        <w:rPr>
          <w:rFonts w:ascii="Times New Roman" w:hAnsi="Times New Roman" w:cs="Times New Roman"/>
          <w:spacing w:val="-1"/>
          <w:sz w:val="24"/>
        </w:rPr>
        <w:t xml:space="preserve"> a ser celebrado </w:t>
      </w:r>
      <w:r w:rsidRPr="004405CA">
        <w:rPr>
          <w:rFonts w:ascii="Times New Roman" w:hAnsi="Times New Roman" w:cs="Times New Roman"/>
          <w:sz w:val="24"/>
        </w:rPr>
        <w:t>entre</w:t>
      </w:r>
      <w:r w:rsidRPr="004405CA">
        <w:rPr>
          <w:rFonts w:ascii="Times New Roman" w:hAnsi="Times New Roman" w:cs="Times New Roman"/>
          <w:spacing w:val="3"/>
          <w:sz w:val="24"/>
        </w:rPr>
        <w:t xml:space="preserve"> </w:t>
      </w:r>
      <w:r w:rsidRPr="004405CA">
        <w:rPr>
          <w:rFonts w:ascii="Times New Roman" w:hAnsi="Times New Roman" w:cs="Times New Roman"/>
          <w:sz w:val="24"/>
        </w:rPr>
        <w:t>as partes.</w:t>
      </w:r>
    </w:p>
    <w:p w14:paraId="4B9F1EE4" w14:textId="77777777" w:rsidR="00ED40E5" w:rsidRPr="004405CA" w:rsidRDefault="00ED40E5" w:rsidP="000A607D">
      <w:pPr>
        <w:tabs>
          <w:tab w:val="left" w:pos="1690"/>
        </w:tabs>
        <w:spacing w:after="0" w:line="276" w:lineRule="auto"/>
        <w:ind w:right="330"/>
        <w:rPr>
          <w:rFonts w:ascii="Times New Roman" w:hAnsi="Times New Roman" w:cs="Times New Roman"/>
          <w:sz w:val="24"/>
        </w:rPr>
      </w:pPr>
    </w:p>
    <w:p w14:paraId="0B6706E5" w14:textId="77777777" w:rsidR="00882A80" w:rsidRPr="004405CA" w:rsidRDefault="006962D6" w:rsidP="006962D6">
      <w:pPr>
        <w:tabs>
          <w:tab w:val="left" w:pos="1690"/>
        </w:tabs>
        <w:spacing w:after="0" w:line="276" w:lineRule="auto"/>
        <w:ind w:right="329"/>
        <w:rPr>
          <w:rFonts w:ascii="Times New Roman" w:hAnsi="Times New Roman" w:cs="Times New Roman"/>
          <w:sz w:val="24"/>
          <w:szCs w:val="24"/>
        </w:rPr>
      </w:pPr>
      <w:r w:rsidRPr="004405CA">
        <w:rPr>
          <w:rFonts w:ascii="Times New Roman" w:hAnsi="Times New Roman" w:cs="Times New Roman"/>
          <w:sz w:val="24"/>
          <w:szCs w:val="24"/>
        </w:rPr>
        <w:t xml:space="preserve">                  </w:t>
      </w:r>
    </w:p>
    <w:p w14:paraId="0A80349E" w14:textId="52ED00A4" w:rsidR="006962D6" w:rsidRPr="004405CA" w:rsidRDefault="00882A80" w:rsidP="006962D6">
      <w:pPr>
        <w:tabs>
          <w:tab w:val="left" w:pos="1690"/>
        </w:tabs>
        <w:spacing w:after="0" w:line="276" w:lineRule="auto"/>
        <w:ind w:right="329"/>
        <w:rPr>
          <w:rFonts w:ascii="Times New Roman" w:hAnsi="Times New Roman" w:cs="Times New Roman"/>
          <w:sz w:val="24"/>
          <w:szCs w:val="24"/>
        </w:rPr>
      </w:pPr>
      <w:r w:rsidRPr="004405CA">
        <w:rPr>
          <w:rFonts w:ascii="Times New Roman" w:hAnsi="Times New Roman" w:cs="Times New Roman"/>
          <w:sz w:val="24"/>
          <w:szCs w:val="24"/>
        </w:rPr>
        <w:t>6.</w:t>
      </w:r>
      <w:r w:rsidR="00F87D81" w:rsidRPr="004405CA">
        <w:rPr>
          <w:rFonts w:ascii="Times New Roman" w:hAnsi="Times New Roman" w:cs="Times New Roman"/>
          <w:sz w:val="24"/>
          <w:szCs w:val="24"/>
        </w:rPr>
        <w:t>4</w:t>
      </w:r>
      <w:r w:rsidR="006962D6" w:rsidRPr="004405CA">
        <w:rPr>
          <w:rFonts w:ascii="Times New Roman" w:hAnsi="Times New Roman" w:cs="Times New Roman"/>
          <w:sz w:val="24"/>
          <w:szCs w:val="24"/>
        </w:rPr>
        <w:t>.6. Caso haja alteração nos dados de notificação, o CONTRATANTE</w:t>
      </w:r>
      <w:r w:rsidR="006962D6" w:rsidRPr="004405CA">
        <w:rPr>
          <w:rFonts w:ascii="Times New Roman" w:hAnsi="Times New Roman" w:cs="Times New Roman"/>
          <w:spacing w:val="1"/>
          <w:sz w:val="24"/>
          <w:szCs w:val="24"/>
        </w:rPr>
        <w:t xml:space="preserve"> </w:t>
      </w:r>
      <w:r w:rsidR="006962D6" w:rsidRPr="004405CA">
        <w:rPr>
          <w:rFonts w:ascii="Times New Roman" w:hAnsi="Times New Roman" w:cs="Times New Roman"/>
          <w:sz w:val="24"/>
          <w:szCs w:val="24"/>
        </w:rPr>
        <w:t>fica obrigado a informar</w:t>
      </w:r>
      <w:r w:rsidR="006962D6" w:rsidRPr="004405CA">
        <w:rPr>
          <w:rFonts w:ascii="Times New Roman" w:hAnsi="Times New Roman" w:cs="Times New Roman"/>
          <w:sz w:val="24"/>
        </w:rPr>
        <w:t xml:space="preserve"> expressamente à CONTRATADA os novos</w:t>
      </w:r>
      <w:r w:rsidRPr="004405CA">
        <w:rPr>
          <w:rFonts w:ascii="Times New Roman" w:hAnsi="Times New Roman" w:cs="Times New Roman"/>
          <w:sz w:val="24"/>
          <w:szCs w:val="24"/>
        </w:rPr>
        <w:t xml:space="preserve"> </w:t>
      </w:r>
      <w:r w:rsidR="006962D6" w:rsidRPr="004405CA">
        <w:rPr>
          <w:rFonts w:ascii="Times New Roman" w:hAnsi="Times New Roman" w:cs="Times New Roman"/>
          <w:sz w:val="24"/>
        </w:rPr>
        <w:t>dados,</w:t>
      </w:r>
      <w:r w:rsidR="006962D6" w:rsidRPr="004405CA">
        <w:rPr>
          <w:rFonts w:ascii="Times New Roman" w:hAnsi="Times New Roman" w:cs="Times New Roman"/>
          <w:sz w:val="24"/>
          <w:szCs w:val="24"/>
        </w:rPr>
        <w:t xml:space="preserve"> </w:t>
      </w:r>
      <w:r w:rsidR="006962D6" w:rsidRPr="004405CA">
        <w:rPr>
          <w:rFonts w:ascii="Times New Roman" w:hAnsi="Times New Roman" w:cs="Times New Roman"/>
          <w:sz w:val="24"/>
        </w:rPr>
        <w:t>com 30</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(trinta)</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dias de antecedência</w:t>
      </w:r>
      <w:r w:rsidR="006962D6" w:rsidRPr="004405CA">
        <w:rPr>
          <w:rFonts w:ascii="Times New Roman" w:hAnsi="Times New Roman" w:cs="Times New Roman"/>
          <w:spacing w:val="-2"/>
          <w:sz w:val="24"/>
        </w:rPr>
        <w:t xml:space="preserve"> </w:t>
      </w:r>
      <w:r w:rsidR="006962D6" w:rsidRPr="004405CA">
        <w:rPr>
          <w:rFonts w:ascii="Times New Roman" w:hAnsi="Times New Roman" w:cs="Times New Roman"/>
          <w:sz w:val="24"/>
        </w:rPr>
        <w:t>do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envio</w:t>
      </w:r>
      <w:r w:rsidR="006962D6" w:rsidRPr="004405CA">
        <w:rPr>
          <w:rFonts w:ascii="Times New Roman" w:hAnsi="Times New Roman" w:cs="Times New Roman"/>
          <w:spacing w:val="-2"/>
          <w:sz w:val="24"/>
        </w:rPr>
        <w:t xml:space="preserve"> </w:t>
      </w:r>
      <w:r w:rsidR="006962D6" w:rsidRPr="004405CA">
        <w:rPr>
          <w:rFonts w:ascii="Times New Roman" w:hAnsi="Times New Roman" w:cs="Times New Roman"/>
          <w:sz w:val="24"/>
        </w:rPr>
        <w:t>da</w:t>
      </w:r>
      <w:r w:rsidR="006962D6" w:rsidRPr="004405CA">
        <w:rPr>
          <w:rFonts w:ascii="Times New Roman" w:hAnsi="Times New Roman" w:cs="Times New Roman"/>
          <w:sz w:val="24"/>
          <w:szCs w:val="24"/>
        </w:rPr>
        <w:t xml:space="preserve"> </w:t>
      </w:r>
      <w:r w:rsidR="006962D6" w:rsidRPr="004405CA">
        <w:rPr>
          <w:rFonts w:ascii="Times New Roman" w:hAnsi="Times New Roman" w:cs="Times New Roman"/>
          <w:sz w:val="24"/>
        </w:rPr>
        <w:t>próxima Nota Fiscal/Fatura.</w:t>
      </w:r>
    </w:p>
    <w:p w14:paraId="736F586D" w14:textId="77777777" w:rsidR="006962D6" w:rsidRPr="004405CA" w:rsidRDefault="006962D6" w:rsidP="006962D6">
      <w:pPr>
        <w:tabs>
          <w:tab w:val="left" w:pos="1690"/>
        </w:tabs>
        <w:spacing w:after="0" w:line="276" w:lineRule="auto"/>
        <w:ind w:right="329"/>
        <w:rPr>
          <w:rFonts w:ascii="Times New Roman" w:hAnsi="Times New Roman" w:cs="Times New Roman"/>
          <w:sz w:val="24"/>
        </w:rPr>
      </w:pPr>
    </w:p>
    <w:p w14:paraId="11A0554C" w14:textId="1CC45EDA" w:rsidR="006962D6" w:rsidRPr="004405CA" w:rsidRDefault="00882A80" w:rsidP="006962D6">
      <w:pPr>
        <w:tabs>
          <w:tab w:val="left" w:pos="1690"/>
        </w:tabs>
        <w:spacing w:after="0" w:line="276" w:lineRule="auto"/>
        <w:rPr>
          <w:rFonts w:ascii="Times New Roman" w:hAnsi="Times New Roman" w:cs="Times New Roman"/>
          <w:sz w:val="24"/>
        </w:rPr>
      </w:pPr>
      <w:r w:rsidRPr="004405CA">
        <w:rPr>
          <w:rFonts w:ascii="Times New Roman" w:hAnsi="Times New Roman" w:cs="Times New Roman"/>
          <w:sz w:val="24"/>
          <w:szCs w:val="24"/>
        </w:rPr>
        <w:t xml:space="preserve"> </w:t>
      </w:r>
      <w:r w:rsidRPr="004405CA">
        <w:rPr>
          <w:rFonts w:ascii="Times New Roman" w:hAnsi="Times New Roman" w:cs="Times New Roman"/>
          <w:sz w:val="24"/>
        </w:rPr>
        <w:t>6.</w:t>
      </w:r>
      <w:r w:rsidR="00F87D81" w:rsidRPr="004405CA">
        <w:rPr>
          <w:rFonts w:ascii="Times New Roman" w:hAnsi="Times New Roman" w:cs="Times New Roman"/>
          <w:sz w:val="24"/>
        </w:rPr>
        <w:t>4</w:t>
      </w:r>
      <w:r w:rsidR="006962D6" w:rsidRPr="004405CA">
        <w:rPr>
          <w:rFonts w:ascii="Times New Roman" w:hAnsi="Times New Roman" w:cs="Times New Roman"/>
          <w:sz w:val="24"/>
        </w:rPr>
        <w:t>.7. 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documento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fiscal</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deverá</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vir</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acompanhado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das</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Certidões</w:t>
      </w:r>
      <w:r w:rsidRPr="004405CA">
        <w:rPr>
          <w:rFonts w:ascii="Times New Roman" w:hAnsi="Times New Roman" w:cs="Times New Roman"/>
          <w:sz w:val="24"/>
        </w:rPr>
        <w:t xml:space="preserve"> </w:t>
      </w:r>
      <w:r w:rsidR="006962D6" w:rsidRPr="004405CA">
        <w:rPr>
          <w:rFonts w:ascii="Times New Roman" w:hAnsi="Times New Roman" w:cs="Times New Roman"/>
          <w:sz w:val="24"/>
        </w:rPr>
        <w:t>Negativas relativas</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à</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regularidade fiscal.</w:t>
      </w:r>
    </w:p>
    <w:p w14:paraId="4EF4F649" w14:textId="77777777" w:rsidR="006962D6" w:rsidRPr="004405CA" w:rsidRDefault="006962D6" w:rsidP="006962D6">
      <w:pPr>
        <w:tabs>
          <w:tab w:val="left" w:pos="1690"/>
        </w:tabs>
        <w:spacing w:line="276" w:lineRule="auto"/>
        <w:ind w:left="1276" w:right="330"/>
        <w:rPr>
          <w:rFonts w:ascii="Times New Roman" w:hAnsi="Times New Roman" w:cs="Times New Roman"/>
          <w:sz w:val="24"/>
        </w:rPr>
      </w:pPr>
    </w:p>
    <w:p w14:paraId="269938C5" w14:textId="77777777" w:rsidR="006962D6" w:rsidRPr="004405CA" w:rsidRDefault="006962D6" w:rsidP="006962D6">
      <w:pPr>
        <w:pStyle w:val="Ttulo1"/>
        <w:spacing w:before="123"/>
        <w:rPr>
          <w:rFonts w:ascii="Times New Roman" w:hAnsi="Times New Roman" w:cs="Times New Roman"/>
          <w:b/>
          <w:color w:val="auto"/>
          <w:sz w:val="24"/>
          <w:szCs w:val="24"/>
        </w:rPr>
      </w:pPr>
      <w:r w:rsidRPr="004405CA">
        <w:rPr>
          <w:rFonts w:ascii="Times New Roman" w:hAnsi="Times New Roman" w:cs="Times New Roman"/>
          <w:b/>
          <w:color w:val="auto"/>
          <w:sz w:val="24"/>
          <w:szCs w:val="24"/>
        </w:rPr>
        <w:t>Atualização</w:t>
      </w:r>
      <w:r w:rsidRPr="004405CA">
        <w:rPr>
          <w:rFonts w:ascii="Times New Roman" w:hAnsi="Times New Roman" w:cs="Times New Roman"/>
          <w:b/>
          <w:color w:val="auto"/>
          <w:spacing w:val="-4"/>
          <w:sz w:val="24"/>
          <w:szCs w:val="24"/>
        </w:rPr>
        <w:t xml:space="preserve"> </w:t>
      </w:r>
      <w:r w:rsidRPr="004405CA">
        <w:rPr>
          <w:rFonts w:ascii="Times New Roman" w:hAnsi="Times New Roman" w:cs="Times New Roman"/>
          <w:b/>
          <w:color w:val="auto"/>
          <w:sz w:val="24"/>
          <w:szCs w:val="24"/>
        </w:rPr>
        <w:t>Monetária</w:t>
      </w:r>
    </w:p>
    <w:p w14:paraId="5F23A6C5" w14:textId="77777777" w:rsidR="006962D6" w:rsidRPr="004405CA" w:rsidRDefault="006962D6" w:rsidP="006962D6">
      <w:pPr>
        <w:pStyle w:val="Corpodetexto"/>
        <w:spacing w:before="1"/>
        <w:rPr>
          <w:rFonts w:ascii="Times New Roman" w:hAnsi="Times New Roman" w:cs="Times New Roman"/>
          <w:b/>
          <w:i/>
          <w:sz w:val="24"/>
          <w:szCs w:val="24"/>
        </w:rPr>
      </w:pPr>
    </w:p>
    <w:p w14:paraId="75C1BF29" w14:textId="412053A7" w:rsidR="006962D6" w:rsidRPr="004405CA" w:rsidRDefault="00882A80" w:rsidP="00882A80">
      <w:pPr>
        <w:tabs>
          <w:tab w:val="left" w:pos="1690"/>
        </w:tabs>
        <w:spacing w:line="276" w:lineRule="auto"/>
        <w:rPr>
          <w:rFonts w:ascii="Times New Roman" w:hAnsi="Times New Roman" w:cs="Times New Roman"/>
          <w:sz w:val="24"/>
        </w:rPr>
      </w:pPr>
      <w:bookmarkStart w:id="29" w:name="_bookmark19"/>
      <w:bookmarkEnd w:id="29"/>
      <w:r w:rsidRPr="004405CA">
        <w:rPr>
          <w:rFonts w:ascii="Times New Roman" w:hAnsi="Times New Roman" w:cs="Times New Roman"/>
          <w:sz w:val="24"/>
        </w:rPr>
        <w:t>6.</w:t>
      </w:r>
      <w:r w:rsidR="005D44EC" w:rsidRPr="004405CA">
        <w:rPr>
          <w:rFonts w:ascii="Times New Roman" w:hAnsi="Times New Roman" w:cs="Times New Roman"/>
          <w:sz w:val="24"/>
        </w:rPr>
        <w:t>5</w:t>
      </w:r>
      <w:r w:rsidR="006962D6" w:rsidRPr="004405CA">
        <w:rPr>
          <w:rFonts w:ascii="Times New Roman" w:hAnsi="Times New Roman" w:cs="Times New Roman"/>
          <w:sz w:val="24"/>
        </w:rPr>
        <w:t>. Os</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valores</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não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pagos</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na</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data</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do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vencimento,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serão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acrescidos</w:t>
      </w:r>
      <w:r w:rsidR="006962D6" w:rsidRPr="004405CA">
        <w:rPr>
          <w:rFonts w:ascii="Times New Roman" w:hAnsi="Times New Roman" w:cs="Times New Roman"/>
          <w:spacing w:val="66"/>
          <w:sz w:val="24"/>
        </w:rPr>
        <w:t xml:space="preserve"> </w:t>
      </w:r>
      <w:r w:rsidR="006962D6" w:rsidRPr="004405CA">
        <w:rPr>
          <w:rFonts w:ascii="Times New Roman" w:hAnsi="Times New Roman" w:cs="Times New Roman"/>
          <w:sz w:val="24"/>
        </w:rPr>
        <w:t>desde então,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até</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a</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data</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do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efetivo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pagamento,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com</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base</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na</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variação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do</w:t>
      </w:r>
      <w:r w:rsidR="006962D6" w:rsidRPr="004405CA">
        <w:rPr>
          <w:rFonts w:ascii="Times New Roman" w:hAnsi="Times New Roman" w:cs="Times New Roman"/>
          <w:spacing w:val="66"/>
          <w:sz w:val="24"/>
        </w:rPr>
        <w:t xml:space="preserve"> </w:t>
      </w:r>
      <w:r w:rsidR="006962D6" w:rsidRPr="004405CA">
        <w:rPr>
          <w:rFonts w:ascii="Times New Roman" w:hAnsi="Times New Roman" w:cs="Times New Roman"/>
          <w:sz w:val="24"/>
        </w:rPr>
        <w:t xml:space="preserve">Índice Nacional de Preços ao Consumidor Amplo Especial – </w:t>
      </w:r>
      <w:r w:rsidR="006962D6" w:rsidRPr="004405CA">
        <w:rPr>
          <w:rFonts w:ascii="Times New Roman" w:hAnsi="Times New Roman" w:cs="Times New Roman"/>
          <w:b/>
          <w:sz w:val="24"/>
        </w:rPr>
        <w:t>IPCA</w:t>
      </w:r>
      <w:r w:rsidR="006962D6" w:rsidRPr="004405CA">
        <w:rPr>
          <w:rFonts w:ascii="Times New Roman" w:hAnsi="Times New Roman" w:cs="Times New Roman"/>
          <w:sz w:val="24"/>
        </w:rPr>
        <w:t xml:space="preserve">, salvo se o atraso tenha ocorrido por culpa da </w:t>
      </w:r>
      <w:r w:rsidR="006962D6" w:rsidRPr="004405CA">
        <w:rPr>
          <w:rFonts w:ascii="Times New Roman" w:hAnsi="Times New Roman" w:cs="Times New Roman"/>
          <w:sz w:val="24"/>
        </w:rPr>
        <w:lastRenderedPageBreak/>
        <w:t>CONTRATADA, e sobre os</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valores corrigidos</w:t>
      </w:r>
      <w:r w:rsidR="006962D6" w:rsidRPr="004405CA">
        <w:rPr>
          <w:rFonts w:ascii="Times New Roman" w:hAnsi="Times New Roman" w:cs="Times New Roman"/>
          <w:spacing w:val="-3"/>
          <w:sz w:val="24"/>
        </w:rPr>
        <w:t xml:space="preserve"> </w:t>
      </w:r>
      <w:r w:rsidR="006962D6" w:rsidRPr="004405CA">
        <w:rPr>
          <w:rFonts w:ascii="Times New Roman" w:hAnsi="Times New Roman" w:cs="Times New Roman"/>
          <w:sz w:val="24"/>
        </w:rPr>
        <w:t>incidirão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os seguintes</w:t>
      </w:r>
      <w:r w:rsidR="006962D6" w:rsidRPr="004405CA">
        <w:rPr>
          <w:rFonts w:ascii="Times New Roman" w:hAnsi="Times New Roman" w:cs="Times New Roman"/>
          <w:spacing w:val="-3"/>
          <w:sz w:val="24"/>
        </w:rPr>
        <w:t xml:space="preserve"> </w:t>
      </w:r>
      <w:r w:rsidR="006962D6" w:rsidRPr="004405CA">
        <w:rPr>
          <w:rFonts w:ascii="Times New Roman" w:hAnsi="Times New Roman" w:cs="Times New Roman"/>
          <w:sz w:val="24"/>
        </w:rPr>
        <w:t>acréscimos</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moratórios:</w:t>
      </w:r>
    </w:p>
    <w:p w14:paraId="24CF81CE" w14:textId="0160D3B5" w:rsidR="00882A80" w:rsidRPr="004405CA" w:rsidRDefault="00882A80" w:rsidP="00882A80">
      <w:pPr>
        <w:tabs>
          <w:tab w:val="left" w:pos="1690"/>
        </w:tabs>
        <w:spacing w:line="276" w:lineRule="auto"/>
        <w:rPr>
          <w:rFonts w:ascii="Times New Roman" w:hAnsi="Times New Roman" w:cs="Times New Roman"/>
          <w:sz w:val="24"/>
        </w:rPr>
      </w:pPr>
      <w:r w:rsidRPr="004405CA">
        <w:rPr>
          <w:rFonts w:ascii="Times New Roman" w:hAnsi="Times New Roman" w:cs="Times New Roman"/>
          <w:sz w:val="24"/>
        </w:rPr>
        <w:t>6.</w:t>
      </w:r>
      <w:r w:rsidR="005D44EC" w:rsidRPr="004405CA">
        <w:rPr>
          <w:rFonts w:ascii="Times New Roman" w:hAnsi="Times New Roman" w:cs="Times New Roman"/>
          <w:sz w:val="24"/>
        </w:rPr>
        <w:t>5</w:t>
      </w:r>
      <w:r w:rsidRPr="004405CA">
        <w:rPr>
          <w:rFonts w:ascii="Times New Roman" w:hAnsi="Times New Roman" w:cs="Times New Roman"/>
          <w:sz w:val="24"/>
        </w:rPr>
        <w:t>.1. multa de 2% (dois por cento).</w:t>
      </w:r>
    </w:p>
    <w:p w14:paraId="47B383B1" w14:textId="6027958B" w:rsidR="006962D6" w:rsidRPr="004405CA" w:rsidRDefault="00882A80" w:rsidP="006962D6">
      <w:pPr>
        <w:tabs>
          <w:tab w:val="left" w:pos="2398"/>
        </w:tabs>
        <w:spacing w:after="0" w:line="276" w:lineRule="auto"/>
        <w:rPr>
          <w:rFonts w:ascii="Times New Roman" w:hAnsi="Times New Roman" w:cs="Times New Roman"/>
          <w:sz w:val="24"/>
        </w:rPr>
      </w:pPr>
      <w:r w:rsidRPr="004405CA">
        <w:rPr>
          <w:rFonts w:ascii="Times New Roman" w:hAnsi="Times New Roman" w:cs="Times New Roman"/>
          <w:sz w:val="24"/>
        </w:rPr>
        <w:t>6.</w:t>
      </w:r>
      <w:r w:rsidR="005D44EC" w:rsidRPr="004405CA">
        <w:rPr>
          <w:rFonts w:ascii="Times New Roman" w:hAnsi="Times New Roman" w:cs="Times New Roman"/>
          <w:sz w:val="24"/>
        </w:rPr>
        <w:t>5</w:t>
      </w:r>
      <w:r w:rsidR="006962D6" w:rsidRPr="004405CA">
        <w:rPr>
          <w:rFonts w:ascii="Times New Roman" w:hAnsi="Times New Roman" w:cs="Times New Roman"/>
          <w:sz w:val="24"/>
        </w:rPr>
        <w:t>.2. Juros de mora equivalentes a 1% (um por cento) ao mês</w:t>
      </w:r>
      <w:r w:rsidRPr="004405CA">
        <w:rPr>
          <w:rFonts w:ascii="Times New Roman" w:hAnsi="Times New Roman" w:cs="Times New Roman"/>
          <w:sz w:val="24"/>
        </w:rPr>
        <w:t xml:space="preserve"> </w:t>
      </w:r>
      <w:r w:rsidR="006962D6" w:rsidRPr="004405CA">
        <w:rPr>
          <w:rFonts w:ascii="Times New Roman" w:hAnsi="Times New Roman" w:cs="Times New Roman"/>
          <w:sz w:val="24"/>
        </w:rPr>
        <w:t>calculados, pelo período compreendido entre a data do vencimento e a do</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efetivo</w:t>
      </w:r>
      <w:r w:rsidR="006962D6" w:rsidRPr="004405CA">
        <w:rPr>
          <w:rFonts w:ascii="Times New Roman" w:hAnsi="Times New Roman" w:cs="Times New Roman"/>
          <w:spacing w:val="-2"/>
          <w:sz w:val="24"/>
        </w:rPr>
        <w:t xml:space="preserve"> </w:t>
      </w:r>
      <w:r w:rsidR="006962D6" w:rsidRPr="004405CA">
        <w:rPr>
          <w:rFonts w:ascii="Times New Roman" w:hAnsi="Times New Roman" w:cs="Times New Roman"/>
          <w:sz w:val="24"/>
        </w:rPr>
        <w:t>pagamento.</w:t>
      </w:r>
    </w:p>
    <w:p w14:paraId="4CCFFE8F" w14:textId="77777777" w:rsidR="006962D6" w:rsidRPr="004405CA" w:rsidRDefault="006962D6" w:rsidP="006962D6">
      <w:pPr>
        <w:tabs>
          <w:tab w:val="left" w:pos="2398"/>
        </w:tabs>
        <w:spacing w:after="0" w:line="276" w:lineRule="auto"/>
        <w:rPr>
          <w:rFonts w:ascii="Times New Roman" w:hAnsi="Times New Roman" w:cs="Times New Roman"/>
          <w:sz w:val="24"/>
        </w:rPr>
      </w:pPr>
    </w:p>
    <w:p w14:paraId="626584F2" w14:textId="5D1BBB6D" w:rsidR="006962D6" w:rsidRPr="004405CA" w:rsidRDefault="00882A80" w:rsidP="006962D6">
      <w:pPr>
        <w:tabs>
          <w:tab w:val="left" w:pos="1690"/>
        </w:tabs>
        <w:spacing w:after="0" w:line="276" w:lineRule="auto"/>
        <w:rPr>
          <w:rFonts w:ascii="Times New Roman" w:hAnsi="Times New Roman" w:cs="Times New Roman"/>
          <w:spacing w:val="1"/>
          <w:sz w:val="24"/>
        </w:rPr>
      </w:pPr>
      <w:r w:rsidRPr="004405CA">
        <w:rPr>
          <w:rFonts w:ascii="Times New Roman" w:hAnsi="Times New Roman" w:cs="Times New Roman"/>
          <w:sz w:val="24"/>
        </w:rPr>
        <w:t>6.</w:t>
      </w:r>
      <w:r w:rsidR="005D44EC" w:rsidRPr="004405CA">
        <w:rPr>
          <w:rFonts w:ascii="Times New Roman" w:hAnsi="Times New Roman" w:cs="Times New Roman"/>
          <w:sz w:val="24"/>
        </w:rPr>
        <w:t>5</w:t>
      </w:r>
      <w:r w:rsidR="006962D6" w:rsidRPr="004405CA">
        <w:rPr>
          <w:rFonts w:ascii="Times New Roman" w:hAnsi="Times New Roman" w:cs="Times New Roman"/>
          <w:sz w:val="24"/>
        </w:rPr>
        <w:t>.3. Se o IPCA for extinto ou deixar de ser publicado pela</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Autoridade</w:t>
      </w:r>
      <w:r w:rsidR="006962D6" w:rsidRPr="004405CA">
        <w:rPr>
          <w:rFonts w:ascii="Times New Roman" w:hAnsi="Times New Roman" w:cs="Times New Roman"/>
          <w:spacing w:val="1"/>
          <w:sz w:val="24"/>
        </w:rPr>
        <w:t xml:space="preserve"> </w:t>
      </w:r>
      <w:r w:rsidR="006962D6" w:rsidRPr="004405CA">
        <w:rPr>
          <w:rFonts w:ascii="Times New Roman" w:hAnsi="Times New Roman" w:cs="Times New Roman"/>
          <w:sz w:val="24"/>
        </w:rPr>
        <w:t>Competente,</w:t>
      </w:r>
      <w:r w:rsidR="006962D6" w:rsidRPr="004405CA">
        <w:rPr>
          <w:rFonts w:ascii="Times New Roman" w:hAnsi="Times New Roman" w:cs="Times New Roman"/>
          <w:spacing w:val="1"/>
          <w:sz w:val="24"/>
        </w:rPr>
        <w:t xml:space="preserve"> será aplicado o índice que vier a substituí-lo.</w:t>
      </w:r>
    </w:p>
    <w:p w14:paraId="6BAA1F50" w14:textId="148940C4" w:rsidR="006962D6" w:rsidRPr="004405CA" w:rsidRDefault="006962D6" w:rsidP="00E27268">
      <w:pPr>
        <w:pStyle w:val="Corpodetexto"/>
        <w:ind w:left="0"/>
        <w:rPr>
          <w:rFonts w:ascii="Times New Roman" w:hAnsi="Times New Roman" w:cs="Times New Roman"/>
          <w:sz w:val="26"/>
        </w:rPr>
      </w:pPr>
    </w:p>
    <w:p w14:paraId="78803360" w14:textId="2C6E1790" w:rsidR="006962D6" w:rsidRPr="004405CA" w:rsidRDefault="006962D6" w:rsidP="006962D6">
      <w:pPr>
        <w:pStyle w:val="Ttulo1"/>
        <w:tabs>
          <w:tab w:val="left" w:pos="839"/>
          <w:tab w:val="left" w:pos="840"/>
          <w:tab w:val="left" w:pos="5672"/>
        </w:tabs>
        <w:spacing w:before="197" w:line="360" w:lineRule="auto"/>
        <w:ind w:right="340"/>
        <w:rPr>
          <w:rFonts w:ascii="Times New Roman" w:hAnsi="Times New Roman" w:cs="Times New Roman"/>
          <w:b/>
          <w:color w:val="auto"/>
          <w:sz w:val="24"/>
          <w:szCs w:val="24"/>
        </w:rPr>
      </w:pPr>
      <w:r w:rsidRPr="004405CA">
        <w:rPr>
          <w:rFonts w:ascii="Times New Roman" w:hAnsi="Times New Roman" w:cs="Times New Roman"/>
          <w:b/>
          <w:color w:val="auto"/>
          <w:sz w:val="24"/>
          <w:szCs w:val="24"/>
        </w:rPr>
        <w:t>7. FORMA</w:t>
      </w:r>
      <w:r w:rsidR="001330AD" w:rsidRPr="004405CA">
        <w:rPr>
          <w:rFonts w:ascii="Times New Roman" w:hAnsi="Times New Roman" w:cs="Times New Roman"/>
          <w:b/>
          <w:color w:val="auto"/>
          <w:spacing w:val="125"/>
          <w:sz w:val="24"/>
          <w:szCs w:val="24"/>
        </w:rPr>
        <w:t xml:space="preserve"> </w:t>
      </w:r>
      <w:r w:rsidRPr="004405CA">
        <w:rPr>
          <w:rFonts w:ascii="Times New Roman" w:hAnsi="Times New Roman" w:cs="Times New Roman"/>
          <w:b/>
          <w:color w:val="auto"/>
          <w:sz w:val="24"/>
          <w:szCs w:val="24"/>
        </w:rPr>
        <w:t>DE</w:t>
      </w:r>
      <w:r w:rsidRPr="004405CA">
        <w:rPr>
          <w:rFonts w:ascii="Times New Roman" w:hAnsi="Times New Roman" w:cs="Times New Roman"/>
          <w:b/>
          <w:color w:val="auto"/>
          <w:spacing w:val="131"/>
          <w:sz w:val="24"/>
          <w:szCs w:val="24"/>
        </w:rPr>
        <w:t xml:space="preserve"> </w:t>
      </w:r>
      <w:r w:rsidRPr="004405CA">
        <w:rPr>
          <w:rFonts w:ascii="Times New Roman" w:hAnsi="Times New Roman" w:cs="Times New Roman"/>
          <w:b/>
          <w:color w:val="auto"/>
          <w:sz w:val="24"/>
          <w:szCs w:val="24"/>
        </w:rPr>
        <w:t>SELEÇÃO</w:t>
      </w:r>
      <w:r w:rsidR="001330AD" w:rsidRPr="004405CA">
        <w:rPr>
          <w:rFonts w:ascii="Times New Roman" w:hAnsi="Times New Roman" w:cs="Times New Roman"/>
          <w:b/>
          <w:color w:val="auto"/>
          <w:sz w:val="24"/>
          <w:szCs w:val="24"/>
        </w:rPr>
        <w:t xml:space="preserve">, CRITÉRIO DE JULGAMENTO DA </w:t>
      </w:r>
      <w:proofErr w:type="gramStart"/>
      <w:r w:rsidR="001330AD" w:rsidRPr="004405CA">
        <w:rPr>
          <w:rFonts w:ascii="Times New Roman" w:hAnsi="Times New Roman" w:cs="Times New Roman"/>
          <w:b/>
          <w:color w:val="auto"/>
          <w:sz w:val="24"/>
          <w:szCs w:val="24"/>
        </w:rPr>
        <w:t xml:space="preserve">PROPOSTA </w:t>
      </w:r>
      <w:r w:rsidRPr="004405CA">
        <w:rPr>
          <w:rFonts w:ascii="Times New Roman" w:hAnsi="Times New Roman" w:cs="Times New Roman"/>
          <w:b/>
          <w:color w:val="auto"/>
          <w:sz w:val="24"/>
          <w:szCs w:val="24"/>
        </w:rPr>
        <w:t xml:space="preserve"> DO</w:t>
      </w:r>
      <w:proofErr w:type="gramEnd"/>
      <w:r w:rsidRPr="004405CA">
        <w:rPr>
          <w:rFonts w:ascii="Times New Roman" w:hAnsi="Times New Roman" w:cs="Times New Roman"/>
          <w:b/>
          <w:color w:val="auto"/>
          <w:spacing w:val="62"/>
          <w:sz w:val="24"/>
          <w:szCs w:val="24"/>
        </w:rPr>
        <w:t xml:space="preserve"> </w:t>
      </w:r>
      <w:r w:rsidRPr="004405CA">
        <w:rPr>
          <w:rFonts w:ascii="Times New Roman" w:hAnsi="Times New Roman" w:cs="Times New Roman"/>
          <w:b/>
          <w:color w:val="auto"/>
          <w:sz w:val="24"/>
          <w:szCs w:val="24"/>
        </w:rPr>
        <w:t>FORNECEDOR</w:t>
      </w:r>
      <w:r w:rsidRPr="004405CA">
        <w:rPr>
          <w:rFonts w:ascii="Times New Roman" w:hAnsi="Times New Roman" w:cs="Times New Roman"/>
          <w:b/>
          <w:color w:val="auto"/>
          <w:spacing w:val="62"/>
          <w:sz w:val="24"/>
          <w:szCs w:val="24"/>
        </w:rPr>
        <w:t xml:space="preserve"> </w:t>
      </w:r>
      <w:r w:rsidRPr="004405CA">
        <w:rPr>
          <w:rFonts w:ascii="Times New Roman" w:hAnsi="Times New Roman" w:cs="Times New Roman"/>
          <w:b/>
          <w:color w:val="auto"/>
          <w:sz w:val="24"/>
          <w:szCs w:val="24"/>
        </w:rPr>
        <w:t>E DE FORNECIMENTO</w:t>
      </w:r>
    </w:p>
    <w:p w14:paraId="168AC1A9" w14:textId="77777777" w:rsidR="00B07BE5" w:rsidRPr="004405CA" w:rsidRDefault="00B07BE5" w:rsidP="00B07BE5">
      <w:pPr>
        <w:rPr>
          <w:rFonts w:ascii="Times New Roman" w:hAnsi="Times New Roman" w:cs="Times New Roman"/>
        </w:rPr>
      </w:pPr>
    </w:p>
    <w:p w14:paraId="693FD8B1" w14:textId="5C6A0C89" w:rsidR="006962D6" w:rsidRPr="004405CA" w:rsidRDefault="00A37E4E" w:rsidP="00A37E4E">
      <w:pPr>
        <w:rPr>
          <w:rFonts w:ascii="Times New Roman" w:hAnsi="Times New Roman" w:cs="Times New Roman"/>
          <w:b/>
          <w:sz w:val="24"/>
        </w:rPr>
      </w:pPr>
      <w:r w:rsidRPr="004405CA">
        <w:rPr>
          <w:rFonts w:ascii="Times New Roman" w:hAnsi="Times New Roman" w:cs="Times New Roman"/>
          <w:bCs/>
          <w:sz w:val="24"/>
        </w:rPr>
        <w:t xml:space="preserve">7.1. </w:t>
      </w:r>
      <w:r w:rsidR="006962D6" w:rsidRPr="004405CA">
        <w:rPr>
          <w:rFonts w:ascii="Times New Roman" w:hAnsi="Times New Roman" w:cs="Times New Roman"/>
          <w:b/>
          <w:sz w:val="24"/>
        </w:rPr>
        <w:t>Forma</w:t>
      </w:r>
      <w:r w:rsidR="006962D6" w:rsidRPr="004405CA">
        <w:rPr>
          <w:rFonts w:ascii="Times New Roman" w:hAnsi="Times New Roman" w:cs="Times New Roman"/>
          <w:b/>
          <w:spacing w:val="-1"/>
          <w:sz w:val="24"/>
        </w:rPr>
        <w:t xml:space="preserve"> </w:t>
      </w:r>
      <w:r w:rsidR="006962D6" w:rsidRPr="004405CA">
        <w:rPr>
          <w:rFonts w:ascii="Times New Roman" w:hAnsi="Times New Roman" w:cs="Times New Roman"/>
          <w:b/>
          <w:sz w:val="24"/>
        </w:rPr>
        <w:t>de seleção</w:t>
      </w:r>
      <w:r w:rsidR="001330AD" w:rsidRPr="004405CA">
        <w:rPr>
          <w:rFonts w:ascii="Times New Roman" w:hAnsi="Times New Roman" w:cs="Times New Roman"/>
          <w:b/>
          <w:spacing w:val="-4"/>
          <w:sz w:val="24"/>
        </w:rPr>
        <w:t>,</w:t>
      </w:r>
      <w:r w:rsidR="006962D6" w:rsidRPr="004405CA">
        <w:rPr>
          <w:rFonts w:ascii="Times New Roman" w:hAnsi="Times New Roman" w:cs="Times New Roman"/>
          <w:b/>
          <w:sz w:val="24"/>
        </w:rPr>
        <w:t xml:space="preserve"> critério</w:t>
      </w:r>
      <w:r w:rsidR="006962D6" w:rsidRPr="004405CA">
        <w:rPr>
          <w:rFonts w:ascii="Times New Roman" w:hAnsi="Times New Roman" w:cs="Times New Roman"/>
          <w:b/>
          <w:spacing w:val="-1"/>
          <w:sz w:val="24"/>
        </w:rPr>
        <w:t xml:space="preserve"> </w:t>
      </w:r>
      <w:r w:rsidR="006962D6" w:rsidRPr="004405CA">
        <w:rPr>
          <w:rFonts w:ascii="Times New Roman" w:hAnsi="Times New Roman" w:cs="Times New Roman"/>
          <w:b/>
          <w:sz w:val="24"/>
        </w:rPr>
        <w:t>de</w:t>
      </w:r>
      <w:r w:rsidR="006962D6" w:rsidRPr="004405CA">
        <w:rPr>
          <w:rFonts w:ascii="Times New Roman" w:hAnsi="Times New Roman" w:cs="Times New Roman"/>
          <w:b/>
          <w:spacing w:val="-1"/>
          <w:sz w:val="24"/>
        </w:rPr>
        <w:t xml:space="preserve"> </w:t>
      </w:r>
      <w:r w:rsidR="006962D6" w:rsidRPr="004405CA">
        <w:rPr>
          <w:rFonts w:ascii="Times New Roman" w:hAnsi="Times New Roman" w:cs="Times New Roman"/>
          <w:b/>
          <w:sz w:val="24"/>
        </w:rPr>
        <w:t>julgamento</w:t>
      </w:r>
      <w:r w:rsidR="006962D6" w:rsidRPr="004405CA">
        <w:rPr>
          <w:rFonts w:ascii="Times New Roman" w:hAnsi="Times New Roman" w:cs="Times New Roman"/>
          <w:b/>
          <w:spacing w:val="-4"/>
          <w:sz w:val="24"/>
        </w:rPr>
        <w:t xml:space="preserve"> </w:t>
      </w:r>
      <w:r w:rsidR="006962D6" w:rsidRPr="004405CA">
        <w:rPr>
          <w:rFonts w:ascii="Times New Roman" w:hAnsi="Times New Roman" w:cs="Times New Roman"/>
          <w:b/>
          <w:sz w:val="24"/>
        </w:rPr>
        <w:t>da proposta</w:t>
      </w:r>
      <w:r w:rsidR="001330AD" w:rsidRPr="004405CA">
        <w:rPr>
          <w:rFonts w:ascii="Times New Roman" w:hAnsi="Times New Roman" w:cs="Times New Roman"/>
          <w:b/>
          <w:sz w:val="24"/>
        </w:rPr>
        <w:t xml:space="preserve"> e fornecimento</w:t>
      </w:r>
    </w:p>
    <w:p w14:paraId="41F303D0" w14:textId="2C2CFC5F" w:rsidR="006962D6" w:rsidRPr="004405CA" w:rsidRDefault="006962D6" w:rsidP="00882A80">
      <w:pPr>
        <w:spacing w:line="276" w:lineRule="auto"/>
        <w:ind w:right="336"/>
        <w:rPr>
          <w:rFonts w:ascii="Times New Roman" w:hAnsi="Times New Roman" w:cs="Times New Roman"/>
          <w:b/>
          <w:sz w:val="24"/>
        </w:rPr>
      </w:pPr>
      <w:r w:rsidRPr="004405CA">
        <w:rPr>
          <w:rFonts w:ascii="Times New Roman" w:hAnsi="Times New Roman" w:cs="Times New Roman"/>
          <w:spacing w:val="-1"/>
          <w:sz w:val="24"/>
        </w:rPr>
        <w:t>7.</w:t>
      </w:r>
      <w:r w:rsidR="00ED40E5" w:rsidRPr="004405CA">
        <w:rPr>
          <w:rFonts w:ascii="Times New Roman" w:hAnsi="Times New Roman" w:cs="Times New Roman"/>
          <w:spacing w:val="-1"/>
          <w:sz w:val="24"/>
        </w:rPr>
        <w:t>1</w:t>
      </w:r>
      <w:r w:rsidRPr="004405CA">
        <w:rPr>
          <w:rFonts w:ascii="Times New Roman" w:hAnsi="Times New Roman" w:cs="Times New Roman"/>
          <w:spacing w:val="-1"/>
          <w:sz w:val="24"/>
        </w:rPr>
        <w:t>.</w:t>
      </w:r>
      <w:r w:rsidR="00ED40E5" w:rsidRPr="004405CA">
        <w:rPr>
          <w:rFonts w:ascii="Times New Roman" w:hAnsi="Times New Roman" w:cs="Times New Roman"/>
          <w:spacing w:val="-1"/>
          <w:sz w:val="24"/>
        </w:rPr>
        <w:t>1.</w:t>
      </w:r>
      <w:r w:rsidRPr="004405CA">
        <w:rPr>
          <w:rFonts w:ascii="Times New Roman" w:hAnsi="Times New Roman" w:cs="Times New Roman"/>
          <w:b/>
          <w:spacing w:val="-1"/>
          <w:sz w:val="24"/>
        </w:rPr>
        <w:t xml:space="preserve"> </w:t>
      </w:r>
      <w:r w:rsidRPr="004405CA">
        <w:rPr>
          <w:rFonts w:ascii="Times New Roman" w:hAnsi="Times New Roman" w:cs="Times New Roman"/>
          <w:spacing w:val="-1"/>
          <w:sz w:val="24"/>
        </w:rPr>
        <w:t>O</w:t>
      </w:r>
      <w:r w:rsidRPr="004405CA">
        <w:rPr>
          <w:rFonts w:ascii="Times New Roman" w:hAnsi="Times New Roman" w:cs="Times New Roman"/>
          <w:sz w:val="24"/>
        </w:rPr>
        <w:t xml:space="preserve"> </w:t>
      </w:r>
      <w:r w:rsidRPr="004405CA">
        <w:rPr>
          <w:rFonts w:ascii="Times New Roman" w:hAnsi="Times New Roman" w:cs="Times New Roman"/>
          <w:spacing w:val="-1"/>
          <w:sz w:val="24"/>
        </w:rPr>
        <w:t>fornecedor</w:t>
      </w:r>
      <w:r w:rsidRPr="004405CA">
        <w:rPr>
          <w:rFonts w:ascii="Times New Roman" w:hAnsi="Times New Roman" w:cs="Times New Roman"/>
          <w:sz w:val="24"/>
        </w:rPr>
        <w:t xml:space="preserve"> </w:t>
      </w:r>
      <w:r w:rsidRPr="004405CA">
        <w:rPr>
          <w:rFonts w:ascii="Times New Roman" w:hAnsi="Times New Roman" w:cs="Times New Roman"/>
          <w:spacing w:val="-1"/>
          <w:sz w:val="24"/>
        </w:rPr>
        <w:t>será</w:t>
      </w:r>
      <w:r w:rsidRPr="004405CA">
        <w:rPr>
          <w:rFonts w:ascii="Times New Roman" w:hAnsi="Times New Roman" w:cs="Times New Roman"/>
          <w:sz w:val="24"/>
        </w:rPr>
        <w:t xml:space="preserve"> selecionado</w:t>
      </w:r>
      <w:r w:rsidRPr="004405CA">
        <w:rPr>
          <w:rFonts w:ascii="Times New Roman" w:hAnsi="Times New Roman" w:cs="Times New Roman"/>
          <w:spacing w:val="1"/>
          <w:sz w:val="24"/>
        </w:rPr>
        <w:t xml:space="preserve"> </w:t>
      </w:r>
      <w:r w:rsidRPr="004405CA">
        <w:rPr>
          <w:rFonts w:ascii="Times New Roman" w:hAnsi="Times New Roman" w:cs="Times New Roman"/>
          <w:sz w:val="24"/>
        </w:rPr>
        <w:t>por</w:t>
      </w:r>
      <w:r w:rsidRPr="004405CA">
        <w:rPr>
          <w:rFonts w:ascii="Times New Roman" w:hAnsi="Times New Roman" w:cs="Times New Roman"/>
          <w:spacing w:val="1"/>
          <w:sz w:val="24"/>
        </w:rPr>
        <w:t xml:space="preserve"> </w:t>
      </w:r>
      <w:r w:rsidRPr="004405CA">
        <w:rPr>
          <w:rFonts w:ascii="Times New Roman" w:hAnsi="Times New Roman" w:cs="Times New Roman"/>
          <w:sz w:val="24"/>
        </w:rPr>
        <w:t>meio</w:t>
      </w:r>
      <w:r w:rsidRPr="004405CA">
        <w:rPr>
          <w:rFonts w:ascii="Times New Roman" w:hAnsi="Times New Roman" w:cs="Times New Roman"/>
          <w:spacing w:val="1"/>
          <w:sz w:val="24"/>
        </w:rPr>
        <w:t xml:space="preserve"> </w:t>
      </w:r>
      <w:r w:rsidRPr="004405CA">
        <w:rPr>
          <w:rFonts w:ascii="Times New Roman" w:hAnsi="Times New Roman" w:cs="Times New Roman"/>
          <w:sz w:val="24"/>
        </w:rPr>
        <w:t>da</w:t>
      </w:r>
      <w:r w:rsidRPr="004405CA">
        <w:rPr>
          <w:rFonts w:ascii="Times New Roman" w:hAnsi="Times New Roman" w:cs="Times New Roman"/>
          <w:spacing w:val="1"/>
          <w:sz w:val="24"/>
        </w:rPr>
        <w:t xml:space="preserve"> </w:t>
      </w:r>
      <w:r w:rsidRPr="004405CA">
        <w:rPr>
          <w:rFonts w:ascii="Times New Roman" w:hAnsi="Times New Roman" w:cs="Times New Roman"/>
          <w:sz w:val="24"/>
        </w:rPr>
        <w:t>realização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procedimento</w:t>
      </w:r>
      <w:r w:rsidRPr="004405CA">
        <w:rPr>
          <w:rFonts w:ascii="Times New Roman" w:hAnsi="Times New Roman" w:cs="Times New Roman"/>
          <w:spacing w:val="1"/>
          <w:sz w:val="24"/>
        </w:rPr>
        <w:t xml:space="preserve"> </w:t>
      </w:r>
      <w:proofErr w:type="gramStart"/>
      <w:r w:rsidRPr="004405CA">
        <w:rPr>
          <w:rFonts w:ascii="Times New Roman" w:hAnsi="Times New Roman" w:cs="Times New Roman"/>
          <w:sz w:val="24"/>
        </w:rPr>
        <w:t>de</w:t>
      </w:r>
      <w:r w:rsidRPr="004405CA">
        <w:rPr>
          <w:rFonts w:ascii="Times New Roman" w:hAnsi="Times New Roman" w:cs="Times New Roman"/>
          <w:spacing w:val="-65"/>
          <w:sz w:val="24"/>
        </w:rPr>
        <w:t xml:space="preserve"> </w:t>
      </w:r>
      <w:r w:rsidRPr="004405CA">
        <w:rPr>
          <w:rFonts w:ascii="Times New Roman" w:hAnsi="Times New Roman" w:cs="Times New Roman"/>
          <w:sz w:val="24"/>
        </w:rPr>
        <w:t xml:space="preserve"> Licitação</w:t>
      </w:r>
      <w:proofErr w:type="gramEnd"/>
      <w:r w:rsidRPr="004405CA">
        <w:rPr>
          <w:rFonts w:ascii="Times New Roman" w:hAnsi="Times New Roman" w:cs="Times New Roman"/>
          <w:sz w:val="24"/>
        </w:rPr>
        <w:t xml:space="preserve"> Pública, na modalidade PREGÃO ELETRÔNICO, com adoção</w:t>
      </w:r>
      <w:r w:rsidRPr="004405CA">
        <w:rPr>
          <w:rFonts w:ascii="Times New Roman" w:hAnsi="Times New Roman" w:cs="Times New Roman"/>
          <w:spacing w:val="1"/>
          <w:sz w:val="24"/>
        </w:rPr>
        <w:t xml:space="preserve"> </w:t>
      </w:r>
      <w:r w:rsidRPr="004405CA">
        <w:rPr>
          <w:rFonts w:ascii="Times New Roman" w:hAnsi="Times New Roman" w:cs="Times New Roman"/>
          <w:sz w:val="24"/>
        </w:rPr>
        <w:t>do</w:t>
      </w:r>
      <w:r w:rsidRPr="004405CA">
        <w:rPr>
          <w:rFonts w:ascii="Times New Roman" w:hAnsi="Times New Roman" w:cs="Times New Roman"/>
          <w:spacing w:val="-1"/>
          <w:sz w:val="24"/>
        </w:rPr>
        <w:t xml:space="preserve"> </w:t>
      </w:r>
      <w:r w:rsidRPr="004405CA">
        <w:rPr>
          <w:rFonts w:ascii="Times New Roman" w:hAnsi="Times New Roman" w:cs="Times New Roman"/>
          <w:sz w:val="24"/>
        </w:rPr>
        <w:t>critério de julgamento</w:t>
      </w:r>
      <w:r w:rsidRPr="004405CA">
        <w:rPr>
          <w:rFonts w:ascii="Times New Roman" w:hAnsi="Times New Roman" w:cs="Times New Roman"/>
          <w:spacing w:val="1"/>
          <w:sz w:val="24"/>
        </w:rPr>
        <w:t xml:space="preserve"> </w:t>
      </w:r>
      <w:r w:rsidRPr="0099404D">
        <w:rPr>
          <w:rFonts w:ascii="Times New Roman" w:hAnsi="Times New Roman" w:cs="Times New Roman"/>
          <w:sz w:val="24"/>
        </w:rPr>
        <w:t>pelo</w:t>
      </w:r>
      <w:r w:rsidRPr="0099404D">
        <w:rPr>
          <w:rFonts w:ascii="Times New Roman" w:hAnsi="Times New Roman" w:cs="Times New Roman"/>
          <w:spacing w:val="3"/>
          <w:sz w:val="24"/>
        </w:rPr>
        <w:t xml:space="preserve"> </w:t>
      </w:r>
      <w:r w:rsidRPr="0099404D">
        <w:rPr>
          <w:rFonts w:ascii="Times New Roman" w:hAnsi="Times New Roman" w:cs="Times New Roman"/>
          <w:b/>
          <w:sz w:val="24"/>
        </w:rPr>
        <w:t>MENOR PREÇO GLOBAL.</w:t>
      </w:r>
    </w:p>
    <w:p w14:paraId="22E628D7" w14:textId="60525133" w:rsidR="006962D6" w:rsidRPr="004405CA" w:rsidRDefault="001330AD" w:rsidP="001330AD">
      <w:pPr>
        <w:pStyle w:val="Ttulo1"/>
        <w:spacing w:before="120"/>
        <w:rPr>
          <w:rFonts w:ascii="Times New Roman" w:hAnsi="Times New Roman" w:cs="Times New Roman"/>
          <w:color w:val="auto"/>
          <w:sz w:val="24"/>
        </w:rPr>
      </w:pPr>
      <w:r w:rsidRPr="004405CA">
        <w:rPr>
          <w:rFonts w:ascii="Times New Roman" w:hAnsi="Times New Roman" w:cs="Times New Roman"/>
          <w:color w:val="auto"/>
          <w:sz w:val="24"/>
          <w:szCs w:val="24"/>
        </w:rPr>
        <w:t>7.</w:t>
      </w:r>
      <w:r w:rsidR="00ED40E5" w:rsidRPr="004405CA">
        <w:rPr>
          <w:rFonts w:ascii="Times New Roman" w:hAnsi="Times New Roman" w:cs="Times New Roman"/>
          <w:color w:val="auto"/>
          <w:sz w:val="24"/>
          <w:szCs w:val="24"/>
        </w:rPr>
        <w:t>1</w:t>
      </w:r>
      <w:r w:rsidRPr="004405CA">
        <w:rPr>
          <w:rFonts w:ascii="Times New Roman" w:hAnsi="Times New Roman" w:cs="Times New Roman"/>
          <w:color w:val="auto"/>
          <w:sz w:val="24"/>
          <w:szCs w:val="24"/>
        </w:rPr>
        <w:t>.</w:t>
      </w:r>
      <w:r w:rsidR="00ED40E5" w:rsidRPr="004405CA">
        <w:rPr>
          <w:rFonts w:ascii="Times New Roman" w:hAnsi="Times New Roman" w:cs="Times New Roman"/>
          <w:color w:val="auto"/>
          <w:sz w:val="24"/>
          <w:szCs w:val="24"/>
        </w:rPr>
        <w:t>2.</w:t>
      </w:r>
      <w:r w:rsidRPr="004405CA">
        <w:rPr>
          <w:rFonts w:ascii="Times New Roman" w:hAnsi="Times New Roman" w:cs="Times New Roman"/>
          <w:color w:val="auto"/>
          <w:sz w:val="24"/>
          <w:szCs w:val="24"/>
        </w:rPr>
        <w:t xml:space="preserve"> </w:t>
      </w:r>
      <w:r w:rsidR="006962D6" w:rsidRPr="004405CA">
        <w:rPr>
          <w:rFonts w:ascii="Times New Roman" w:hAnsi="Times New Roman" w:cs="Times New Roman"/>
          <w:color w:val="auto"/>
          <w:spacing w:val="-1"/>
          <w:sz w:val="24"/>
        </w:rPr>
        <w:t>O fornecimento</w:t>
      </w:r>
      <w:r w:rsidR="006962D6" w:rsidRPr="004405CA">
        <w:rPr>
          <w:rFonts w:ascii="Times New Roman" w:hAnsi="Times New Roman" w:cs="Times New Roman"/>
          <w:color w:val="auto"/>
          <w:sz w:val="24"/>
        </w:rPr>
        <w:t xml:space="preserve"> do</w:t>
      </w:r>
      <w:r w:rsidR="006962D6" w:rsidRPr="004405CA">
        <w:rPr>
          <w:rFonts w:ascii="Times New Roman" w:hAnsi="Times New Roman" w:cs="Times New Roman"/>
          <w:color w:val="auto"/>
          <w:spacing w:val="-1"/>
          <w:sz w:val="24"/>
        </w:rPr>
        <w:t xml:space="preserve"> </w:t>
      </w:r>
      <w:r w:rsidR="006962D6" w:rsidRPr="004405CA">
        <w:rPr>
          <w:rFonts w:ascii="Times New Roman" w:hAnsi="Times New Roman" w:cs="Times New Roman"/>
          <w:color w:val="auto"/>
          <w:sz w:val="24"/>
        </w:rPr>
        <w:t>objeto</w:t>
      </w:r>
      <w:r w:rsidR="006962D6" w:rsidRPr="004405CA">
        <w:rPr>
          <w:rFonts w:ascii="Times New Roman" w:hAnsi="Times New Roman" w:cs="Times New Roman"/>
          <w:color w:val="auto"/>
          <w:spacing w:val="2"/>
          <w:sz w:val="24"/>
        </w:rPr>
        <w:t xml:space="preserve"> </w:t>
      </w:r>
      <w:r w:rsidR="006962D6" w:rsidRPr="004405CA">
        <w:rPr>
          <w:rFonts w:ascii="Times New Roman" w:hAnsi="Times New Roman" w:cs="Times New Roman"/>
          <w:color w:val="auto"/>
          <w:sz w:val="24"/>
        </w:rPr>
        <w:t>será</w:t>
      </w:r>
      <w:r w:rsidR="006962D6" w:rsidRPr="004405CA">
        <w:rPr>
          <w:rFonts w:ascii="Times New Roman" w:hAnsi="Times New Roman" w:cs="Times New Roman"/>
          <w:color w:val="auto"/>
          <w:spacing w:val="5"/>
          <w:sz w:val="24"/>
        </w:rPr>
        <w:t xml:space="preserve"> mensal de caráter </w:t>
      </w:r>
      <w:r w:rsidR="006962D6" w:rsidRPr="004405CA">
        <w:rPr>
          <w:rFonts w:ascii="Times New Roman" w:hAnsi="Times New Roman" w:cs="Times New Roman"/>
          <w:color w:val="auto"/>
          <w:sz w:val="24"/>
        </w:rPr>
        <w:t>continuado.</w:t>
      </w:r>
    </w:p>
    <w:p w14:paraId="72B9979E" w14:textId="77777777" w:rsidR="00A05D0B" w:rsidRPr="004405CA" w:rsidRDefault="00A05D0B" w:rsidP="00A05D0B">
      <w:pPr>
        <w:rPr>
          <w:rFonts w:ascii="Times New Roman" w:hAnsi="Times New Roman" w:cs="Times New Roman"/>
        </w:rPr>
      </w:pPr>
    </w:p>
    <w:p w14:paraId="54FA8E98" w14:textId="53F3ECB2" w:rsidR="00A05D0B" w:rsidRPr="004405CA" w:rsidRDefault="00A05D0B" w:rsidP="00A05D0B">
      <w:pPr>
        <w:rPr>
          <w:rFonts w:ascii="Times New Roman" w:hAnsi="Times New Roman" w:cs="Times New Roman"/>
          <w:b/>
          <w:sz w:val="24"/>
        </w:rPr>
      </w:pPr>
      <w:r w:rsidRPr="004405CA">
        <w:rPr>
          <w:rFonts w:ascii="Times New Roman" w:hAnsi="Times New Roman" w:cs="Times New Roman"/>
          <w:sz w:val="24"/>
        </w:rPr>
        <w:t>7.</w:t>
      </w:r>
      <w:r w:rsidR="00ED40E5" w:rsidRPr="004405CA">
        <w:rPr>
          <w:rFonts w:ascii="Times New Roman" w:hAnsi="Times New Roman" w:cs="Times New Roman"/>
          <w:sz w:val="24"/>
        </w:rPr>
        <w:t>2</w:t>
      </w:r>
      <w:r w:rsidRPr="004405CA">
        <w:rPr>
          <w:rFonts w:ascii="Times New Roman" w:hAnsi="Times New Roman" w:cs="Times New Roman"/>
          <w:sz w:val="24"/>
        </w:rPr>
        <w:t>.</w:t>
      </w:r>
      <w:r w:rsidRPr="004405CA">
        <w:rPr>
          <w:rFonts w:ascii="Times New Roman" w:hAnsi="Times New Roman" w:cs="Times New Roman"/>
          <w:b/>
          <w:sz w:val="24"/>
        </w:rPr>
        <w:t xml:space="preserve"> Exigência para Habilitação</w:t>
      </w:r>
    </w:p>
    <w:p w14:paraId="2B3D4359" w14:textId="77777777" w:rsidR="00A05D0B" w:rsidRPr="004405CA" w:rsidRDefault="00A05D0B" w:rsidP="00A05D0B">
      <w:pPr>
        <w:rPr>
          <w:rFonts w:ascii="Times New Roman" w:hAnsi="Times New Roman" w:cs="Times New Roman"/>
          <w:sz w:val="24"/>
        </w:rPr>
      </w:pPr>
      <w:r w:rsidRPr="004405CA">
        <w:rPr>
          <w:rFonts w:ascii="Times New Roman" w:hAnsi="Times New Roman" w:cs="Times New Roman"/>
          <w:b/>
          <w:sz w:val="24"/>
        </w:rPr>
        <w:t xml:space="preserve">       </w:t>
      </w:r>
      <w:r w:rsidRPr="004405CA">
        <w:rPr>
          <w:rFonts w:ascii="Times New Roman" w:hAnsi="Times New Roman" w:cs="Times New Roman"/>
          <w:sz w:val="24"/>
        </w:rPr>
        <w:t>A ser definida em Edital.</w:t>
      </w:r>
    </w:p>
    <w:p w14:paraId="684D76E9" w14:textId="7C5F5A79" w:rsidR="00A05D0B" w:rsidRPr="004405CA" w:rsidRDefault="00A05D0B" w:rsidP="00A05D0B">
      <w:pPr>
        <w:pStyle w:val="Ttulo1"/>
        <w:spacing w:before="122"/>
        <w:rPr>
          <w:rFonts w:ascii="Times New Roman" w:hAnsi="Times New Roman" w:cs="Times New Roman"/>
          <w:b/>
          <w:color w:val="auto"/>
          <w:sz w:val="24"/>
          <w:szCs w:val="24"/>
        </w:rPr>
      </w:pPr>
      <w:r w:rsidRPr="004405CA">
        <w:rPr>
          <w:rFonts w:ascii="Times New Roman" w:hAnsi="Times New Roman" w:cs="Times New Roman"/>
          <w:color w:val="auto"/>
          <w:sz w:val="24"/>
          <w:szCs w:val="24"/>
        </w:rPr>
        <w:t>7.</w:t>
      </w:r>
      <w:r w:rsidR="00ED40E5" w:rsidRPr="004405CA">
        <w:rPr>
          <w:rFonts w:ascii="Times New Roman" w:hAnsi="Times New Roman" w:cs="Times New Roman"/>
          <w:color w:val="auto"/>
          <w:sz w:val="24"/>
          <w:szCs w:val="24"/>
        </w:rPr>
        <w:t>3</w:t>
      </w:r>
      <w:r w:rsidRPr="004405CA">
        <w:rPr>
          <w:rFonts w:ascii="Times New Roman" w:hAnsi="Times New Roman" w:cs="Times New Roman"/>
          <w:color w:val="auto"/>
          <w:sz w:val="24"/>
          <w:szCs w:val="24"/>
        </w:rPr>
        <w:t>.</w:t>
      </w:r>
      <w:r w:rsidRPr="004405CA">
        <w:rPr>
          <w:rFonts w:ascii="Times New Roman" w:hAnsi="Times New Roman" w:cs="Times New Roman"/>
          <w:color w:val="auto"/>
        </w:rPr>
        <w:t xml:space="preserve"> </w:t>
      </w:r>
      <w:r w:rsidRPr="004405CA">
        <w:rPr>
          <w:rFonts w:ascii="Times New Roman" w:hAnsi="Times New Roman" w:cs="Times New Roman"/>
          <w:b/>
          <w:color w:val="auto"/>
          <w:sz w:val="24"/>
          <w:szCs w:val="24"/>
        </w:rPr>
        <w:t>Habilitação</w:t>
      </w:r>
      <w:r w:rsidRPr="004405CA">
        <w:rPr>
          <w:rFonts w:ascii="Times New Roman" w:hAnsi="Times New Roman" w:cs="Times New Roman"/>
          <w:b/>
          <w:color w:val="auto"/>
          <w:spacing w:val="-2"/>
          <w:sz w:val="24"/>
          <w:szCs w:val="24"/>
        </w:rPr>
        <w:t xml:space="preserve"> </w:t>
      </w:r>
      <w:r w:rsidRPr="004405CA">
        <w:rPr>
          <w:rFonts w:ascii="Times New Roman" w:hAnsi="Times New Roman" w:cs="Times New Roman"/>
          <w:b/>
          <w:color w:val="auto"/>
          <w:sz w:val="24"/>
          <w:szCs w:val="24"/>
        </w:rPr>
        <w:t>fiscal,</w:t>
      </w:r>
      <w:r w:rsidRPr="004405CA">
        <w:rPr>
          <w:rFonts w:ascii="Times New Roman" w:hAnsi="Times New Roman" w:cs="Times New Roman"/>
          <w:b/>
          <w:color w:val="auto"/>
          <w:spacing w:val="-3"/>
          <w:sz w:val="24"/>
          <w:szCs w:val="24"/>
        </w:rPr>
        <w:t xml:space="preserve"> </w:t>
      </w:r>
      <w:r w:rsidRPr="004405CA">
        <w:rPr>
          <w:rFonts w:ascii="Times New Roman" w:hAnsi="Times New Roman" w:cs="Times New Roman"/>
          <w:b/>
          <w:color w:val="auto"/>
          <w:sz w:val="24"/>
          <w:szCs w:val="24"/>
        </w:rPr>
        <w:t>social</w:t>
      </w:r>
      <w:r w:rsidRPr="004405CA">
        <w:rPr>
          <w:rFonts w:ascii="Times New Roman" w:hAnsi="Times New Roman" w:cs="Times New Roman"/>
          <w:b/>
          <w:color w:val="auto"/>
          <w:spacing w:val="-4"/>
          <w:sz w:val="24"/>
          <w:szCs w:val="24"/>
        </w:rPr>
        <w:t xml:space="preserve"> </w:t>
      </w:r>
      <w:r w:rsidRPr="004405CA">
        <w:rPr>
          <w:rFonts w:ascii="Times New Roman" w:hAnsi="Times New Roman" w:cs="Times New Roman"/>
          <w:b/>
          <w:color w:val="auto"/>
          <w:sz w:val="24"/>
          <w:szCs w:val="24"/>
        </w:rPr>
        <w:t>e</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trabalhista</w:t>
      </w:r>
    </w:p>
    <w:p w14:paraId="7ED7B0B7" w14:textId="77777777" w:rsidR="00A05D0B" w:rsidRPr="004405CA" w:rsidRDefault="00A05D0B" w:rsidP="00A05D0B">
      <w:pPr>
        <w:pStyle w:val="Corpodetexto"/>
        <w:ind w:left="0"/>
        <w:rPr>
          <w:rFonts w:ascii="Times New Roman" w:hAnsi="Times New Roman" w:cs="Times New Roman"/>
          <w:sz w:val="24"/>
          <w:szCs w:val="24"/>
        </w:rPr>
      </w:pPr>
      <w:r w:rsidRPr="004405CA">
        <w:rPr>
          <w:rFonts w:ascii="Times New Roman" w:hAnsi="Times New Roman" w:cs="Times New Roman"/>
          <w:sz w:val="24"/>
          <w:szCs w:val="24"/>
        </w:rPr>
        <w:t xml:space="preserve">       A ser definida em Edital.</w:t>
      </w:r>
    </w:p>
    <w:p w14:paraId="33A36826" w14:textId="77777777" w:rsidR="00A05D0B" w:rsidRPr="004405CA" w:rsidRDefault="00A05D0B" w:rsidP="00A05D0B">
      <w:pPr>
        <w:pStyle w:val="Corpodetexto"/>
        <w:ind w:left="0"/>
        <w:rPr>
          <w:rFonts w:ascii="Times New Roman" w:hAnsi="Times New Roman" w:cs="Times New Roman"/>
          <w:sz w:val="24"/>
          <w:szCs w:val="24"/>
        </w:rPr>
      </w:pPr>
    </w:p>
    <w:p w14:paraId="1EDF4376" w14:textId="436B20EC" w:rsidR="00A05D0B" w:rsidRPr="004405CA" w:rsidRDefault="00A05D0B" w:rsidP="00A05D0B">
      <w:pPr>
        <w:pStyle w:val="Corpodetexto"/>
        <w:ind w:left="0"/>
        <w:rPr>
          <w:rFonts w:ascii="Times New Roman" w:hAnsi="Times New Roman" w:cs="Times New Roman"/>
          <w:sz w:val="24"/>
          <w:szCs w:val="24"/>
        </w:rPr>
      </w:pPr>
      <w:r w:rsidRPr="004405CA">
        <w:rPr>
          <w:rFonts w:ascii="Times New Roman" w:hAnsi="Times New Roman" w:cs="Times New Roman"/>
          <w:sz w:val="24"/>
          <w:szCs w:val="24"/>
        </w:rPr>
        <w:t>7.</w:t>
      </w:r>
      <w:r w:rsidR="00ED40E5" w:rsidRPr="004405CA">
        <w:rPr>
          <w:rFonts w:ascii="Times New Roman" w:hAnsi="Times New Roman" w:cs="Times New Roman"/>
          <w:sz w:val="24"/>
          <w:szCs w:val="24"/>
        </w:rPr>
        <w:t>4</w:t>
      </w:r>
      <w:r w:rsidRPr="004405CA">
        <w:rPr>
          <w:rFonts w:ascii="Times New Roman" w:hAnsi="Times New Roman" w:cs="Times New Roman"/>
          <w:sz w:val="24"/>
          <w:szCs w:val="24"/>
        </w:rPr>
        <w:t xml:space="preserve">. </w:t>
      </w:r>
      <w:r w:rsidRPr="004405CA">
        <w:rPr>
          <w:rFonts w:ascii="Times New Roman" w:hAnsi="Times New Roman" w:cs="Times New Roman"/>
          <w:b/>
          <w:sz w:val="24"/>
          <w:szCs w:val="24"/>
        </w:rPr>
        <w:t>Qualificação</w:t>
      </w:r>
      <w:r w:rsidRPr="004405CA">
        <w:rPr>
          <w:rFonts w:ascii="Times New Roman" w:hAnsi="Times New Roman" w:cs="Times New Roman"/>
          <w:b/>
          <w:spacing w:val="-6"/>
          <w:sz w:val="24"/>
          <w:szCs w:val="24"/>
        </w:rPr>
        <w:t xml:space="preserve"> </w:t>
      </w:r>
      <w:r w:rsidRPr="004405CA">
        <w:rPr>
          <w:rFonts w:ascii="Times New Roman" w:hAnsi="Times New Roman" w:cs="Times New Roman"/>
          <w:b/>
          <w:sz w:val="24"/>
          <w:szCs w:val="24"/>
        </w:rPr>
        <w:t>Econômico-Financeira</w:t>
      </w:r>
    </w:p>
    <w:p w14:paraId="762BCE8B" w14:textId="7FDAD65F" w:rsidR="00A05D0B" w:rsidRPr="004405CA" w:rsidRDefault="00A05D0B" w:rsidP="00A05D0B">
      <w:pPr>
        <w:pStyle w:val="Corpodetexto"/>
        <w:ind w:left="0"/>
        <w:rPr>
          <w:rFonts w:ascii="Times New Roman" w:hAnsi="Times New Roman" w:cs="Times New Roman"/>
          <w:sz w:val="24"/>
          <w:szCs w:val="24"/>
        </w:rPr>
      </w:pPr>
      <w:r w:rsidRPr="004405CA">
        <w:rPr>
          <w:rFonts w:ascii="Times New Roman" w:hAnsi="Times New Roman" w:cs="Times New Roman"/>
          <w:b/>
          <w:spacing w:val="-37"/>
          <w:sz w:val="24"/>
          <w:szCs w:val="24"/>
        </w:rPr>
        <w:t xml:space="preserve">                </w:t>
      </w:r>
      <w:r w:rsidRPr="004405CA">
        <w:rPr>
          <w:rFonts w:ascii="Times New Roman" w:hAnsi="Times New Roman" w:cs="Times New Roman"/>
          <w:sz w:val="24"/>
          <w:szCs w:val="24"/>
        </w:rPr>
        <w:t>A ser definida em Edital.</w:t>
      </w:r>
    </w:p>
    <w:p w14:paraId="095EF626" w14:textId="1B15B832" w:rsidR="00ED40E5" w:rsidRPr="004405CA" w:rsidRDefault="00ED40E5" w:rsidP="00A05D0B">
      <w:pPr>
        <w:pStyle w:val="Corpodetexto"/>
        <w:ind w:left="0"/>
        <w:rPr>
          <w:rFonts w:ascii="Times New Roman" w:hAnsi="Times New Roman" w:cs="Times New Roman"/>
          <w:sz w:val="24"/>
          <w:szCs w:val="24"/>
        </w:rPr>
      </w:pPr>
    </w:p>
    <w:p w14:paraId="099FB20C" w14:textId="13BBF083" w:rsidR="00A05D0B" w:rsidRPr="004405CA" w:rsidRDefault="00A05D0B" w:rsidP="00A05D0B">
      <w:pPr>
        <w:pStyle w:val="Ttulo1"/>
        <w:rPr>
          <w:rFonts w:ascii="Times New Roman" w:hAnsi="Times New Roman" w:cs="Times New Roman"/>
          <w:b/>
          <w:color w:val="auto"/>
          <w:sz w:val="24"/>
          <w:szCs w:val="24"/>
        </w:rPr>
      </w:pPr>
      <w:r w:rsidRPr="004405CA">
        <w:rPr>
          <w:rFonts w:ascii="Times New Roman" w:hAnsi="Times New Roman" w:cs="Times New Roman"/>
          <w:color w:val="auto"/>
          <w:sz w:val="24"/>
          <w:szCs w:val="24"/>
        </w:rPr>
        <w:t>7.</w:t>
      </w:r>
      <w:r w:rsidR="00ED40E5" w:rsidRPr="004405CA">
        <w:rPr>
          <w:rFonts w:ascii="Times New Roman" w:hAnsi="Times New Roman" w:cs="Times New Roman"/>
          <w:color w:val="auto"/>
          <w:sz w:val="24"/>
          <w:szCs w:val="24"/>
        </w:rPr>
        <w:t>5</w:t>
      </w:r>
      <w:r w:rsidRPr="004405CA">
        <w:rPr>
          <w:rFonts w:ascii="Times New Roman" w:hAnsi="Times New Roman" w:cs="Times New Roman"/>
          <w:color w:val="auto"/>
          <w:sz w:val="24"/>
          <w:szCs w:val="24"/>
        </w:rPr>
        <w:t xml:space="preserve">. </w:t>
      </w:r>
      <w:r w:rsidRPr="004405CA">
        <w:rPr>
          <w:rFonts w:ascii="Times New Roman" w:hAnsi="Times New Roman" w:cs="Times New Roman"/>
          <w:b/>
          <w:color w:val="auto"/>
          <w:sz w:val="24"/>
          <w:szCs w:val="24"/>
        </w:rPr>
        <w:t>Qualificação</w:t>
      </w:r>
      <w:r w:rsidRPr="004405CA">
        <w:rPr>
          <w:rFonts w:ascii="Times New Roman" w:hAnsi="Times New Roman" w:cs="Times New Roman"/>
          <w:b/>
          <w:color w:val="auto"/>
          <w:spacing w:val="-4"/>
          <w:sz w:val="24"/>
          <w:szCs w:val="24"/>
        </w:rPr>
        <w:t xml:space="preserve"> </w:t>
      </w:r>
      <w:r w:rsidRPr="004405CA">
        <w:rPr>
          <w:rFonts w:ascii="Times New Roman" w:hAnsi="Times New Roman" w:cs="Times New Roman"/>
          <w:b/>
          <w:color w:val="auto"/>
          <w:sz w:val="24"/>
          <w:szCs w:val="24"/>
        </w:rPr>
        <w:t>Técnica</w:t>
      </w:r>
    </w:p>
    <w:p w14:paraId="4E7E1A1A" w14:textId="77777777" w:rsidR="00A05D0B" w:rsidRPr="004405CA" w:rsidRDefault="00A05D0B" w:rsidP="00A05D0B">
      <w:pPr>
        <w:pStyle w:val="Corpodetexto"/>
        <w:spacing w:line="278" w:lineRule="auto"/>
        <w:ind w:left="0"/>
        <w:rPr>
          <w:rFonts w:ascii="Times New Roman" w:hAnsi="Times New Roman" w:cs="Times New Roman"/>
          <w:b/>
          <w:sz w:val="24"/>
          <w:szCs w:val="24"/>
        </w:rPr>
      </w:pPr>
    </w:p>
    <w:p w14:paraId="56BC2392" w14:textId="10F23170" w:rsidR="00A05D0B" w:rsidRPr="004405CA" w:rsidRDefault="00A05D0B" w:rsidP="00A05D0B">
      <w:pPr>
        <w:pStyle w:val="Corpodetexto"/>
        <w:spacing w:line="278" w:lineRule="auto"/>
        <w:ind w:left="0"/>
        <w:rPr>
          <w:rFonts w:ascii="Times New Roman" w:hAnsi="Times New Roman" w:cs="Times New Roman"/>
          <w:sz w:val="24"/>
          <w:szCs w:val="24"/>
        </w:rPr>
      </w:pPr>
      <w:r w:rsidRPr="004405CA">
        <w:rPr>
          <w:rFonts w:ascii="Times New Roman" w:hAnsi="Times New Roman" w:cs="Times New Roman"/>
          <w:spacing w:val="-1"/>
          <w:sz w:val="24"/>
          <w:szCs w:val="24"/>
        </w:rPr>
        <w:t>7.</w:t>
      </w:r>
      <w:r w:rsidR="00ED40E5" w:rsidRPr="004405CA">
        <w:rPr>
          <w:rFonts w:ascii="Times New Roman" w:hAnsi="Times New Roman" w:cs="Times New Roman"/>
          <w:spacing w:val="-1"/>
          <w:sz w:val="24"/>
          <w:szCs w:val="24"/>
        </w:rPr>
        <w:t>5</w:t>
      </w:r>
      <w:r w:rsidRPr="004405CA">
        <w:rPr>
          <w:rFonts w:ascii="Times New Roman" w:hAnsi="Times New Roman" w:cs="Times New Roman"/>
          <w:spacing w:val="-1"/>
          <w:sz w:val="24"/>
          <w:szCs w:val="24"/>
        </w:rPr>
        <w:t>.1.</w:t>
      </w:r>
      <w:r w:rsidRPr="004405CA">
        <w:rPr>
          <w:rFonts w:ascii="Times New Roman" w:hAnsi="Times New Roman" w:cs="Times New Roman"/>
          <w:b/>
          <w:spacing w:val="-37"/>
          <w:sz w:val="24"/>
          <w:szCs w:val="24"/>
        </w:rPr>
        <w:t xml:space="preserve"> </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Nos termos da Lei 14.133/21 serão exigidas as seguintes comprovações técnicas: </w:t>
      </w:r>
    </w:p>
    <w:p w14:paraId="0AAD86DD" w14:textId="77777777" w:rsidR="00A05D0B" w:rsidRPr="004405CA" w:rsidRDefault="00A05D0B" w:rsidP="00A05D0B">
      <w:pPr>
        <w:pStyle w:val="Corpodetexto"/>
        <w:spacing w:line="278" w:lineRule="auto"/>
        <w:ind w:left="1271" w:hanging="432"/>
        <w:rPr>
          <w:rFonts w:ascii="Times New Roman" w:hAnsi="Times New Roman" w:cs="Times New Roman"/>
          <w:sz w:val="24"/>
          <w:szCs w:val="24"/>
        </w:rPr>
      </w:pPr>
    </w:p>
    <w:p w14:paraId="3E1B7233" w14:textId="014FD8E2" w:rsidR="00A05D0B" w:rsidRPr="004405CA" w:rsidRDefault="00A05D0B" w:rsidP="00A05D0B">
      <w:pPr>
        <w:pStyle w:val="Corpodetexto"/>
        <w:spacing w:line="278" w:lineRule="auto"/>
        <w:ind w:left="0"/>
        <w:rPr>
          <w:rFonts w:ascii="Times New Roman" w:hAnsi="Times New Roman" w:cs="Times New Roman"/>
          <w:sz w:val="24"/>
          <w:szCs w:val="24"/>
        </w:rPr>
      </w:pPr>
      <w:r w:rsidRPr="004405CA">
        <w:rPr>
          <w:rFonts w:ascii="Times New Roman" w:hAnsi="Times New Roman" w:cs="Times New Roman"/>
          <w:sz w:val="24"/>
          <w:szCs w:val="24"/>
        </w:rPr>
        <w:t>7.</w:t>
      </w:r>
      <w:r w:rsidR="00ED40E5" w:rsidRPr="004405CA">
        <w:rPr>
          <w:rFonts w:ascii="Times New Roman" w:hAnsi="Times New Roman" w:cs="Times New Roman"/>
          <w:sz w:val="24"/>
          <w:szCs w:val="24"/>
        </w:rPr>
        <w:t>5</w:t>
      </w:r>
      <w:r w:rsidRPr="004405CA">
        <w:rPr>
          <w:rFonts w:ascii="Times New Roman" w:hAnsi="Times New Roman" w:cs="Times New Roman"/>
          <w:sz w:val="24"/>
          <w:szCs w:val="24"/>
        </w:rPr>
        <w:t>.2. Ato Autorizativo da ANEEL – na categoria de geração – classe dos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agentes Geradores Concessionários de Serviço Público; ou classe dos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agentes Comercializadores</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ainda</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produtores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independentes</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de energia –</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PIE,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nos</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termos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art.</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26,</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da</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lei</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9.648/98</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e</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art.</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9</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do</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decreto</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2.655/98.</w:t>
      </w:r>
    </w:p>
    <w:p w14:paraId="3DF8E4EC" w14:textId="77777777" w:rsidR="00A05D0B" w:rsidRPr="004405CA" w:rsidRDefault="00A05D0B" w:rsidP="00A05D0B">
      <w:pPr>
        <w:pStyle w:val="Corpodetexto"/>
        <w:spacing w:line="278" w:lineRule="auto"/>
        <w:ind w:left="1271" w:hanging="432"/>
        <w:rPr>
          <w:rFonts w:ascii="Times New Roman" w:hAnsi="Times New Roman" w:cs="Times New Roman"/>
          <w:sz w:val="24"/>
          <w:szCs w:val="24"/>
        </w:rPr>
      </w:pPr>
    </w:p>
    <w:p w14:paraId="1072F5C6" w14:textId="03AE679F" w:rsidR="00A05D0B" w:rsidRPr="004405CA" w:rsidRDefault="00A05D0B" w:rsidP="00A05D0B">
      <w:pPr>
        <w:pStyle w:val="Corpodetexto"/>
        <w:spacing w:line="278" w:lineRule="auto"/>
        <w:ind w:left="0"/>
        <w:rPr>
          <w:rFonts w:ascii="Times New Roman" w:hAnsi="Times New Roman" w:cs="Times New Roman"/>
          <w:sz w:val="24"/>
        </w:rPr>
      </w:pPr>
      <w:r w:rsidRPr="004405CA">
        <w:rPr>
          <w:rFonts w:ascii="Times New Roman" w:hAnsi="Times New Roman" w:cs="Times New Roman"/>
          <w:sz w:val="24"/>
        </w:rPr>
        <w:t>7.</w:t>
      </w:r>
      <w:r w:rsidR="00ED40E5" w:rsidRPr="004405CA">
        <w:rPr>
          <w:rFonts w:ascii="Times New Roman" w:hAnsi="Times New Roman" w:cs="Times New Roman"/>
          <w:sz w:val="24"/>
        </w:rPr>
        <w:t>5</w:t>
      </w:r>
      <w:r w:rsidRPr="004405CA">
        <w:rPr>
          <w:rFonts w:ascii="Times New Roman" w:hAnsi="Times New Roman" w:cs="Times New Roman"/>
          <w:sz w:val="24"/>
        </w:rPr>
        <w:t>.3. Para</w:t>
      </w:r>
      <w:r w:rsidRPr="004405CA">
        <w:rPr>
          <w:rFonts w:ascii="Times New Roman" w:hAnsi="Times New Roman" w:cs="Times New Roman"/>
          <w:spacing w:val="1"/>
          <w:sz w:val="24"/>
        </w:rPr>
        <w:t xml:space="preserve"> </w:t>
      </w:r>
      <w:r w:rsidRPr="004405CA">
        <w:rPr>
          <w:rFonts w:ascii="Times New Roman" w:hAnsi="Times New Roman" w:cs="Times New Roman"/>
          <w:sz w:val="24"/>
        </w:rPr>
        <w:t>transacionar</w:t>
      </w:r>
      <w:r w:rsidRPr="004405CA">
        <w:rPr>
          <w:rFonts w:ascii="Times New Roman" w:hAnsi="Times New Roman" w:cs="Times New Roman"/>
          <w:spacing w:val="1"/>
          <w:sz w:val="24"/>
        </w:rPr>
        <w:t xml:space="preserve"> </w:t>
      </w:r>
      <w:r w:rsidRPr="004405CA">
        <w:rPr>
          <w:rFonts w:ascii="Times New Roman" w:hAnsi="Times New Roman" w:cs="Times New Roman"/>
          <w:sz w:val="24"/>
        </w:rPr>
        <w:t>energia</w:t>
      </w:r>
      <w:r w:rsidRPr="004405CA">
        <w:rPr>
          <w:rFonts w:ascii="Times New Roman" w:hAnsi="Times New Roman" w:cs="Times New Roman"/>
          <w:spacing w:val="1"/>
          <w:sz w:val="24"/>
        </w:rPr>
        <w:t xml:space="preserve"> </w:t>
      </w:r>
      <w:r w:rsidRPr="004405CA">
        <w:rPr>
          <w:rFonts w:ascii="Times New Roman" w:hAnsi="Times New Roman" w:cs="Times New Roman"/>
          <w:sz w:val="24"/>
        </w:rPr>
        <w:t>no</w:t>
      </w:r>
      <w:r w:rsidRPr="004405CA">
        <w:rPr>
          <w:rFonts w:ascii="Times New Roman" w:hAnsi="Times New Roman" w:cs="Times New Roman"/>
          <w:spacing w:val="1"/>
          <w:sz w:val="24"/>
        </w:rPr>
        <w:t xml:space="preserve"> </w:t>
      </w:r>
      <w:r w:rsidRPr="004405CA">
        <w:rPr>
          <w:rFonts w:ascii="Times New Roman" w:hAnsi="Times New Roman" w:cs="Times New Roman"/>
          <w:sz w:val="24"/>
        </w:rPr>
        <w:t>Ambiente</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Contratação</w:t>
      </w:r>
      <w:r w:rsidRPr="004405CA">
        <w:rPr>
          <w:rFonts w:ascii="Times New Roman" w:hAnsi="Times New Roman" w:cs="Times New Roman"/>
          <w:spacing w:val="1"/>
          <w:sz w:val="24"/>
        </w:rPr>
        <w:t xml:space="preserve"> </w:t>
      </w:r>
      <w:r w:rsidRPr="004405CA">
        <w:rPr>
          <w:rFonts w:ascii="Times New Roman" w:hAnsi="Times New Roman" w:cs="Times New Roman"/>
          <w:sz w:val="24"/>
        </w:rPr>
        <w:t>Livre – ACL, a Contratada deverá ter registro na Câmara de Comercialização de Energia Elétrica - C</w:t>
      </w:r>
      <w:r w:rsidR="00EF22A5" w:rsidRPr="004405CA">
        <w:rPr>
          <w:rFonts w:ascii="Times New Roman" w:hAnsi="Times New Roman" w:cs="Times New Roman"/>
          <w:sz w:val="24"/>
        </w:rPr>
        <w:t>C</w:t>
      </w:r>
      <w:r w:rsidRPr="004405CA">
        <w:rPr>
          <w:rFonts w:ascii="Times New Roman" w:hAnsi="Times New Roman" w:cs="Times New Roman"/>
          <w:sz w:val="24"/>
        </w:rPr>
        <w:t>EE,</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spacing w:val="-4"/>
          <w:sz w:val="24"/>
        </w:rPr>
        <w:t xml:space="preserve"> </w:t>
      </w:r>
      <w:r w:rsidRPr="004405CA">
        <w:rPr>
          <w:rFonts w:ascii="Times New Roman" w:hAnsi="Times New Roman" w:cs="Times New Roman"/>
          <w:sz w:val="24"/>
        </w:rPr>
        <w:t>plena</w:t>
      </w:r>
      <w:r w:rsidRPr="004405CA">
        <w:rPr>
          <w:rFonts w:ascii="Times New Roman" w:hAnsi="Times New Roman" w:cs="Times New Roman"/>
          <w:spacing w:val="-1"/>
          <w:sz w:val="24"/>
        </w:rPr>
        <w:t xml:space="preserve"> </w:t>
      </w:r>
      <w:r w:rsidRPr="004405CA">
        <w:rPr>
          <w:rFonts w:ascii="Times New Roman" w:hAnsi="Times New Roman" w:cs="Times New Roman"/>
          <w:sz w:val="24"/>
        </w:rPr>
        <w:t>validade.</w:t>
      </w:r>
    </w:p>
    <w:p w14:paraId="79099251" w14:textId="77777777" w:rsidR="00502015" w:rsidRPr="004405CA" w:rsidRDefault="00502015" w:rsidP="00A05D0B">
      <w:pPr>
        <w:pStyle w:val="Corpodetexto"/>
        <w:spacing w:line="278" w:lineRule="auto"/>
        <w:ind w:left="1271" w:hanging="432"/>
        <w:rPr>
          <w:rFonts w:ascii="Times New Roman" w:hAnsi="Times New Roman" w:cs="Times New Roman"/>
          <w:sz w:val="24"/>
        </w:rPr>
      </w:pPr>
    </w:p>
    <w:p w14:paraId="7F3F2CA7" w14:textId="5F8A806C" w:rsidR="00A05D0B" w:rsidRPr="004405CA" w:rsidRDefault="00A05D0B" w:rsidP="00A05D0B">
      <w:pPr>
        <w:pStyle w:val="Corpodetexto"/>
        <w:spacing w:line="278" w:lineRule="auto"/>
        <w:ind w:left="0"/>
        <w:rPr>
          <w:rFonts w:ascii="Times New Roman" w:hAnsi="Times New Roman" w:cs="Times New Roman"/>
          <w:sz w:val="24"/>
        </w:rPr>
      </w:pPr>
      <w:r w:rsidRPr="004405CA">
        <w:rPr>
          <w:rFonts w:ascii="Times New Roman" w:hAnsi="Times New Roman" w:cs="Times New Roman"/>
          <w:sz w:val="24"/>
        </w:rPr>
        <w:t>7.</w:t>
      </w:r>
      <w:r w:rsidR="00ED40E5" w:rsidRPr="004405CA">
        <w:rPr>
          <w:rFonts w:ascii="Times New Roman" w:hAnsi="Times New Roman" w:cs="Times New Roman"/>
          <w:sz w:val="24"/>
        </w:rPr>
        <w:t>5</w:t>
      </w:r>
      <w:r w:rsidRPr="004405CA">
        <w:rPr>
          <w:rFonts w:ascii="Times New Roman" w:hAnsi="Times New Roman" w:cs="Times New Roman"/>
          <w:sz w:val="24"/>
        </w:rPr>
        <w:t>.4. Comprovação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aptidão</w:t>
      </w:r>
      <w:r w:rsidRPr="004405CA">
        <w:rPr>
          <w:rFonts w:ascii="Times New Roman" w:hAnsi="Times New Roman" w:cs="Times New Roman"/>
          <w:spacing w:val="1"/>
          <w:sz w:val="24"/>
        </w:rPr>
        <w:t xml:space="preserve"> </w:t>
      </w:r>
      <w:r w:rsidRPr="004405CA">
        <w:rPr>
          <w:rFonts w:ascii="Times New Roman" w:hAnsi="Times New Roman" w:cs="Times New Roman"/>
          <w:sz w:val="24"/>
        </w:rPr>
        <w:t>para</w:t>
      </w:r>
      <w:r w:rsidRPr="004405CA">
        <w:rPr>
          <w:rFonts w:ascii="Times New Roman" w:hAnsi="Times New Roman" w:cs="Times New Roman"/>
          <w:spacing w:val="1"/>
          <w:sz w:val="24"/>
        </w:rPr>
        <w:t xml:space="preserve"> </w:t>
      </w:r>
      <w:r w:rsidRPr="004405CA">
        <w:rPr>
          <w:rFonts w:ascii="Times New Roman" w:hAnsi="Times New Roman" w:cs="Times New Roman"/>
          <w:sz w:val="24"/>
        </w:rPr>
        <w:t>a</w:t>
      </w:r>
      <w:r w:rsidRPr="004405CA">
        <w:rPr>
          <w:rFonts w:ascii="Times New Roman" w:hAnsi="Times New Roman" w:cs="Times New Roman"/>
          <w:spacing w:val="1"/>
          <w:sz w:val="24"/>
        </w:rPr>
        <w:t xml:space="preserve"> </w:t>
      </w:r>
      <w:r w:rsidRPr="004405CA">
        <w:rPr>
          <w:rFonts w:ascii="Times New Roman" w:hAnsi="Times New Roman" w:cs="Times New Roman"/>
          <w:sz w:val="24"/>
        </w:rPr>
        <w:t>prestação</w:t>
      </w:r>
      <w:r w:rsidRPr="004405CA">
        <w:rPr>
          <w:rFonts w:ascii="Times New Roman" w:hAnsi="Times New Roman" w:cs="Times New Roman"/>
          <w:spacing w:val="1"/>
          <w:sz w:val="24"/>
        </w:rPr>
        <w:t xml:space="preserve"> </w:t>
      </w:r>
      <w:r w:rsidRPr="004405CA">
        <w:rPr>
          <w:rFonts w:ascii="Times New Roman" w:hAnsi="Times New Roman" w:cs="Times New Roman"/>
          <w:sz w:val="24"/>
        </w:rPr>
        <w:t>dos</w:t>
      </w:r>
      <w:r w:rsidRPr="004405CA">
        <w:rPr>
          <w:rFonts w:ascii="Times New Roman" w:hAnsi="Times New Roman" w:cs="Times New Roman"/>
          <w:spacing w:val="1"/>
          <w:sz w:val="24"/>
        </w:rPr>
        <w:t xml:space="preserve"> </w:t>
      </w:r>
      <w:r w:rsidRPr="004405CA">
        <w:rPr>
          <w:rFonts w:ascii="Times New Roman" w:hAnsi="Times New Roman" w:cs="Times New Roman"/>
          <w:sz w:val="24"/>
        </w:rPr>
        <w:t>serviços</w:t>
      </w:r>
      <w:r w:rsidRPr="004405CA">
        <w:rPr>
          <w:rFonts w:ascii="Times New Roman" w:hAnsi="Times New Roman" w:cs="Times New Roman"/>
          <w:spacing w:val="1"/>
          <w:sz w:val="24"/>
        </w:rPr>
        <w:t xml:space="preserve"> </w:t>
      </w:r>
      <w:r w:rsidRPr="004405CA">
        <w:rPr>
          <w:rFonts w:ascii="Times New Roman" w:hAnsi="Times New Roman" w:cs="Times New Roman"/>
          <w:sz w:val="24"/>
        </w:rPr>
        <w:t>em</w:t>
      </w:r>
      <w:r w:rsidRPr="004405CA">
        <w:rPr>
          <w:rFonts w:ascii="Times New Roman" w:hAnsi="Times New Roman" w:cs="Times New Roman"/>
          <w:spacing w:val="1"/>
          <w:sz w:val="24"/>
        </w:rPr>
        <w:t xml:space="preserve"> </w:t>
      </w:r>
      <w:r w:rsidRPr="004405CA">
        <w:rPr>
          <w:rFonts w:ascii="Times New Roman" w:hAnsi="Times New Roman" w:cs="Times New Roman"/>
          <w:sz w:val="24"/>
        </w:rPr>
        <w:t>características, quantidades e prazos compatíveis com o objeto desta</w:t>
      </w:r>
      <w:r w:rsidRPr="004405CA">
        <w:rPr>
          <w:rFonts w:ascii="Times New Roman" w:hAnsi="Times New Roman" w:cs="Times New Roman"/>
          <w:spacing w:val="1"/>
          <w:sz w:val="24"/>
        </w:rPr>
        <w:t xml:space="preserve"> </w:t>
      </w:r>
      <w:r w:rsidRPr="004405CA">
        <w:rPr>
          <w:rFonts w:ascii="Times New Roman" w:hAnsi="Times New Roman" w:cs="Times New Roman"/>
          <w:sz w:val="24"/>
        </w:rPr>
        <w:t>licitação, ou com o item pertinente, mediante a apresentação de Atestado</w:t>
      </w:r>
      <w:r w:rsidRPr="004405CA">
        <w:rPr>
          <w:rFonts w:ascii="Times New Roman" w:hAnsi="Times New Roman" w:cs="Times New Roman"/>
          <w:spacing w:val="-64"/>
          <w:sz w:val="24"/>
        </w:rPr>
        <w:t xml:space="preserve"> </w:t>
      </w:r>
      <w:r w:rsidR="00EF22A5" w:rsidRPr="004405CA">
        <w:rPr>
          <w:rFonts w:ascii="Times New Roman" w:hAnsi="Times New Roman" w:cs="Times New Roman"/>
          <w:spacing w:val="-64"/>
          <w:sz w:val="24"/>
        </w:rPr>
        <w:t xml:space="preserve">   </w:t>
      </w:r>
      <w:r w:rsidR="00EF22A5" w:rsidRPr="004405CA">
        <w:rPr>
          <w:rFonts w:ascii="Times New Roman" w:hAnsi="Times New Roman" w:cs="Times New Roman"/>
          <w:sz w:val="24"/>
        </w:rPr>
        <w:t xml:space="preserve"> fornecido</w:t>
      </w:r>
      <w:r w:rsidRPr="004405CA">
        <w:rPr>
          <w:rFonts w:ascii="Times New Roman" w:hAnsi="Times New Roman" w:cs="Times New Roman"/>
          <w:spacing w:val="1"/>
          <w:sz w:val="24"/>
        </w:rPr>
        <w:t xml:space="preserve"> </w:t>
      </w:r>
      <w:r w:rsidRPr="004405CA">
        <w:rPr>
          <w:rFonts w:ascii="Times New Roman" w:hAnsi="Times New Roman" w:cs="Times New Roman"/>
          <w:sz w:val="24"/>
        </w:rPr>
        <w:t>por</w:t>
      </w:r>
      <w:r w:rsidRPr="004405CA">
        <w:rPr>
          <w:rFonts w:ascii="Times New Roman" w:hAnsi="Times New Roman" w:cs="Times New Roman"/>
          <w:spacing w:val="1"/>
          <w:sz w:val="24"/>
        </w:rPr>
        <w:t xml:space="preserve"> </w:t>
      </w:r>
      <w:r w:rsidRPr="004405CA">
        <w:rPr>
          <w:rFonts w:ascii="Times New Roman" w:hAnsi="Times New Roman" w:cs="Times New Roman"/>
          <w:sz w:val="24"/>
        </w:rPr>
        <w:t>pessoas</w:t>
      </w:r>
      <w:r w:rsidRPr="004405CA">
        <w:rPr>
          <w:rFonts w:ascii="Times New Roman" w:hAnsi="Times New Roman" w:cs="Times New Roman"/>
          <w:spacing w:val="1"/>
          <w:sz w:val="24"/>
        </w:rPr>
        <w:t xml:space="preserve"> </w:t>
      </w:r>
      <w:r w:rsidRPr="004405CA">
        <w:rPr>
          <w:rFonts w:ascii="Times New Roman" w:hAnsi="Times New Roman" w:cs="Times New Roman"/>
          <w:sz w:val="24"/>
        </w:rPr>
        <w:t>jurídicas</w:t>
      </w:r>
      <w:r w:rsidRPr="004405CA">
        <w:rPr>
          <w:rFonts w:ascii="Times New Roman" w:hAnsi="Times New Roman" w:cs="Times New Roman"/>
          <w:spacing w:val="1"/>
          <w:sz w:val="24"/>
        </w:rPr>
        <w:t xml:space="preserve"> </w:t>
      </w:r>
      <w:r w:rsidRPr="004405CA">
        <w:rPr>
          <w:rFonts w:ascii="Times New Roman" w:hAnsi="Times New Roman" w:cs="Times New Roman"/>
          <w:sz w:val="24"/>
        </w:rPr>
        <w:t>de</w:t>
      </w:r>
      <w:r w:rsidRPr="004405CA">
        <w:rPr>
          <w:rFonts w:ascii="Times New Roman" w:hAnsi="Times New Roman" w:cs="Times New Roman"/>
          <w:spacing w:val="1"/>
          <w:sz w:val="24"/>
        </w:rPr>
        <w:t xml:space="preserve"> </w:t>
      </w:r>
      <w:r w:rsidRPr="004405CA">
        <w:rPr>
          <w:rFonts w:ascii="Times New Roman" w:hAnsi="Times New Roman" w:cs="Times New Roman"/>
          <w:sz w:val="24"/>
        </w:rPr>
        <w:t>direito</w:t>
      </w:r>
      <w:r w:rsidRPr="004405CA">
        <w:rPr>
          <w:rFonts w:ascii="Times New Roman" w:hAnsi="Times New Roman" w:cs="Times New Roman"/>
          <w:spacing w:val="1"/>
          <w:sz w:val="24"/>
        </w:rPr>
        <w:t xml:space="preserve"> </w:t>
      </w:r>
      <w:r w:rsidRPr="004405CA">
        <w:rPr>
          <w:rFonts w:ascii="Times New Roman" w:hAnsi="Times New Roman" w:cs="Times New Roman"/>
          <w:sz w:val="24"/>
        </w:rPr>
        <w:t>público</w:t>
      </w:r>
      <w:r w:rsidRPr="004405CA">
        <w:rPr>
          <w:rFonts w:ascii="Times New Roman" w:hAnsi="Times New Roman" w:cs="Times New Roman"/>
          <w:spacing w:val="1"/>
          <w:sz w:val="24"/>
        </w:rPr>
        <w:t xml:space="preserve"> </w:t>
      </w:r>
      <w:r w:rsidRPr="004405CA">
        <w:rPr>
          <w:rFonts w:ascii="Times New Roman" w:hAnsi="Times New Roman" w:cs="Times New Roman"/>
          <w:sz w:val="24"/>
        </w:rPr>
        <w:t>ou</w:t>
      </w:r>
      <w:r w:rsidRPr="004405CA">
        <w:rPr>
          <w:rFonts w:ascii="Times New Roman" w:hAnsi="Times New Roman" w:cs="Times New Roman"/>
          <w:spacing w:val="1"/>
          <w:sz w:val="24"/>
        </w:rPr>
        <w:t xml:space="preserve"> </w:t>
      </w:r>
      <w:r w:rsidRPr="004405CA">
        <w:rPr>
          <w:rFonts w:ascii="Times New Roman" w:hAnsi="Times New Roman" w:cs="Times New Roman"/>
          <w:sz w:val="24"/>
        </w:rPr>
        <w:t>privado,</w:t>
      </w:r>
      <w:r w:rsidRPr="004405CA">
        <w:rPr>
          <w:rFonts w:ascii="Times New Roman" w:hAnsi="Times New Roman" w:cs="Times New Roman"/>
          <w:spacing w:val="1"/>
          <w:sz w:val="24"/>
        </w:rPr>
        <w:t xml:space="preserve"> </w:t>
      </w:r>
      <w:r w:rsidRPr="004405CA">
        <w:rPr>
          <w:rFonts w:ascii="Times New Roman" w:hAnsi="Times New Roman" w:cs="Times New Roman"/>
          <w:sz w:val="24"/>
        </w:rPr>
        <w:t>assim</w:t>
      </w:r>
      <w:r w:rsidRPr="004405CA">
        <w:rPr>
          <w:rFonts w:ascii="Times New Roman" w:hAnsi="Times New Roman" w:cs="Times New Roman"/>
          <w:spacing w:val="1"/>
          <w:sz w:val="24"/>
        </w:rPr>
        <w:t xml:space="preserve"> </w:t>
      </w:r>
      <w:r w:rsidRPr="004405CA">
        <w:rPr>
          <w:rFonts w:ascii="Times New Roman" w:hAnsi="Times New Roman" w:cs="Times New Roman"/>
          <w:sz w:val="24"/>
        </w:rPr>
        <w:t>denominados.</w:t>
      </w:r>
    </w:p>
    <w:p w14:paraId="35A0ECFE" w14:textId="77777777" w:rsidR="00EB2B37" w:rsidRPr="004405CA" w:rsidRDefault="00EB2B37" w:rsidP="00A05D0B">
      <w:pPr>
        <w:pStyle w:val="Corpodetexto"/>
        <w:spacing w:line="278" w:lineRule="auto"/>
        <w:ind w:left="0"/>
        <w:rPr>
          <w:rFonts w:ascii="Times New Roman" w:hAnsi="Times New Roman" w:cs="Times New Roman"/>
          <w:sz w:val="24"/>
        </w:rPr>
      </w:pPr>
    </w:p>
    <w:p w14:paraId="79B09C85" w14:textId="77777777" w:rsidR="00EB2B37" w:rsidRPr="004405CA" w:rsidRDefault="00EB2B37" w:rsidP="00EB2B37">
      <w:pPr>
        <w:tabs>
          <w:tab w:val="left" w:pos="2398"/>
        </w:tabs>
        <w:spacing w:before="121" w:line="276" w:lineRule="auto"/>
        <w:ind w:right="335"/>
        <w:rPr>
          <w:rFonts w:ascii="Times New Roman" w:hAnsi="Times New Roman" w:cs="Times New Roman"/>
          <w:b/>
          <w:sz w:val="24"/>
          <w:szCs w:val="24"/>
        </w:rPr>
      </w:pPr>
      <w:r w:rsidRPr="004405CA">
        <w:rPr>
          <w:rFonts w:ascii="Times New Roman" w:hAnsi="Times New Roman" w:cs="Times New Roman"/>
          <w:b/>
          <w:sz w:val="24"/>
          <w:szCs w:val="24"/>
        </w:rPr>
        <w:t>8. ESTIMATIVAS</w:t>
      </w:r>
      <w:r w:rsidRPr="004405CA">
        <w:rPr>
          <w:rFonts w:ascii="Times New Roman" w:hAnsi="Times New Roman" w:cs="Times New Roman"/>
          <w:b/>
          <w:spacing w:val="-3"/>
          <w:sz w:val="24"/>
          <w:szCs w:val="24"/>
        </w:rPr>
        <w:t xml:space="preserve"> </w:t>
      </w:r>
      <w:r w:rsidRPr="004405CA">
        <w:rPr>
          <w:rFonts w:ascii="Times New Roman" w:hAnsi="Times New Roman" w:cs="Times New Roman"/>
          <w:b/>
          <w:sz w:val="24"/>
          <w:szCs w:val="24"/>
        </w:rPr>
        <w:t>DO</w:t>
      </w:r>
      <w:r w:rsidRPr="004405CA">
        <w:rPr>
          <w:rFonts w:ascii="Times New Roman" w:hAnsi="Times New Roman" w:cs="Times New Roman"/>
          <w:b/>
          <w:spacing w:val="-2"/>
          <w:sz w:val="24"/>
          <w:szCs w:val="24"/>
        </w:rPr>
        <w:t xml:space="preserve"> </w:t>
      </w:r>
      <w:r w:rsidRPr="004405CA">
        <w:rPr>
          <w:rFonts w:ascii="Times New Roman" w:hAnsi="Times New Roman" w:cs="Times New Roman"/>
          <w:b/>
          <w:sz w:val="24"/>
          <w:szCs w:val="24"/>
        </w:rPr>
        <w:t>VALOR</w:t>
      </w:r>
      <w:r w:rsidRPr="004405CA">
        <w:rPr>
          <w:rFonts w:ascii="Times New Roman" w:hAnsi="Times New Roman" w:cs="Times New Roman"/>
          <w:b/>
          <w:spacing w:val="-2"/>
          <w:sz w:val="24"/>
          <w:szCs w:val="24"/>
        </w:rPr>
        <w:t xml:space="preserve"> </w:t>
      </w:r>
      <w:r w:rsidRPr="004405CA">
        <w:rPr>
          <w:rFonts w:ascii="Times New Roman" w:hAnsi="Times New Roman" w:cs="Times New Roman"/>
          <w:b/>
          <w:sz w:val="24"/>
          <w:szCs w:val="24"/>
        </w:rPr>
        <w:t>DA</w:t>
      </w:r>
      <w:r w:rsidRPr="004405CA">
        <w:rPr>
          <w:rFonts w:ascii="Times New Roman" w:hAnsi="Times New Roman" w:cs="Times New Roman"/>
          <w:b/>
          <w:spacing w:val="-8"/>
          <w:sz w:val="24"/>
          <w:szCs w:val="24"/>
        </w:rPr>
        <w:t xml:space="preserve"> </w:t>
      </w:r>
      <w:r w:rsidRPr="004405CA">
        <w:rPr>
          <w:rFonts w:ascii="Times New Roman" w:hAnsi="Times New Roman" w:cs="Times New Roman"/>
          <w:b/>
          <w:sz w:val="24"/>
          <w:szCs w:val="24"/>
        </w:rPr>
        <w:t>CONTRATAÇÃO</w:t>
      </w:r>
    </w:p>
    <w:p w14:paraId="077188C4" w14:textId="12F5F0F6" w:rsidR="00EB2B37" w:rsidRPr="00B01CBE" w:rsidRDefault="00EB2B37" w:rsidP="00B01CBE">
      <w:pPr>
        <w:spacing w:line="264" w:lineRule="auto"/>
        <w:rPr>
          <w:rFonts w:ascii="Times New Roman" w:hAnsi="Times New Roman"/>
          <w:szCs w:val="24"/>
        </w:rPr>
      </w:pPr>
      <w:r w:rsidRPr="004405CA">
        <w:rPr>
          <w:rFonts w:ascii="Times New Roman" w:hAnsi="Times New Roman" w:cs="Times New Roman"/>
          <w:spacing w:val="-1"/>
          <w:sz w:val="24"/>
          <w:szCs w:val="24"/>
        </w:rPr>
        <w:t>8.1</w:t>
      </w:r>
      <w:r w:rsidRPr="004405CA">
        <w:rPr>
          <w:rFonts w:ascii="Times New Roman" w:hAnsi="Times New Roman" w:cs="Times New Roman"/>
          <w:b/>
          <w:spacing w:val="-1"/>
          <w:sz w:val="24"/>
          <w:szCs w:val="24"/>
        </w:rPr>
        <w:t>.</w:t>
      </w:r>
      <w:r w:rsidRPr="004405CA">
        <w:rPr>
          <w:rFonts w:ascii="Times New Roman" w:hAnsi="Times New Roman" w:cs="Times New Roman"/>
          <w:b/>
          <w:spacing w:val="-37"/>
          <w:sz w:val="24"/>
          <w:szCs w:val="24"/>
        </w:rPr>
        <w:t xml:space="preserve"> </w:t>
      </w:r>
      <w:r w:rsidRPr="004405CA">
        <w:rPr>
          <w:rFonts w:ascii="Times New Roman" w:hAnsi="Times New Roman" w:cs="Times New Roman"/>
          <w:spacing w:val="-1"/>
          <w:sz w:val="24"/>
          <w:szCs w:val="24"/>
        </w:rPr>
        <w:t>O</w:t>
      </w:r>
      <w:r w:rsidRPr="004405CA">
        <w:rPr>
          <w:rFonts w:ascii="Times New Roman" w:hAnsi="Times New Roman" w:cs="Times New Roman"/>
          <w:spacing w:val="29"/>
          <w:sz w:val="24"/>
          <w:szCs w:val="24"/>
        </w:rPr>
        <w:t xml:space="preserve"> </w:t>
      </w:r>
      <w:r w:rsidRPr="004405CA">
        <w:rPr>
          <w:rFonts w:ascii="Times New Roman" w:hAnsi="Times New Roman" w:cs="Times New Roman"/>
          <w:spacing w:val="-1"/>
          <w:sz w:val="24"/>
          <w:szCs w:val="24"/>
        </w:rPr>
        <w:t>custo</w:t>
      </w:r>
      <w:r w:rsidRPr="004405CA">
        <w:rPr>
          <w:rFonts w:ascii="Times New Roman" w:hAnsi="Times New Roman" w:cs="Times New Roman"/>
          <w:spacing w:val="29"/>
          <w:sz w:val="24"/>
          <w:szCs w:val="24"/>
        </w:rPr>
        <w:t xml:space="preserve"> </w:t>
      </w:r>
      <w:r w:rsidR="004F28AF" w:rsidRPr="004405CA">
        <w:rPr>
          <w:rFonts w:ascii="Times New Roman" w:hAnsi="Times New Roman" w:cs="Times New Roman"/>
          <w:b/>
          <w:bCs/>
          <w:spacing w:val="29"/>
          <w:sz w:val="24"/>
          <w:szCs w:val="24"/>
        </w:rPr>
        <w:t>máximo</w:t>
      </w:r>
      <w:r w:rsidR="004F28AF" w:rsidRPr="004405CA">
        <w:rPr>
          <w:rFonts w:ascii="Times New Roman" w:hAnsi="Times New Roman" w:cs="Times New Roman"/>
          <w:spacing w:val="29"/>
          <w:sz w:val="24"/>
          <w:szCs w:val="24"/>
        </w:rPr>
        <w:t xml:space="preserve"> </w:t>
      </w:r>
      <w:r w:rsidRPr="004405CA">
        <w:rPr>
          <w:rFonts w:ascii="Times New Roman" w:hAnsi="Times New Roman" w:cs="Times New Roman"/>
          <w:b/>
          <w:spacing w:val="-1"/>
          <w:sz w:val="24"/>
          <w:szCs w:val="24"/>
        </w:rPr>
        <w:t>estimado</w:t>
      </w:r>
      <w:r w:rsidRPr="004405CA">
        <w:rPr>
          <w:rFonts w:ascii="Times New Roman" w:hAnsi="Times New Roman" w:cs="Times New Roman"/>
          <w:spacing w:val="30"/>
          <w:sz w:val="24"/>
          <w:szCs w:val="24"/>
        </w:rPr>
        <w:t xml:space="preserve"> </w:t>
      </w:r>
      <w:r w:rsidRPr="004405CA">
        <w:rPr>
          <w:rFonts w:ascii="Times New Roman" w:hAnsi="Times New Roman" w:cs="Times New Roman"/>
          <w:spacing w:val="-1"/>
          <w:sz w:val="24"/>
          <w:szCs w:val="24"/>
        </w:rPr>
        <w:t>total</w:t>
      </w:r>
      <w:r w:rsidRPr="004405CA">
        <w:rPr>
          <w:rFonts w:ascii="Times New Roman" w:hAnsi="Times New Roman" w:cs="Times New Roman"/>
          <w:spacing w:val="28"/>
          <w:sz w:val="24"/>
          <w:szCs w:val="24"/>
        </w:rPr>
        <w:t xml:space="preserve"> </w:t>
      </w:r>
      <w:r w:rsidRPr="004405CA">
        <w:rPr>
          <w:rFonts w:ascii="Times New Roman" w:hAnsi="Times New Roman" w:cs="Times New Roman"/>
          <w:spacing w:val="-1"/>
          <w:sz w:val="24"/>
          <w:szCs w:val="24"/>
        </w:rPr>
        <w:t>da</w:t>
      </w:r>
      <w:r w:rsidRPr="004405CA">
        <w:rPr>
          <w:rFonts w:ascii="Times New Roman" w:hAnsi="Times New Roman" w:cs="Times New Roman"/>
          <w:spacing w:val="29"/>
          <w:sz w:val="24"/>
          <w:szCs w:val="24"/>
        </w:rPr>
        <w:t xml:space="preserve"> </w:t>
      </w:r>
      <w:r w:rsidRPr="004405CA">
        <w:rPr>
          <w:rFonts w:ascii="Times New Roman" w:hAnsi="Times New Roman" w:cs="Times New Roman"/>
          <w:spacing w:val="-1"/>
          <w:sz w:val="24"/>
          <w:szCs w:val="24"/>
        </w:rPr>
        <w:t>contratação</w:t>
      </w:r>
      <w:r w:rsidRPr="004405CA">
        <w:rPr>
          <w:rFonts w:ascii="Times New Roman" w:hAnsi="Times New Roman" w:cs="Times New Roman"/>
          <w:spacing w:val="28"/>
          <w:sz w:val="24"/>
          <w:szCs w:val="24"/>
        </w:rPr>
        <w:t xml:space="preserve"> </w:t>
      </w:r>
      <w:r w:rsidRPr="004405CA">
        <w:rPr>
          <w:rFonts w:ascii="Times New Roman" w:hAnsi="Times New Roman" w:cs="Times New Roman"/>
          <w:sz w:val="24"/>
          <w:szCs w:val="24"/>
        </w:rPr>
        <w:t>é</w:t>
      </w:r>
      <w:r w:rsidRPr="004405CA">
        <w:rPr>
          <w:rFonts w:ascii="Times New Roman" w:hAnsi="Times New Roman" w:cs="Times New Roman"/>
          <w:spacing w:val="29"/>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34"/>
          <w:sz w:val="24"/>
          <w:szCs w:val="24"/>
        </w:rPr>
        <w:t xml:space="preserve"> </w:t>
      </w:r>
      <w:r w:rsidR="00B01CBE" w:rsidRPr="002F05A8">
        <w:rPr>
          <w:rFonts w:ascii="Times New Roman" w:hAnsi="Times New Roman" w:cs="Times New Roman"/>
          <w:b/>
          <w:bCs/>
          <w:sz w:val="24"/>
          <w:szCs w:val="24"/>
        </w:rPr>
        <w:t>10.499.522</w:t>
      </w:r>
      <w:r w:rsidR="00B01CBE" w:rsidRPr="002F05A8">
        <w:rPr>
          <w:rFonts w:ascii="Times New Roman" w:hAnsi="Times New Roman" w:cs="Times New Roman"/>
          <w:b/>
          <w:sz w:val="24"/>
          <w:szCs w:val="24"/>
        </w:rPr>
        <w:t>,40</w:t>
      </w:r>
      <w:r w:rsidR="00B01CBE">
        <w:rPr>
          <w:rFonts w:ascii="Times New Roman" w:hAnsi="Times New Roman" w:cs="Times New Roman"/>
          <w:b/>
          <w:sz w:val="24"/>
          <w:szCs w:val="24"/>
        </w:rPr>
        <w:t xml:space="preserve"> (dez milhões, quatrocentos e noventa e nove mil, quinhentos e vinte e dois reais </w:t>
      </w:r>
      <w:r w:rsidR="00B01CBE" w:rsidRPr="002F05A8">
        <w:rPr>
          <w:rFonts w:ascii="Times New Roman" w:hAnsi="Times New Roman" w:cs="Times New Roman"/>
          <w:b/>
          <w:sz w:val="24"/>
          <w:szCs w:val="24"/>
        </w:rPr>
        <w:t>e quarenta centavos),</w:t>
      </w:r>
      <w:r w:rsidR="00B01CBE">
        <w:rPr>
          <w:rFonts w:ascii="Times New Roman" w:hAnsi="Times New Roman"/>
          <w:szCs w:val="24"/>
        </w:rPr>
        <w:t xml:space="preserve"> </w:t>
      </w:r>
      <w:r w:rsidRPr="004405CA">
        <w:rPr>
          <w:rFonts w:ascii="Times New Roman" w:hAnsi="Times New Roman" w:cs="Times New Roman"/>
          <w:sz w:val="24"/>
          <w:szCs w:val="24"/>
        </w:rPr>
        <w:t xml:space="preserve">para o período de </w:t>
      </w:r>
      <w:r w:rsidR="003C5309" w:rsidRPr="004405CA">
        <w:rPr>
          <w:rFonts w:ascii="Times New Roman" w:hAnsi="Times New Roman" w:cs="Times New Roman"/>
          <w:b/>
          <w:bCs/>
          <w:sz w:val="24"/>
          <w:szCs w:val="24"/>
        </w:rPr>
        <w:t xml:space="preserve">4 anos e </w:t>
      </w:r>
      <w:r w:rsidR="00B01CBE">
        <w:rPr>
          <w:rFonts w:ascii="Times New Roman" w:hAnsi="Times New Roman" w:cs="Times New Roman"/>
          <w:b/>
          <w:bCs/>
          <w:sz w:val="24"/>
          <w:szCs w:val="24"/>
        </w:rPr>
        <w:t>3</w:t>
      </w:r>
      <w:r w:rsidR="003C5309" w:rsidRPr="004405CA">
        <w:rPr>
          <w:rFonts w:ascii="Times New Roman" w:hAnsi="Times New Roman" w:cs="Times New Roman"/>
          <w:b/>
          <w:bCs/>
          <w:sz w:val="24"/>
          <w:szCs w:val="24"/>
        </w:rPr>
        <w:t xml:space="preserve"> meses</w:t>
      </w:r>
      <w:r w:rsidRPr="004405CA">
        <w:rPr>
          <w:rFonts w:ascii="Times New Roman" w:hAnsi="Times New Roman" w:cs="Times New Roman"/>
          <w:b/>
          <w:bCs/>
          <w:sz w:val="24"/>
          <w:szCs w:val="24"/>
        </w:rPr>
        <w:t>,</w:t>
      </w:r>
      <w:r w:rsidR="003C5309" w:rsidRPr="004405CA">
        <w:rPr>
          <w:rFonts w:ascii="Times New Roman" w:hAnsi="Times New Roman" w:cs="Times New Roman"/>
          <w:b/>
          <w:bCs/>
          <w:sz w:val="24"/>
          <w:szCs w:val="24"/>
        </w:rPr>
        <w:t xml:space="preserve"> totalizando 5</w:t>
      </w:r>
      <w:r w:rsidR="00B01CBE">
        <w:rPr>
          <w:rFonts w:ascii="Times New Roman" w:hAnsi="Times New Roman" w:cs="Times New Roman"/>
          <w:b/>
          <w:bCs/>
          <w:sz w:val="24"/>
          <w:szCs w:val="24"/>
        </w:rPr>
        <w:t>1</w:t>
      </w:r>
      <w:r w:rsidR="003C5309" w:rsidRPr="004405CA">
        <w:rPr>
          <w:rFonts w:ascii="Times New Roman" w:hAnsi="Times New Roman" w:cs="Times New Roman"/>
          <w:b/>
          <w:bCs/>
          <w:sz w:val="24"/>
          <w:szCs w:val="24"/>
        </w:rPr>
        <w:t xml:space="preserve"> meses</w:t>
      </w:r>
      <w:r w:rsidR="003C5309" w:rsidRPr="004405CA">
        <w:rPr>
          <w:rFonts w:ascii="Times New Roman" w:hAnsi="Times New Roman" w:cs="Times New Roman"/>
          <w:sz w:val="24"/>
          <w:szCs w:val="24"/>
        </w:rPr>
        <w:t>,</w:t>
      </w:r>
      <w:r w:rsidRPr="004405CA">
        <w:rPr>
          <w:rFonts w:ascii="Times New Roman" w:hAnsi="Times New Roman" w:cs="Times New Roman"/>
          <w:spacing w:val="29"/>
          <w:sz w:val="24"/>
          <w:szCs w:val="24"/>
        </w:rPr>
        <w:t xml:space="preserve"> </w:t>
      </w:r>
      <w:proofErr w:type="gramStart"/>
      <w:r w:rsidRPr="004405CA">
        <w:rPr>
          <w:rFonts w:ascii="Times New Roman" w:hAnsi="Times New Roman" w:cs="Times New Roman"/>
          <w:sz w:val="24"/>
          <w:szCs w:val="24"/>
        </w:rPr>
        <w:t>conforme</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 xml:space="preserve"> Valor</w:t>
      </w:r>
      <w:proofErr w:type="gramEnd"/>
      <w:r w:rsidRPr="004405CA">
        <w:rPr>
          <w:rFonts w:ascii="Times New Roman" w:hAnsi="Times New Roman" w:cs="Times New Roman"/>
          <w:sz w:val="24"/>
          <w:szCs w:val="24"/>
        </w:rPr>
        <w:t xml:space="preserve"> Global</w:t>
      </w:r>
      <w:r w:rsidRPr="004405CA">
        <w:rPr>
          <w:rFonts w:ascii="Times New Roman" w:hAnsi="Times New Roman" w:cs="Times New Roman"/>
          <w:spacing w:val="-2"/>
          <w:sz w:val="24"/>
          <w:szCs w:val="24"/>
        </w:rPr>
        <w:t xml:space="preserve"> constante no i</w:t>
      </w:r>
      <w:r w:rsidR="009D1FA2" w:rsidRPr="004405CA">
        <w:rPr>
          <w:rFonts w:ascii="Times New Roman" w:hAnsi="Times New Roman" w:cs="Times New Roman"/>
          <w:spacing w:val="-2"/>
          <w:sz w:val="24"/>
          <w:szCs w:val="24"/>
        </w:rPr>
        <w:t>tem 3.6.1.</w:t>
      </w:r>
      <w:r w:rsidRPr="004405CA">
        <w:rPr>
          <w:rFonts w:ascii="Times New Roman" w:hAnsi="Times New Roman" w:cs="Times New Roman"/>
          <w:spacing w:val="-2"/>
          <w:sz w:val="24"/>
          <w:szCs w:val="24"/>
        </w:rPr>
        <w:t xml:space="preserve"> deste Termo de Referência. </w:t>
      </w:r>
    </w:p>
    <w:p w14:paraId="299870CA" w14:textId="77777777" w:rsidR="00EB2B37" w:rsidRPr="004405CA" w:rsidRDefault="00EB2B37" w:rsidP="00EB2B37">
      <w:pPr>
        <w:pStyle w:val="Ttulo1"/>
        <w:tabs>
          <w:tab w:val="left" w:pos="839"/>
          <w:tab w:val="left" w:pos="840"/>
        </w:tabs>
        <w:rPr>
          <w:rFonts w:ascii="Times New Roman" w:hAnsi="Times New Roman" w:cs="Times New Roman"/>
          <w:b/>
          <w:color w:val="auto"/>
          <w:sz w:val="24"/>
          <w:szCs w:val="24"/>
        </w:rPr>
      </w:pPr>
      <w:r w:rsidRPr="004405CA">
        <w:rPr>
          <w:rFonts w:ascii="Times New Roman" w:hAnsi="Times New Roman" w:cs="Times New Roman"/>
          <w:color w:val="auto"/>
        </w:rPr>
        <w:t xml:space="preserve"> </w:t>
      </w:r>
      <w:r w:rsidRPr="004405CA">
        <w:rPr>
          <w:rFonts w:ascii="Times New Roman" w:hAnsi="Times New Roman" w:cs="Times New Roman"/>
          <w:b/>
          <w:color w:val="auto"/>
          <w:sz w:val="24"/>
          <w:szCs w:val="24"/>
        </w:rPr>
        <w:t>9. DOTAÇÃO ORÇAMENTÁRIA</w:t>
      </w:r>
    </w:p>
    <w:p w14:paraId="582BC7F4" w14:textId="77777777" w:rsidR="00EB2B37" w:rsidRPr="004405CA" w:rsidRDefault="00EB2B37" w:rsidP="00EB2B37">
      <w:pPr>
        <w:pStyle w:val="Corpodetexto"/>
        <w:spacing w:before="4"/>
        <w:rPr>
          <w:rFonts w:ascii="Times New Roman" w:hAnsi="Times New Roman" w:cs="Times New Roman"/>
          <w:b/>
          <w:i/>
          <w:sz w:val="24"/>
          <w:szCs w:val="24"/>
        </w:rPr>
      </w:pPr>
    </w:p>
    <w:p w14:paraId="22A2BBED" w14:textId="77777777" w:rsidR="00EB2B37" w:rsidRDefault="00EB2B37" w:rsidP="00EB2B37">
      <w:pPr>
        <w:widowControl w:val="0"/>
        <w:tabs>
          <w:tab w:val="left" w:pos="1689"/>
          <w:tab w:val="left" w:pos="1690"/>
        </w:tabs>
        <w:autoSpaceDE w:val="0"/>
        <w:autoSpaceDN w:val="0"/>
        <w:spacing w:after="0" w:line="278" w:lineRule="auto"/>
        <w:ind w:right="330"/>
        <w:rPr>
          <w:rFonts w:ascii="Times New Roman" w:hAnsi="Times New Roman" w:cs="Times New Roman"/>
          <w:sz w:val="24"/>
        </w:rPr>
      </w:pPr>
      <w:r w:rsidRPr="004405CA">
        <w:rPr>
          <w:rFonts w:ascii="Times New Roman" w:hAnsi="Times New Roman" w:cs="Times New Roman"/>
          <w:sz w:val="24"/>
        </w:rPr>
        <w:t xml:space="preserve"> 9.1. As</w:t>
      </w:r>
      <w:r w:rsidRPr="004405CA">
        <w:rPr>
          <w:rFonts w:ascii="Times New Roman" w:hAnsi="Times New Roman" w:cs="Times New Roman"/>
          <w:spacing w:val="38"/>
          <w:sz w:val="24"/>
        </w:rPr>
        <w:t xml:space="preserve"> </w:t>
      </w:r>
      <w:r w:rsidRPr="004405CA">
        <w:rPr>
          <w:rFonts w:ascii="Times New Roman" w:hAnsi="Times New Roman" w:cs="Times New Roman"/>
          <w:sz w:val="24"/>
        </w:rPr>
        <w:t>despesas</w:t>
      </w:r>
      <w:r w:rsidRPr="004405CA">
        <w:rPr>
          <w:rFonts w:ascii="Times New Roman" w:hAnsi="Times New Roman" w:cs="Times New Roman"/>
          <w:spacing w:val="36"/>
          <w:sz w:val="24"/>
        </w:rPr>
        <w:t xml:space="preserve"> </w:t>
      </w:r>
      <w:r w:rsidRPr="004405CA">
        <w:rPr>
          <w:rFonts w:ascii="Times New Roman" w:hAnsi="Times New Roman" w:cs="Times New Roman"/>
          <w:sz w:val="24"/>
        </w:rPr>
        <w:t>decorrentes</w:t>
      </w:r>
      <w:r w:rsidRPr="004405CA">
        <w:rPr>
          <w:rFonts w:ascii="Times New Roman" w:hAnsi="Times New Roman" w:cs="Times New Roman"/>
          <w:spacing w:val="36"/>
          <w:sz w:val="24"/>
        </w:rPr>
        <w:t xml:space="preserve"> </w:t>
      </w:r>
      <w:r w:rsidRPr="004405CA">
        <w:rPr>
          <w:rFonts w:ascii="Times New Roman" w:hAnsi="Times New Roman" w:cs="Times New Roman"/>
          <w:sz w:val="24"/>
        </w:rPr>
        <w:t>da</w:t>
      </w:r>
      <w:r w:rsidRPr="004405CA">
        <w:rPr>
          <w:rFonts w:ascii="Times New Roman" w:hAnsi="Times New Roman" w:cs="Times New Roman"/>
          <w:spacing w:val="37"/>
          <w:sz w:val="24"/>
        </w:rPr>
        <w:t xml:space="preserve"> </w:t>
      </w:r>
      <w:r w:rsidRPr="004405CA">
        <w:rPr>
          <w:rFonts w:ascii="Times New Roman" w:hAnsi="Times New Roman" w:cs="Times New Roman"/>
          <w:sz w:val="24"/>
        </w:rPr>
        <w:t>presente</w:t>
      </w:r>
      <w:r w:rsidRPr="004405CA">
        <w:rPr>
          <w:rFonts w:ascii="Times New Roman" w:hAnsi="Times New Roman" w:cs="Times New Roman"/>
          <w:spacing w:val="37"/>
          <w:sz w:val="24"/>
        </w:rPr>
        <w:t xml:space="preserve"> </w:t>
      </w:r>
      <w:r w:rsidRPr="004405CA">
        <w:rPr>
          <w:rFonts w:ascii="Times New Roman" w:hAnsi="Times New Roman" w:cs="Times New Roman"/>
          <w:sz w:val="24"/>
        </w:rPr>
        <w:t>contratação</w:t>
      </w:r>
      <w:r w:rsidRPr="004405CA">
        <w:rPr>
          <w:rFonts w:ascii="Times New Roman" w:hAnsi="Times New Roman" w:cs="Times New Roman"/>
          <w:spacing w:val="37"/>
          <w:sz w:val="24"/>
        </w:rPr>
        <w:t xml:space="preserve"> </w:t>
      </w:r>
      <w:r w:rsidRPr="004405CA">
        <w:rPr>
          <w:rFonts w:ascii="Times New Roman" w:hAnsi="Times New Roman" w:cs="Times New Roman"/>
          <w:sz w:val="24"/>
        </w:rPr>
        <w:t>correrão</w:t>
      </w:r>
      <w:r w:rsidRPr="004405CA">
        <w:rPr>
          <w:rFonts w:ascii="Times New Roman" w:hAnsi="Times New Roman" w:cs="Times New Roman"/>
          <w:spacing w:val="45"/>
          <w:sz w:val="24"/>
        </w:rPr>
        <w:t xml:space="preserve"> por</w:t>
      </w:r>
      <w:r w:rsidR="009D45EE" w:rsidRPr="004405CA">
        <w:rPr>
          <w:rFonts w:ascii="Times New Roman" w:hAnsi="Times New Roman" w:cs="Times New Roman"/>
          <w:spacing w:val="45"/>
          <w:sz w:val="24"/>
        </w:rPr>
        <w:t xml:space="preserve"> </w:t>
      </w:r>
      <w:r w:rsidRPr="004405CA">
        <w:rPr>
          <w:rFonts w:ascii="Times New Roman" w:hAnsi="Times New Roman" w:cs="Times New Roman"/>
          <w:spacing w:val="45"/>
          <w:sz w:val="24"/>
        </w:rPr>
        <w:t xml:space="preserve">conta </w:t>
      </w:r>
      <w:r w:rsidRPr="004405CA">
        <w:rPr>
          <w:rFonts w:ascii="Times New Roman" w:hAnsi="Times New Roman" w:cs="Times New Roman"/>
          <w:sz w:val="24"/>
        </w:rPr>
        <w:t>da seguinte rubrica orçamentária do SA</w:t>
      </w:r>
      <w:r w:rsidR="009D45EE" w:rsidRPr="004405CA">
        <w:rPr>
          <w:rFonts w:ascii="Times New Roman" w:hAnsi="Times New Roman" w:cs="Times New Roman"/>
          <w:sz w:val="24"/>
        </w:rPr>
        <w:t xml:space="preserve">AE da cidade de </w:t>
      </w:r>
      <w:r w:rsidR="00502015" w:rsidRPr="004405CA">
        <w:rPr>
          <w:rFonts w:ascii="Times New Roman" w:hAnsi="Times New Roman" w:cs="Times New Roman"/>
          <w:sz w:val="24"/>
        </w:rPr>
        <w:t xml:space="preserve">Barra </w:t>
      </w:r>
      <w:proofErr w:type="spellStart"/>
      <w:r w:rsidR="00502015" w:rsidRPr="004405CA">
        <w:rPr>
          <w:rFonts w:ascii="Times New Roman" w:hAnsi="Times New Roman" w:cs="Times New Roman"/>
          <w:sz w:val="24"/>
        </w:rPr>
        <w:t>Bonita-SP</w:t>
      </w:r>
      <w:proofErr w:type="spellEnd"/>
      <w:r w:rsidR="00502015" w:rsidRPr="004405CA">
        <w:rPr>
          <w:rFonts w:ascii="Times New Roman" w:hAnsi="Times New Roman" w:cs="Times New Roman"/>
          <w:sz w:val="24"/>
        </w:rPr>
        <w:t>.</w:t>
      </w:r>
    </w:p>
    <w:p w14:paraId="440BB32D" w14:textId="77777777" w:rsidR="005871DA" w:rsidRDefault="005871DA" w:rsidP="00EB2B37">
      <w:pPr>
        <w:widowControl w:val="0"/>
        <w:tabs>
          <w:tab w:val="left" w:pos="1689"/>
          <w:tab w:val="left" w:pos="1690"/>
        </w:tabs>
        <w:autoSpaceDE w:val="0"/>
        <w:autoSpaceDN w:val="0"/>
        <w:spacing w:after="0" w:line="278" w:lineRule="auto"/>
        <w:ind w:right="330"/>
        <w:rPr>
          <w:rFonts w:ascii="Times New Roman" w:hAnsi="Times New Roman" w:cs="Times New Roman"/>
          <w:sz w:val="24"/>
        </w:rPr>
      </w:pPr>
    </w:p>
    <w:p w14:paraId="76412FCE" w14:textId="77777777" w:rsidR="005871DA" w:rsidRDefault="005871DA" w:rsidP="00EB2B37">
      <w:pPr>
        <w:widowControl w:val="0"/>
        <w:tabs>
          <w:tab w:val="left" w:pos="1689"/>
          <w:tab w:val="left" w:pos="1690"/>
        </w:tabs>
        <w:autoSpaceDE w:val="0"/>
        <w:autoSpaceDN w:val="0"/>
        <w:spacing w:after="0" w:line="278" w:lineRule="auto"/>
        <w:ind w:right="330"/>
        <w:rPr>
          <w:rFonts w:ascii="Times New Roman" w:hAnsi="Times New Roman" w:cs="Times New Roman"/>
          <w:sz w:val="24"/>
        </w:rPr>
      </w:pPr>
    </w:p>
    <w:tbl>
      <w:tblPr>
        <w:tblStyle w:val="Tabelacomgrade"/>
        <w:tblW w:w="8926" w:type="dxa"/>
        <w:tblLook w:val="04A0" w:firstRow="1" w:lastRow="0" w:firstColumn="1" w:lastColumn="0" w:noHBand="0" w:noVBand="1"/>
      </w:tblPr>
      <w:tblGrid>
        <w:gridCol w:w="2123"/>
        <w:gridCol w:w="2834"/>
        <w:gridCol w:w="2126"/>
        <w:gridCol w:w="1843"/>
      </w:tblGrid>
      <w:tr w:rsidR="005871DA" w14:paraId="1095A709" w14:textId="77777777" w:rsidTr="00ED6BEC">
        <w:tc>
          <w:tcPr>
            <w:tcW w:w="2123" w:type="dxa"/>
          </w:tcPr>
          <w:p w14:paraId="41099496" w14:textId="77777777" w:rsidR="005871DA" w:rsidRPr="004967CD" w:rsidRDefault="005871DA" w:rsidP="00ED6BEC">
            <w:pPr>
              <w:rPr>
                <w:rFonts w:ascii="Times New Roman" w:hAnsi="Times New Roman" w:cs="Times New Roman"/>
                <w:b/>
                <w:bCs/>
              </w:rPr>
            </w:pPr>
            <w:r w:rsidRPr="004967CD">
              <w:rPr>
                <w:rFonts w:ascii="Times New Roman" w:hAnsi="Times New Roman" w:cs="Times New Roman"/>
                <w:b/>
                <w:bCs/>
              </w:rPr>
              <w:t>Despesa</w:t>
            </w:r>
          </w:p>
        </w:tc>
        <w:tc>
          <w:tcPr>
            <w:tcW w:w="2834" w:type="dxa"/>
          </w:tcPr>
          <w:p w14:paraId="279627C5" w14:textId="77777777" w:rsidR="005871DA" w:rsidRPr="004967CD" w:rsidRDefault="005871DA" w:rsidP="00ED6BEC">
            <w:pPr>
              <w:rPr>
                <w:rFonts w:ascii="Times New Roman" w:hAnsi="Times New Roman" w:cs="Times New Roman"/>
                <w:b/>
                <w:bCs/>
              </w:rPr>
            </w:pPr>
            <w:r w:rsidRPr="004967CD">
              <w:rPr>
                <w:rFonts w:ascii="Times New Roman" w:hAnsi="Times New Roman" w:cs="Times New Roman"/>
                <w:b/>
                <w:bCs/>
              </w:rPr>
              <w:t>Categoria Econômica</w:t>
            </w:r>
          </w:p>
        </w:tc>
        <w:tc>
          <w:tcPr>
            <w:tcW w:w="2126" w:type="dxa"/>
          </w:tcPr>
          <w:p w14:paraId="46806BE9" w14:textId="77777777" w:rsidR="005871DA" w:rsidRPr="004967CD" w:rsidRDefault="005871DA" w:rsidP="00ED6BEC">
            <w:pPr>
              <w:rPr>
                <w:rFonts w:ascii="Times New Roman" w:hAnsi="Times New Roman" w:cs="Times New Roman"/>
                <w:b/>
                <w:bCs/>
              </w:rPr>
            </w:pPr>
            <w:r w:rsidRPr="004967CD">
              <w:rPr>
                <w:rFonts w:ascii="Times New Roman" w:hAnsi="Times New Roman" w:cs="Times New Roman"/>
                <w:b/>
                <w:bCs/>
              </w:rPr>
              <w:t>Funcional</w:t>
            </w:r>
          </w:p>
        </w:tc>
        <w:tc>
          <w:tcPr>
            <w:tcW w:w="1843" w:type="dxa"/>
          </w:tcPr>
          <w:p w14:paraId="47B89E17" w14:textId="77777777" w:rsidR="005871DA" w:rsidRPr="004967CD" w:rsidRDefault="005871DA" w:rsidP="00ED6BEC">
            <w:pPr>
              <w:rPr>
                <w:rFonts w:ascii="Times New Roman" w:hAnsi="Times New Roman" w:cs="Times New Roman"/>
                <w:b/>
                <w:bCs/>
              </w:rPr>
            </w:pPr>
            <w:r w:rsidRPr="004967CD">
              <w:rPr>
                <w:rFonts w:ascii="Times New Roman" w:hAnsi="Times New Roman" w:cs="Times New Roman"/>
                <w:b/>
                <w:bCs/>
              </w:rPr>
              <w:t>Órgão</w:t>
            </w:r>
          </w:p>
        </w:tc>
      </w:tr>
      <w:tr w:rsidR="005871DA" w14:paraId="5345B43C" w14:textId="77777777" w:rsidTr="00ED6BEC">
        <w:tc>
          <w:tcPr>
            <w:tcW w:w="2123" w:type="dxa"/>
          </w:tcPr>
          <w:p w14:paraId="5835AD1B" w14:textId="77777777" w:rsidR="005871DA" w:rsidRDefault="005871DA" w:rsidP="00ED6BEC">
            <w:pPr>
              <w:rPr>
                <w:rFonts w:ascii="Times New Roman" w:hAnsi="Times New Roman" w:cs="Times New Roman"/>
              </w:rPr>
            </w:pPr>
            <w:r>
              <w:rPr>
                <w:rFonts w:ascii="Times New Roman" w:hAnsi="Times New Roman" w:cs="Times New Roman"/>
              </w:rPr>
              <w:t>18</w:t>
            </w:r>
          </w:p>
        </w:tc>
        <w:tc>
          <w:tcPr>
            <w:tcW w:w="2834" w:type="dxa"/>
          </w:tcPr>
          <w:p w14:paraId="1E3EBE6D" w14:textId="77777777" w:rsidR="005871DA" w:rsidRDefault="005871DA" w:rsidP="00ED6BEC">
            <w:pPr>
              <w:rPr>
                <w:rFonts w:ascii="Times New Roman" w:hAnsi="Times New Roman" w:cs="Times New Roman"/>
              </w:rPr>
            </w:pPr>
            <w:r>
              <w:rPr>
                <w:rFonts w:ascii="Times New Roman" w:hAnsi="Times New Roman" w:cs="Times New Roman"/>
              </w:rPr>
              <w:t>3.3.90.39.43</w:t>
            </w:r>
          </w:p>
        </w:tc>
        <w:tc>
          <w:tcPr>
            <w:tcW w:w="2126" w:type="dxa"/>
          </w:tcPr>
          <w:p w14:paraId="681C185D" w14:textId="77777777" w:rsidR="005871DA" w:rsidRDefault="005871DA" w:rsidP="00ED6BEC">
            <w:pPr>
              <w:rPr>
                <w:rFonts w:ascii="Times New Roman" w:hAnsi="Times New Roman" w:cs="Times New Roman"/>
              </w:rPr>
            </w:pPr>
            <w:r>
              <w:rPr>
                <w:rFonts w:ascii="Times New Roman" w:hAnsi="Times New Roman" w:cs="Times New Roman"/>
              </w:rPr>
              <w:t>17.512.5007.2181</w:t>
            </w:r>
          </w:p>
        </w:tc>
        <w:tc>
          <w:tcPr>
            <w:tcW w:w="1843" w:type="dxa"/>
          </w:tcPr>
          <w:p w14:paraId="18DF8D8A" w14:textId="77777777" w:rsidR="005871DA" w:rsidRDefault="005871DA" w:rsidP="00ED6BEC">
            <w:pPr>
              <w:rPr>
                <w:rFonts w:ascii="Times New Roman" w:hAnsi="Times New Roman" w:cs="Times New Roman"/>
              </w:rPr>
            </w:pPr>
            <w:r>
              <w:rPr>
                <w:rFonts w:ascii="Times New Roman" w:hAnsi="Times New Roman" w:cs="Times New Roman"/>
              </w:rPr>
              <w:t>15.02.00</w:t>
            </w:r>
          </w:p>
        </w:tc>
      </w:tr>
    </w:tbl>
    <w:p w14:paraId="073B587C" w14:textId="77777777" w:rsidR="005871DA" w:rsidRDefault="005871DA" w:rsidP="00EB2B37">
      <w:pPr>
        <w:widowControl w:val="0"/>
        <w:tabs>
          <w:tab w:val="left" w:pos="1689"/>
          <w:tab w:val="left" w:pos="1690"/>
        </w:tabs>
        <w:autoSpaceDE w:val="0"/>
        <w:autoSpaceDN w:val="0"/>
        <w:spacing w:after="0" w:line="278" w:lineRule="auto"/>
        <w:ind w:right="330"/>
        <w:rPr>
          <w:rFonts w:ascii="Times New Roman" w:hAnsi="Times New Roman" w:cs="Times New Roman"/>
          <w:sz w:val="24"/>
        </w:rPr>
      </w:pPr>
    </w:p>
    <w:p w14:paraId="065E7A4F" w14:textId="3420381E" w:rsidR="00EB2B37" w:rsidRPr="004405CA" w:rsidRDefault="00EB2B37" w:rsidP="00EB2B37">
      <w:pPr>
        <w:rPr>
          <w:rFonts w:ascii="Times New Roman" w:hAnsi="Times New Roman" w:cs="Times New Roman"/>
          <w:b/>
          <w:sz w:val="24"/>
          <w:szCs w:val="24"/>
        </w:rPr>
      </w:pPr>
      <w:r w:rsidRPr="004405CA">
        <w:rPr>
          <w:rFonts w:ascii="Times New Roman" w:hAnsi="Times New Roman" w:cs="Times New Roman"/>
          <w:b/>
          <w:sz w:val="24"/>
          <w:szCs w:val="24"/>
        </w:rPr>
        <w:t xml:space="preserve">   10. MAPA DE RISCO</w:t>
      </w:r>
    </w:p>
    <w:p w14:paraId="69008667" w14:textId="77777777" w:rsidR="00EB2B37" w:rsidRPr="004405CA" w:rsidRDefault="00EB2B37" w:rsidP="00EB2B37">
      <w:pPr>
        <w:rPr>
          <w:rFonts w:ascii="Times New Roman" w:eastAsia="Times New Roman" w:hAnsi="Times New Roman" w:cs="Times New Roman"/>
          <w:sz w:val="24"/>
          <w:szCs w:val="24"/>
        </w:rPr>
      </w:pPr>
      <w:r w:rsidRPr="004405CA">
        <w:rPr>
          <w:rFonts w:ascii="Times New Roman" w:hAnsi="Times New Roman" w:cs="Times New Roman"/>
          <w:sz w:val="24"/>
          <w:szCs w:val="24"/>
        </w:rPr>
        <w:t xml:space="preserve">   10.1. Os possíveis riscos estão descritos no “Mapa de Riscos” abaixo.</w:t>
      </w:r>
    </w:p>
    <w:p w14:paraId="5430FAB4" w14:textId="77777777" w:rsidR="00EB2B37" w:rsidRPr="004405CA" w:rsidRDefault="00EB2B37" w:rsidP="00EB2B37">
      <w:pPr>
        <w:rPr>
          <w:rFonts w:ascii="Times New Roman" w:hAnsi="Times New Roman" w:cs="Times New Roman"/>
          <w:szCs w:val="24"/>
        </w:rPr>
      </w:pPr>
    </w:p>
    <w:tbl>
      <w:tblPr>
        <w:tblW w:w="9340" w:type="dxa"/>
        <w:tblCellMar>
          <w:left w:w="70" w:type="dxa"/>
          <w:right w:w="70" w:type="dxa"/>
        </w:tblCellMar>
        <w:tblLook w:val="04A0" w:firstRow="1" w:lastRow="0" w:firstColumn="1" w:lastColumn="0" w:noHBand="0" w:noVBand="1"/>
      </w:tblPr>
      <w:tblGrid>
        <w:gridCol w:w="562"/>
        <w:gridCol w:w="2617"/>
        <w:gridCol w:w="3344"/>
        <w:gridCol w:w="1446"/>
        <w:gridCol w:w="1371"/>
      </w:tblGrid>
      <w:tr w:rsidR="00EB2B37" w:rsidRPr="004405CA" w14:paraId="2BB770AB" w14:textId="77777777" w:rsidTr="00CC1476">
        <w:trPr>
          <w:trHeight w:val="300"/>
        </w:trPr>
        <w:tc>
          <w:tcPr>
            <w:tcW w:w="9340" w:type="dxa"/>
            <w:gridSpan w:val="5"/>
            <w:tcBorders>
              <w:top w:val="single" w:sz="4" w:space="0" w:color="000000"/>
              <w:left w:val="single" w:sz="4" w:space="0" w:color="000000"/>
              <w:bottom w:val="single" w:sz="4" w:space="0" w:color="000000"/>
              <w:right w:val="single" w:sz="4" w:space="0" w:color="000000"/>
            </w:tcBorders>
            <w:noWrap/>
            <w:vAlign w:val="bottom"/>
            <w:hideMark/>
          </w:tcPr>
          <w:p w14:paraId="760EAAB2" w14:textId="77777777" w:rsidR="00EB2B37" w:rsidRPr="004405CA" w:rsidRDefault="00EB2B37" w:rsidP="00CC1476">
            <w:pPr>
              <w:jc w:val="center"/>
              <w:rPr>
                <w:rFonts w:ascii="Times New Roman" w:hAnsi="Times New Roman" w:cs="Times New Roman"/>
                <w:b/>
                <w:bCs/>
                <w:color w:val="000000"/>
                <w:lang w:eastAsia="pt-BR"/>
              </w:rPr>
            </w:pPr>
            <w:r w:rsidRPr="004405CA">
              <w:rPr>
                <w:rFonts w:ascii="Times New Roman" w:hAnsi="Times New Roman" w:cs="Times New Roman"/>
                <w:b/>
                <w:bCs/>
                <w:color w:val="000000"/>
                <w:lang w:eastAsia="pt-BR"/>
              </w:rPr>
              <w:t>MAPA DE RISCO</w:t>
            </w:r>
          </w:p>
        </w:tc>
      </w:tr>
      <w:tr w:rsidR="00EB2B37" w:rsidRPr="004405CA" w14:paraId="3CC5EC6E" w14:textId="77777777" w:rsidTr="00CC1476">
        <w:trPr>
          <w:trHeight w:val="285"/>
        </w:trPr>
        <w:tc>
          <w:tcPr>
            <w:tcW w:w="562" w:type="dxa"/>
            <w:tcBorders>
              <w:top w:val="nil"/>
              <w:left w:val="single" w:sz="4" w:space="0" w:color="000000"/>
              <w:bottom w:val="single" w:sz="4" w:space="0" w:color="000000"/>
              <w:right w:val="single" w:sz="4" w:space="0" w:color="000000"/>
            </w:tcBorders>
            <w:noWrap/>
            <w:vAlign w:val="bottom"/>
            <w:hideMark/>
          </w:tcPr>
          <w:p w14:paraId="376A094B"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Item</w:t>
            </w:r>
          </w:p>
        </w:tc>
        <w:tc>
          <w:tcPr>
            <w:tcW w:w="2617" w:type="dxa"/>
            <w:tcBorders>
              <w:top w:val="nil"/>
              <w:left w:val="nil"/>
              <w:bottom w:val="single" w:sz="4" w:space="0" w:color="000000"/>
              <w:right w:val="single" w:sz="4" w:space="0" w:color="000000"/>
            </w:tcBorders>
            <w:noWrap/>
            <w:vAlign w:val="bottom"/>
            <w:hideMark/>
          </w:tcPr>
          <w:p w14:paraId="79F34C6C"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Descrição</w:t>
            </w:r>
          </w:p>
        </w:tc>
        <w:tc>
          <w:tcPr>
            <w:tcW w:w="3344" w:type="dxa"/>
            <w:tcBorders>
              <w:top w:val="nil"/>
              <w:left w:val="nil"/>
              <w:bottom w:val="single" w:sz="4" w:space="0" w:color="000000"/>
              <w:right w:val="single" w:sz="4" w:space="0" w:color="000000"/>
            </w:tcBorders>
            <w:noWrap/>
            <w:vAlign w:val="bottom"/>
            <w:hideMark/>
          </w:tcPr>
          <w:p w14:paraId="05C7C4B2"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Risco</w:t>
            </w:r>
          </w:p>
        </w:tc>
        <w:tc>
          <w:tcPr>
            <w:tcW w:w="1446" w:type="dxa"/>
            <w:tcBorders>
              <w:top w:val="nil"/>
              <w:left w:val="nil"/>
              <w:bottom w:val="single" w:sz="4" w:space="0" w:color="000000"/>
              <w:right w:val="single" w:sz="4" w:space="0" w:color="000000"/>
            </w:tcBorders>
            <w:noWrap/>
            <w:vAlign w:val="bottom"/>
            <w:hideMark/>
          </w:tcPr>
          <w:p w14:paraId="5BD1A512"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Contratante</w:t>
            </w:r>
          </w:p>
        </w:tc>
        <w:tc>
          <w:tcPr>
            <w:tcW w:w="1371" w:type="dxa"/>
            <w:tcBorders>
              <w:top w:val="nil"/>
              <w:left w:val="nil"/>
              <w:bottom w:val="single" w:sz="4" w:space="0" w:color="000000"/>
              <w:right w:val="single" w:sz="4" w:space="0" w:color="000000"/>
            </w:tcBorders>
            <w:noWrap/>
            <w:vAlign w:val="bottom"/>
            <w:hideMark/>
          </w:tcPr>
          <w:p w14:paraId="14B69D86"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Contratada</w:t>
            </w:r>
          </w:p>
        </w:tc>
      </w:tr>
      <w:tr w:rsidR="00EB2B37" w:rsidRPr="004405CA" w14:paraId="605E2D5F" w14:textId="77777777" w:rsidTr="00CC1476">
        <w:trPr>
          <w:trHeight w:val="1200"/>
        </w:trPr>
        <w:tc>
          <w:tcPr>
            <w:tcW w:w="562" w:type="dxa"/>
            <w:tcBorders>
              <w:top w:val="nil"/>
              <w:left w:val="single" w:sz="4" w:space="0" w:color="000000"/>
              <w:bottom w:val="nil"/>
              <w:right w:val="single" w:sz="4" w:space="0" w:color="000000"/>
            </w:tcBorders>
            <w:noWrap/>
            <w:vAlign w:val="center"/>
            <w:hideMark/>
          </w:tcPr>
          <w:p w14:paraId="100C0E22"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1</w:t>
            </w:r>
          </w:p>
        </w:tc>
        <w:tc>
          <w:tcPr>
            <w:tcW w:w="2617" w:type="dxa"/>
            <w:tcBorders>
              <w:top w:val="nil"/>
              <w:left w:val="nil"/>
              <w:bottom w:val="single" w:sz="4" w:space="0" w:color="000000"/>
              <w:right w:val="single" w:sz="4" w:space="0" w:color="000000"/>
            </w:tcBorders>
            <w:noWrap/>
            <w:vAlign w:val="center"/>
            <w:hideMark/>
          </w:tcPr>
          <w:p w14:paraId="3986DD7B"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Energia Elétrica</w:t>
            </w:r>
          </w:p>
        </w:tc>
        <w:tc>
          <w:tcPr>
            <w:tcW w:w="3344" w:type="dxa"/>
            <w:tcBorders>
              <w:top w:val="nil"/>
              <w:left w:val="nil"/>
              <w:bottom w:val="single" w:sz="4" w:space="0" w:color="000000"/>
              <w:right w:val="single" w:sz="4" w:space="0" w:color="000000"/>
            </w:tcBorders>
            <w:vAlign w:val="center"/>
            <w:hideMark/>
          </w:tcPr>
          <w:p w14:paraId="05EB9B31"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Fornecimento de Energia Elétrica nos termos contratuais.</w:t>
            </w:r>
          </w:p>
        </w:tc>
        <w:tc>
          <w:tcPr>
            <w:tcW w:w="1446" w:type="dxa"/>
            <w:tcBorders>
              <w:top w:val="nil"/>
              <w:left w:val="nil"/>
              <w:bottom w:val="single" w:sz="4" w:space="0" w:color="000000"/>
              <w:right w:val="single" w:sz="4" w:space="0" w:color="000000"/>
            </w:tcBorders>
            <w:noWrap/>
            <w:vAlign w:val="center"/>
            <w:hideMark/>
          </w:tcPr>
          <w:p w14:paraId="3AAD62AB"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 </w:t>
            </w:r>
          </w:p>
        </w:tc>
        <w:tc>
          <w:tcPr>
            <w:tcW w:w="1371" w:type="dxa"/>
            <w:tcBorders>
              <w:top w:val="nil"/>
              <w:left w:val="nil"/>
              <w:bottom w:val="single" w:sz="4" w:space="0" w:color="000000"/>
              <w:right w:val="single" w:sz="4" w:space="0" w:color="000000"/>
            </w:tcBorders>
            <w:noWrap/>
            <w:vAlign w:val="center"/>
            <w:hideMark/>
          </w:tcPr>
          <w:p w14:paraId="28AF18FB"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X</w:t>
            </w:r>
          </w:p>
        </w:tc>
      </w:tr>
      <w:tr w:rsidR="00EB2B37" w:rsidRPr="004405CA" w14:paraId="3D8FFC6F" w14:textId="77777777" w:rsidTr="00CC1476">
        <w:trPr>
          <w:trHeight w:val="1200"/>
        </w:trPr>
        <w:tc>
          <w:tcPr>
            <w:tcW w:w="562" w:type="dxa"/>
            <w:tcBorders>
              <w:top w:val="nil"/>
              <w:left w:val="single" w:sz="4" w:space="0" w:color="000000"/>
              <w:bottom w:val="nil"/>
              <w:right w:val="single" w:sz="4" w:space="0" w:color="000000"/>
            </w:tcBorders>
            <w:noWrap/>
            <w:vAlign w:val="center"/>
            <w:hideMark/>
          </w:tcPr>
          <w:p w14:paraId="17FF8DB3"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2</w:t>
            </w:r>
          </w:p>
        </w:tc>
        <w:tc>
          <w:tcPr>
            <w:tcW w:w="2617" w:type="dxa"/>
            <w:tcBorders>
              <w:top w:val="nil"/>
              <w:left w:val="nil"/>
              <w:bottom w:val="single" w:sz="4" w:space="0" w:color="000000"/>
              <w:right w:val="single" w:sz="4" w:space="0" w:color="000000"/>
            </w:tcBorders>
            <w:vAlign w:val="center"/>
            <w:hideMark/>
          </w:tcPr>
          <w:p w14:paraId="41EBCCFE"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Registro de Fornecimento CCEE</w:t>
            </w:r>
          </w:p>
        </w:tc>
        <w:tc>
          <w:tcPr>
            <w:tcW w:w="3344" w:type="dxa"/>
            <w:tcBorders>
              <w:top w:val="nil"/>
              <w:left w:val="nil"/>
              <w:bottom w:val="single" w:sz="4" w:space="0" w:color="000000"/>
              <w:right w:val="single" w:sz="4" w:space="0" w:color="000000"/>
            </w:tcBorders>
            <w:vAlign w:val="center"/>
            <w:hideMark/>
          </w:tcPr>
          <w:p w14:paraId="0E23F243"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rPr>
              <w:t>Efetuar</w:t>
            </w:r>
            <w:r w:rsidRPr="004405CA">
              <w:rPr>
                <w:rFonts w:ascii="Times New Roman" w:hAnsi="Times New Roman" w:cs="Times New Roman"/>
                <w:spacing w:val="1"/>
              </w:rPr>
              <w:t xml:space="preserve"> </w:t>
            </w:r>
            <w:r w:rsidRPr="004405CA">
              <w:rPr>
                <w:rFonts w:ascii="Times New Roman" w:hAnsi="Times New Roman" w:cs="Times New Roman"/>
              </w:rPr>
              <w:t>e</w:t>
            </w:r>
            <w:r w:rsidRPr="004405CA">
              <w:rPr>
                <w:rFonts w:ascii="Times New Roman" w:hAnsi="Times New Roman" w:cs="Times New Roman"/>
                <w:spacing w:val="1"/>
              </w:rPr>
              <w:t xml:space="preserve"> </w:t>
            </w:r>
            <w:r w:rsidRPr="004405CA">
              <w:rPr>
                <w:rFonts w:ascii="Times New Roman" w:hAnsi="Times New Roman" w:cs="Times New Roman"/>
              </w:rPr>
              <w:t>manter</w:t>
            </w:r>
            <w:r w:rsidRPr="004405CA">
              <w:rPr>
                <w:rFonts w:ascii="Times New Roman" w:hAnsi="Times New Roman" w:cs="Times New Roman"/>
                <w:spacing w:val="1"/>
              </w:rPr>
              <w:t xml:space="preserve"> </w:t>
            </w:r>
            <w:r w:rsidRPr="004405CA">
              <w:rPr>
                <w:rFonts w:ascii="Times New Roman" w:hAnsi="Times New Roman" w:cs="Times New Roman"/>
              </w:rPr>
              <w:t>o</w:t>
            </w:r>
            <w:r w:rsidRPr="004405CA">
              <w:rPr>
                <w:rFonts w:ascii="Times New Roman" w:hAnsi="Times New Roman" w:cs="Times New Roman"/>
                <w:spacing w:val="1"/>
              </w:rPr>
              <w:t xml:space="preserve"> </w:t>
            </w:r>
            <w:r w:rsidRPr="004405CA">
              <w:rPr>
                <w:rFonts w:ascii="Times New Roman" w:hAnsi="Times New Roman" w:cs="Times New Roman"/>
              </w:rPr>
              <w:t>Registro</w:t>
            </w:r>
            <w:r w:rsidRPr="004405CA">
              <w:rPr>
                <w:rFonts w:ascii="Times New Roman" w:hAnsi="Times New Roman" w:cs="Times New Roman"/>
                <w:spacing w:val="1"/>
              </w:rPr>
              <w:t xml:space="preserve"> Mensal </w:t>
            </w:r>
            <w:r w:rsidRPr="004405CA">
              <w:rPr>
                <w:rFonts w:ascii="Times New Roman" w:hAnsi="Times New Roman" w:cs="Times New Roman"/>
              </w:rPr>
              <w:t>da</w:t>
            </w:r>
            <w:r w:rsidRPr="004405CA">
              <w:rPr>
                <w:rFonts w:ascii="Times New Roman" w:hAnsi="Times New Roman" w:cs="Times New Roman"/>
                <w:spacing w:val="1"/>
              </w:rPr>
              <w:t xml:space="preserve"> </w:t>
            </w:r>
            <w:r w:rsidRPr="004405CA">
              <w:rPr>
                <w:rFonts w:ascii="Times New Roman" w:hAnsi="Times New Roman" w:cs="Times New Roman"/>
              </w:rPr>
              <w:t>energia</w:t>
            </w:r>
            <w:r w:rsidRPr="004405CA">
              <w:rPr>
                <w:rFonts w:ascii="Times New Roman" w:hAnsi="Times New Roman" w:cs="Times New Roman"/>
                <w:spacing w:val="1"/>
              </w:rPr>
              <w:t xml:space="preserve"> </w:t>
            </w:r>
            <w:r w:rsidRPr="004405CA">
              <w:rPr>
                <w:rFonts w:ascii="Times New Roman" w:hAnsi="Times New Roman" w:cs="Times New Roman"/>
              </w:rPr>
              <w:t xml:space="preserve">fornecida na CCEE </w:t>
            </w:r>
            <w:r w:rsidRPr="004405CA">
              <w:rPr>
                <w:rFonts w:ascii="Times New Roman" w:hAnsi="Times New Roman" w:cs="Times New Roman"/>
                <w:b/>
              </w:rPr>
              <w:t>– item 3.24</w:t>
            </w:r>
            <w:r w:rsidRPr="004405CA">
              <w:rPr>
                <w:rFonts w:ascii="Times New Roman" w:hAnsi="Times New Roman" w:cs="Times New Roman"/>
              </w:rPr>
              <w:t xml:space="preserve"> deste Termo de Referência.</w:t>
            </w:r>
          </w:p>
        </w:tc>
        <w:tc>
          <w:tcPr>
            <w:tcW w:w="1446" w:type="dxa"/>
            <w:tcBorders>
              <w:top w:val="nil"/>
              <w:left w:val="nil"/>
              <w:bottom w:val="single" w:sz="4" w:space="0" w:color="000000"/>
              <w:right w:val="single" w:sz="4" w:space="0" w:color="000000"/>
            </w:tcBorders>
            <w:noWrap/>
            <w:vAlign w:val="center"/>
            <w:hideMark/>
          </w:tcPr>
          <w:p w14:paraId="14119A7B"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 </w:t>
            </w:r>
          </w:p>
        </w:tc>
        <w:tc>
          <w:tcPr>
            <w:tcW w:w="1371" w:type="dxa"/>
            <w:tcBorders>
              <w:top w:val="nil"/>
              <w:left w:val="nil"/>
              <w:bottom w:val="single" w:sz="4" w:space="0" w:color="000000"/>
              <w:right w:val="single" w:sz="4" w:space="0" w:color="000000"/>
            </w:tcBorders>
            <w:noWrap/>
            <w:vAlign w:val="center"/>
            <w:hideMark/>
          </w:tcPr>
          <w:p w14:paraId="0260259F" w14:textId="77777777" w:rsidR="00EB2B37" w:rsidRPr="004405CA" w:rsidRDefault="00EB2B37"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X</w:t>
            </w:r>
          </w:p>
        </w:tc>
      </w:tr>
      <w:tr w:rsidR="009D45EE" w:rsidRPr="004405CA" w14:paraId="09F78F07" w14:textId="77777777" w:rsidTr="009D45EE">
        <w:trPr>
          <w:trHeight w:val="1200"/>
        </w:trPr>
        <w:tc>
          <w:tcPr>
            <w:tcW w:w="562" w:type="dxa"/>
            <w:tcBorders>
              <w:top w:val="nil"/>
              <w:left w:val="single" w:sz="4" w:space="0" w:color="000000"/>
              <w:bottom w:val="nil"/>
              <w:right w:val="single" w:sz="4" w:space="0" w:color="000000"/>
            </w:tcBorders>
            <w:noWrap/>
            <w:vAlign w:val="center"/>
            <w:hideMark/>
          </w:tcPr>
          <w:p w14:paraId="57D40697"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3</w:t>
            </w:r>
          </w:p>
        </w:tc>
        <w:tc>
          <w:tcPr>
            <w:tcW w:w="2617" w:type="dxa"/>
            <w:tcBorders>
              <w:top w:val="nil"/>
              <w:left w:val="nil"/>
              <w:bottom w:val="single" w:sz="4" w:space="0" w:color="000000"/>
              <w:right w:val="single" w:sz="4" w:space="0" w:color="000000"/>
            </w:tcBorders>
            <w:vAlign w:val="center"/>
            <w:hideMark/>
          </w:tcPr>
          <w:p w14:paraId="7C0DBEA5"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Regulamentações dos órgãos governamentais</w:t>
            </w:r>
          </w:p>
        </w:tc>
        <w:tc>
          <w:tcPr>
            <w:tcW w:w="3344" w:type="dxa"/>
            <w:tcBorders>
              <w:top w:val="nil"/>
              <w:left w:val="nil"/>
              <w:bottom w:val="single" w:sz="4" w:space="0" w:color="000000"/>
              <w:right w:val="single" w:sz="4" w:space="0" w:color="000000"/>
            </w:tcBorders>
            <w:vAlign w:val="center"/>
            <w:hideMark/>
          </w:tcPr>
          <w:p w14:paraId="3657C072" w14:textId="77777777" w:rsidR="009D45EE" w:rsidRPr="004405CA" w:rsidRDefault="009D45EE" w:rsidP="00CC1476">
            <w:pPr>
              <w:jc w:val="center"/>
              <w:rPr>
                <w:rFonts w:ascii="Times New Roman" w:hAnsi="Times New Roman" w:cs="Times New Roman"/>
              </w:rPr>
            </w:pPr>
            <w:r w:rsidRPr="004405CA">
              <w:rPr>
                <w:rFonts w:ascii="Times New Roman" w:hAnsi="Times New Roman" w:cs="Times New Roman"/>
              </w:rPr>
              <w:t xml:space="preserve">Atender às exigências de </w:t>
            </w:r>
            <w:proofErr w:type="gramStart"/>
            <w:r w:rsidRPr="004405CA">
              <w:rPr>
                <w:rFonts w:ascii="Times New Roman" w:hAnsi="Times New Roman" w:cs="Times New Roman"/>
              </w:rPr>
              <w:t>enquanto Comercializadora</w:t>
            </w:r>
            <w:proofErr w:type="gramEnd"/>
            <w:r w:rsidRPr="004405CA">
              <w:rPr>
                <w:rFonts w:ascii="Times New Roman" w:hAnsi="Times New Roman" w:cs="Times New Roman"/>
              </w:rPr>
              <w:t xml:space="preserve"> no ACL em relação às regulamentações da ANEEL – ONS – CCE. Item 3.6 deste Termo de Referência.</w:t>
            </w:r>
          </w:p>
        </w:tc>
        <w:tc>
          <w:tcPr>
            <w:tcW w:w="1446" w:type="dxa"/>
            <w:tcBorders>
              <w:top w:val="nil"/>
              <w:left w:val="nil"/>
              <w:bottom w:val="single" w:sz="4" w:space="0" w:color="000000"/>
              <w:right w:val="single" w:sz="4" w:space="0" w:color="000000"/>
            </w:tcBorders>
            <w:noWrap/>
            <w:vAlign w:val="center"/>
            <w:hideMark/>
          </w:tcPr>
          <w:p w14:paraId="5F7E9CAB"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 </w:t>
            </w:r>
          </w:p>
        </w:tc>
        <w:tc>
          <w:tcPr>
            <w:tcW w:w="1371" w:type="dxa"/>
            <w:tcBorders>
              <w:top w:val="nil"/>
              <w:left w:val="nil"/>
              <w:bottom w:val="single" w:sz="4" w:space="0" w:color="000000"/>
              <w:right w:val="single" w:sz="4" w:space="0" w:color="000000"/>
            </w:tcBorders>
            <w:noWrap/>
            <w:vAlign w:val="center"/>
            <w:hideMark/>
          </w:tcPr>
          <w:p w14:paraId="174D425C"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X</w:t>
            </w:r>
          </w:p>
        </w:tc>
      </w:tr>
      <w:tr w:rsidR="009D45EE" w:rsidRPr="004405CA" w14:paraId="4413E641" w14:textId="77777777" w:rsidTr="00CC1476">
        <w:trPr>
          <w:trHeight w:val="402"/>
        </w:trPr>
        <w:tc>
          <w:tcPr>
            <w:tcW w:w="9340" w:type="dxa"/>
            <w:gridSpan w:val="5"/>
            <w:tcBorders>
              <w:top w:val="single" w:sz="4" w:space="0" w:color="000000"/>
              <w:left w:val="single" w:sz="4" w:space="0" w:color="000000"/>
              <w:bottom w:val="single" w:sz="4" w:space="0" w:color="000000"/>
              <w:right w:val="single" w:sz="4" w:space="0" w:color="000000"/>
            </w:tcBorders>
            <w:noWrap/>
            <w:vAlign w:val="bottom"/>
            <w:hideMark/>
          </w:tcPr>
          <w:p w14:paraId="7936BD95" w14:textId="77777777" w:rsidR="009D45EE" w:rsidRPr="004405CA" w:rsidRDefault="009D45EE" w:rsidP="00CC1476">
            <w:pPr>
              <w:rPr>
                <w:rFonts w:ascii="Times New Roman" w:hAnsi="Times New Roman" w:cs="Times New Roman"/>
                <w:color w:val="000000"/>
                <w:lang w:eastAsia="pt-BR"/>
              </w:rPr>
            </w:pPr>
            <w:r w:rsidRPr="004405CA">
              <w:rPr>
                <w:rFonts w:ascii="Times New Roman" w:hAnsi="Times New Roman" w:cs="Times New Roman"/>
                <w:color w:val="000000"/>
                <w:lang w:eastAsia="pt-BR"/>
              </w:rPr>
              <w:t> </w:t>
            </w:r>
          </w:p>
        </w:tc>
      </w:tr>
      <w:tr w:rsidR="009D45EE" w:rsidRPr="004405CA" w14:paraId="75350212" w14:textId="77777777" w:rsidTr="00CC1476">
        <w:trPr>
          <w:trHeight w:val="1200"/>
        </w:trPr>
        <w:tc>
          <w:tcPr>
            <w:tcW w:w="562" w:type="dxa"/>
            <w:tcBorders>
              <w:top w:val="nil"/>
              <w:left w:val="single" w:sz="4" w:space="0" w:color="000000"/>
              <w:bottom w:val="nil"/>
              <w:right w:val="single" w:sz="4" w:space="0" w:color="000000"/>
            </w:tcBorders>
            <w:noWrap/>
            <w:vAlign w:val="center"/>
            <w:hideMark/>
          </w:tcPr>
          <w:p w14:paraId="4A751F75"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lastRenderedPageBreak/>
              <w:t>4</w:t>
            </w:r>
          </w:p>
        </w:tc>
        <w:tc>
          <w:tcPr>
            <w:tcW w:w="2617" w:type="dxa"/>
            <w:tcBorders>
              <w:top w:val="nil"/>
              <w:left w:val="nil"/>
              <w:bottom w:val="single" w:sz="4" w:space="0" w:color="000000"/>
              <w:right w:val="single" w:sz="4" w:space="0" w:color="000000"/>
            </w:tcBorders>
            <w:vAlign w:val="center"/>
            <w:hideMark/>
          </w:tcPr>
          <w:p w14:paraId="0A44AF2A"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Liquidação das Faturas</w:t>
            </w:r>
          </w:p>
        </w:tc>
        <w:tc>
          <w:tcPr>
            <w:tcW w:w="3344" w:type="dxa"/>
            <w:tcBorders>
              <w:top w:val="nil"/>
              <w:left w:val="nil"/>
              <w:bottom w:val="single" w:sz="4" w:space="0" w:color="000000"/>
              <w:right w:val="single" w:sz="4" w:space="0" w:color="000000"/>
            </w:tcBorders>
            <w:vAlign w:val="center"/>
            <w:hideMark/>
          </w:tcPr>
          <w:p w14:paraId="080081B4"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Pagamento Mensal das faturas emitidas pela Comercializadora Contratada.</w:t>
            </w:r>
          </w:p>
        </w:tc>
        <w:tc>
          <w:tcPr>
            <w:tcW w:w="1446" w:type="dxa"/>
            <w:tcBorders>
              <w:top w:val="nil"/>
              <w:left w:val="nil"/>
              <w:bottom w:val="single" w:sz="4" w:space="0" w:color="000000"/>
              <w:right w:val="single" w:sz="4" w:space="0" w:color="000000"/>
            </w:tcBorders>
            <w:noWrap/>
            <w:vAlign w:val="center"/>
            <w:hideMark/>
          </w:tcPr>
          <w:p w14:paraId="167C86A6"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X</w:t>
            </w:r>
          </w:p>
        </w:tc>
        <w:tc>
          <w:tcPr>
            <w:tcW w:w="1371" w:type="dxa"/>
            <w:tcBorders>
              <w:top w:val="nil"/>
              <w:left w:val="nil"/>
              <w:bottom w:val="single" w:sz="4" w:space="0" w:color="000000"/>
              <w:right w:val="single" w:sz="4" w:space="0" w:color="000000"/>
            </w:tcBorders>
            <w:noWrap/>
            <w:vAlign w:val="center"/>
            <w:hideMark/>
          </w:tcPr>
          <w:p w14:paraId="424640E2"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 </w:t>
            </w:r>
          </w:p>
          <w:p w14:paraId="1C33E8E2" w14:textId="77777777" w:rsidR="009D45EE" w:rsidRPr="004405CA" w:rsidRDefault="009D45EE" w:rsidP="00CC1476">
            <w:pPr>
              <w:jc w:val="center"/>
              <w:rPr>
                <w:rFonts w:ascii="Times New Roman" w:hAnsi="Times New Roman" w:cs="Times New Roman"/>
                <w:color w:val="000000"/>
                <w:lang w:eastAsia="pt-BR"/>
              </w:rPr>
            </w:pPr>
          </w:p>
          <w:p w14:paraId="0E79E438" w14:textId="77777777" w:rsidR="009D45EE" w:rsidRPr="004405CA" w:rsidRDefault="009D45EE" w:rsidP="00CC1476">
            <w:pPr>
              <w:jc w:val="center"/>
              <w:rPr>
                <w:rFonts w:ascii="Times New Roman" w:hAnsi="Times New Roman" w:cs="Times New Roman"/>
                <w:color w:val="000000"/>
                <w:lang w:eastAsia="pt-BR"/>
              </w:rPr>
            </w:pPr>
          </w:p>
        </w:tc>
      </w:tr>
      <w:tr w:rsidR="009D45EE" w:rsidRPr="004405CA" w14:paraId="4B668C00" w14:textId="77777777" w:rsidTr="00CC1476">
        <w:trPr>
          <w:trHeight w:val="1200"/>
        </w:trPr>
        <w:tc>
          <w:tcPr>
            <w:tcW w:w="562" w:type="dxa"/>
            <w:tcBorders>
              <w:top w:val="nil"/>
              <w:left w:val="single" w:sz="4" w:space="0" w:color="000000"/>
              <w:bottom w:val="nil"/>
              <w:right w:val="single" w:sz="4" w:space="0" w:color="000000"/>
            </w:tcBorders>
            <w:noWrap/>
            <w:vAlign w:val="center"/>
            <w:hideMark/>
          </w:tcPr>
          <w:p w14:paraId="0D9D628E"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5</w:t>
            </w:r>
          </w:p>
        </w:tc>
        <w:tc>
          <w:tcPr>
            <w:tcW w:w="2617" w:type="dxa"/>
            <w:tcBorders>
              <w:top w:val="nil"/>
              <w:left w:val="nil"/>
              <w:bottom w:val="single" w:sz="4" w:space="0" w:color="000000"/>
              <w:right w:val="single" w:sz="4" w:space="0" w:color="000000"/>
            </w:tcBorders>
            <w:noWrap/>
            <w:vAlign w:val="center"/>
            <w:hideMark/>
          </w:tcPr>
          <w:p w14:paraId="69DA985B"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Análise e Aferição</w:t>
            </w:r>
          </w:p>
        </w:tc>
        <w:tc>
          <w:tcPr>
            <w:tcW w:w="3344" w:type="dxa"/>
            <w:tcBorders>
              <w:top w:val="nil"/>
              <w:left w:val="nil"/>
              <w:bottom w:val="single" w:sz="4" w:space="0" w:color="000000"/>
              <w:right w:val="single" w:sz="4" w:space="0" w:color="000000"/>
            </w:tcBorders>
            <w:vAlign w:val="center"/>
            <w:hideMark/>
          </w:tcPr>
          <w:p w14:paraId="0213D2CC"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Analisar e aferir as faturas mensais emitidas pela Contratada.</w:t>
            </w:r>
          </w:p>
        </w:tc>
        <w:tc>
          <w:tcPr>
            <w:tcW w:w="1446" w:type="dxa"/>
            <w:tcBorders>
              <w:top w:val="nil"/>
              <w:left w:val="nil"/>
              <w:bottom w:val="single" w:sz="4" w:space="0" w:color="000000"/>
              <w:right w:val="single" w:sz="4" w:space="0" w:color="000000"/>
            </w:tcBorders>
            <w:noWrap/>
            <w:vAlign w:val="center"/>
            <w:hideMark/>
          </w:tcPr>
          <w:p w14:paraId="4D8A99A0"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X</w:t>
            </w:r>
          </w:p>
        </w:tc>
        <w:tc>
          <w:tcPr>
            <w:tcW w:w="1371" w:type="dxa"/>
            <w:tcBorders>
              <w:top w:val="nil"/>
              <w:left w:val="nil"/>
              <w:bottom w:val="single" w:sz="4" w:space="0" w:color="000000"/>
              <w:right w:val="single" w:sz="4" w:space="0" w:color="000000"/>
            </w:tcBorders>
            <w:noWrap/>
            <w:vAlign w:val="center"/>
            <w:hideMark/>
          </w:tcPr>
          <w:p w14:paraId="59346DD6"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 </w:t>
            </w:r>
          </w:p>
        </w:tc>
      </w:tr>
      <w:tr w:rsidR="009D45EE" w:rsidRPr="004405CA" w14:paraId="0B0419D5" w14:textId="77777777" w:rsidTr="00CC1476">
        <w:trPr>
          <w:trHeight w:val="1200"/>
        </w:trPr>
        <w:tc>
          <w:tcPr>
            <w:tcW w:w="562" w:type="dxa"/>
            <w:tcBorders>
              <w:top w:val="nil"/>
              <w:left w:val="single" w:sz="4" w:space="0" w:color="000000"/>
              <w:bottom w:val="single" w:sz="4" w:space="0" w:color="000000"/>
              <w:right w:val="single" w:sz="4" w:space="0" w:color="000000"/>
            </w:tcBorders>
            <w:noWrap/>
            <w:vAlign w:val="center"/>
            <w:hideMark/>
          </w:tcPr>
          <w:p w14:paraId="3815AD00"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6</w:t>
            </w:r>
          </w:p>
        </w:tc>
        <w:tc>
          <w:tcPr>
            <w:tcW w:w="2617" w:type="dxa"/>
            <w:tcBorders>
              <w:top w:val="nil"/>
              <w:left w:val="nil"/>
              <w:bottom w:val="single" w:sz="4" w:space="0" w:color="000000"/>
              <w:right w:val="single" w:sz="4" w:space="0" w:color="000000"/>
            </w:tcBorders>
            <w:vAlign w:val="center"/>
            <w:hideMark/>
          </w:tcPr>
          <w:p w14:paraId="329A9A0A"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Gestão/Fiscalização Contratual</w:t>
            </w:r>
          </w:p>
        </w:tc>
        <w:tc>
          <w:tcPr>
            <w:tcW w:w="3344" w:type="dxa"/>
            <w:tcBorders>
              <w:top w:val="nil"/>
              <w:left w:val="nil"/>
              <w:bottom w:val="single" w:sz="4" w:space="0" w:color="000000"/>
              <w:right w:val="single" w:sz="4" w:space="0" w:color="000000"/>
            </w:tcBorders>
            <w:vAlign w:val="center"/>
            <w:hideMark/>
          </w:tcPr>
          <w:p w14:paraId="70143E95"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Proceder à Gestação e Fiscalização nos termos contratuais.</w:t>
            </w:r>
          </w:p>
        </w:tc>
        <w:tc>
          <w:tcPr>
            <w:tcW w:w="1446" w:type="dxa"/>
            <w:tcBorders>
              <w:top w:val="nil"/>
              <w:left w:val="nil"/>
              <w:bottom w:val="single" w:sz="4" w:space="0" w:color="000000"/>
              <w:right w:val="single" w:sz="4" w:space="0" w:color="000000"/>
            </w:tcBorders>
            <w:noWrap/>
            <w:vAlign w:val="center"/>
            <w:hideMark/>
          </w:tcPr>
          <w:p w14:paraId="53B1C8DF"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X</w:t>
            </w:r>
          </w:p>
        </w:tc>
        <w:tc>
          <w:tcPr>
            <w:tcW w:w="1371" w:type="dxa"/>
            <w:tcBorders>
              <w:top w:val="nil"/>
              <w:left w:val="nil"/>
              <w:bottom w:val="single" w:sz="4" w:space="0" w:color="000000"/>
              <w:right w:val="single" w:sz="4" w:space="0" w:color="000000"/>
            </w:tcBorders>
            <w:noWrap/>
            <w:vAlign w:val="center"/>
            <w:hideMark/>
          </w:tcPr>
          <w:p w14:paraId="6673FED5" w14:textId="77777777" w:rsidR="009D45EE" w:rsidRPr="004405CA" w:rsidRDefault="009D45EE" w:rsidP="00CC1476">
            <w:pPr>
              <w:jc w:val="center"/>
              <w:rPr>
                <w:rFonts w:ascii="Times New Roman" w:hAnsi="Times New Roman" w:cs="Times New Roman"/>
                <w:color w:val="000000"/>
                <w:lang w:eastAsia="pt-BR"/>
              </w:rPr>
            </w:pPr>
            <w:r w:rsidRPr="004405CA">
              <w:rPr>
                <w:rFonts w:ascii="Times New Roman" w:hAnsi="Times New Roman" w:cs="Times New Roman"/>
                <w:color w:val="000000"/>
                <w:lang w:eastAsia="pt-BR"/>
              </w:rPr>
              <w:t> </w:t>
            </w:r>
          </w:p>
        </w:tc>
      </w:tr>
    </w:tbl>
    <w:p w14:paraId="375FBBCC" w14:textId="77777777" w:rsidR="00B750B3" w:rsidRPr="004405CA" w:rsidRDefault="00B750B3" w:rsidP="00B750B3">
      <w:pPr>
        <w:pStyle w:val="Ttulo1"/>
        <w:spacing w:before="121"/>
        <w:rPr>
          <w:rFonts w:ascii="Times New Roman" w:eastAsia="Calibri Light" w:hAnsi="Times New Roman" w:cs="Times New Roman"/>
          <w:color w:val="auto"/>
          <w:sz w:val="24"/>
          <w:szCs w:val="23"/>
          <w:lang w:val="pt-PT"/>
        </w:rPr>
      </w:pPr>
    </w:p>
    <w:p w14:paraId="6EB45C85" w14:textId="77777777" w:rsidR="00B750B3" w:rsidRPr="004405CA" w:rsidRDefault="00B750B3" w:rsidP="00B750B3">
      <w:pPr>
        <w:pStyle w:val="Ttulo1"/>
        <w:spacing w:before="121"/>
        <w:rPr>
          <w:rFonts w:ascii="Times New Roman" w:hAnsi="Times New Roman" w:cs="Times New Roman"/>
          <w:b/>
          <w:sz w:val="24"/>
          <w:szCs w:val="24"/>
        </w:rPr>
      </w:pPr>
      <w:r w:rsidRPr="004405CA">
        <w:rPr>
          <w:rFonts w:ascii="Times New Roman" w:hAnsi="Times New Roman" w:cs="Times New Roman"/>
          <w:b/>
          <w:color w:val="auto"/>
          <w:sz w:val="24"/>
          <w:szCs w:val="24"/>
        </w:rPr>
        <w:t>11. DISPOSIÇÕES FINAIS</w:t>
      </w:r>
    </w:p>
    <w:p w14:paraId="184E4B3C" w14:textId="77777777" w:rsidR="00B750B3" w:rsidRPr="004405CA" w:rsidRDefault="00B750B3" w:rsidP="00B750B3">
      <w:pPr>
        <w:tabs>
          <w:tab w:val="left" w:pos="1690"/>
        </w:tabs>
        <w:spacing w:before="234" w:line="276" w:lineRule="auto"/>
        <w:ind w:right="332"/>
        <w:rPr>
          <w:rFonts w:ascii="Times New Roman" w:hAnsi="Times New Roman" w:cs="Times New Roman"/>
          <w:sz w:val="24"/>
        </w:rPr>
      </w:pPr>
      <w:r w:rsidRPr="004405CA">
        <w:rPr>
          <w:rFonts w:ascii="Times New Roman" w:hAnsi="Times New Roman" w:cs="Times New Roman"/>
          <w:sz w:val="24"/>
        </w:rPr>
        <w:t>11.1. Os casos omissos neste instrumento serão resolvidos pelo Regulamento</w:t>
      </w:r>
      <w:r w:rsidRPr="004405CA">
        <w:rPr>
          <w:rFonts w:ascii="Times New Roman" w:hAnsi="Times New Roman" w:cs="Times New Roman"/>
          <w:spacing w:val="1"/>
          <w:sz w:val="24"/>
        </w:rPr>
        <w:t xml:space="preserve"> </w:t>
      </w:r>
      <w:r w:rsidRPr="004405CA">
        <w:rPr>
          <w:rFonts w:ascii="Times New Roman" w:hAnsi="Times New Roman" w:cs="Times New Roman"/>
          <w:sz w:val="24"/>
        </w:rPr>
        <w:t>Interno de Licitações, Contratos e Convênio do SAAE, legislação vigente,</w:t>
      </w:r>
      <w:r w:rsidRPr="004405CA">
        <w:rPr>
          <w:rFonts w:ascii="Times New Roman" w:hAnsi="Times New Roman" w:cs="Times New Roman"/>
          <w:spacing w:val="-64"/>
          <w:sz w:val="24"/>
        </w:rPr>
        <w:t xml:space="preserve"> </w:t>
      </w:r>
      <w:r w:rsidRPr="004405CA">
        <w:rPr>
          <w:rFonts w:ascii="Times New Roman" w:hAnsi="Times New Roman" w:cs="Times New Roman"/>
          <w:sz w:val="24"/>
        </w:rPr>
        <w:t>dentre as quais a Lei n.º 14.133/2021, e demais leis vigentes que tratem sobre o</w:t>
      </w:r>
      <w:r w:rsidRPr="004405CA">
        <w:rPr>
          <w:rFonts w:ascii="Times New Roman" w:hAnsi="Times New Roman" w:cs="Times New Roman"/>
          <w:spacing w:val="1"/>
          <w:sz w:val="24"/>
        </w:rPr>
        <w:t xml:space="preserve"> </w:t>
      </w:r>
      <w:r w:rsidRPr="004405CA">
        <w:rPr>
          <w:rFonts w:ascii="Times New Roman" w:hAnsi="Times New Roman" w:cs="Times New Roman"/>
          <w:sz w:val="24"/>
        </w:rPr>
        <w:t>assunto.</w:t>
      </w:r>
    </w:p>
    <w:p w14:paraId="0EA90C73" w14:textId="77777777" w:rsidR="00B750B3" w:rsidRPr="004405CA" w:rsidRDefault="00B750B3" w:rsidP="00B750B3">
      <w:pPr>
        <w:tabs>
          <w:tab w:val="left" w:pos="1690"/>
        </w:tabs>
        <w:rPr>
          <w:rFonts w:ascii="Times New Roman" w:hAnsi="Times New Roman" w:cs="Times New Roman"/>
          <w:sz w:val="24"/>
        </w:rPr>
      </w:pPr>
      <w:r w:rsidRPr="004405CA">
        <w:rPr>
          <w:rFonts w:ascii="Times New Roman" w:hAnsi="Times New Roman" w:cs="Times New Roman"/>
          <w:sz w:val="24"/>
        </w:rPr>
        <w:t>11.2. A empresa vencedora deverá fornecer Declaração de Lastro Mínimo para</w:t>
      </w:r>
      <w:r w:rsidRPr="004405CA">
        <w:rPr>
          <w:rFonts w:ascii="Times New Roman" w:hAnsi="Times New Roman" w:cs="Times New Roman"/>
          <w:spacing w:val="1"/>
          <w:sz w:val="24"/>
        </w:rPr>
        <w:t xml:space="preserve"> </w:t>
      </w:r>
      <w:r w:rsidRPr="004405CA">
        <w:rPr>
          <w:rFonts w:ascii="Times New Roman" w:hAnsi="Times New Roman" w:cs="Times New Roman"/>
          <w:sz w:val="24"/>
        </w:rPr>
        <w:t>assinatura</w:t>
      </w:r>
      <w:r w:rsidRPr="004405CA">
        <w:rPr>
          <w:rFonts w:ascii="Times New Roman" w:hAnsi="Times New Roman" w:cs="Times New Roman"/>
          <w:spacing w:val="-1"/>
          <w:sz w:val="24"/>
        </w:rPr>
        <w:t xml:space="preserve"> </w:t>
      </w:r>
      <w:r w:rsidRPr="004405CA">
        <w:rPr>
          <w:rFonts w:ascii="Times New Roman" w:hAnsi="Times New Roman" w:cs="Times New Roman"/>
          <w:sz w:val="24"/>
        </w:rPr>
        <w:t>do Contrato.</w:t>
      </w:r>
    </w:p>
    <w:p w14:paraId="064F4E7B" w14:textId="77777777" w:rsidR="00B750B3" w:rsidRPr="004405CA" w:rsidRDefault="00B750B3" w:rsidP="00993526">
      <w:pPr>
        <w:tabs>
          <w:tab w:val="left" w:pos="1690"/>
          <w:tab w:val="left" w:pos="2940"/>
        </w:tabs>
        <w:spacing w:line="276" w:lineRule="auto"/>
        <w:rPr>
          <w:rFonts w:ascii="Times New Roman" w:hAnsi="Times New Roman" w:cs="Times New Roman"/>
          <w:sz w:val="24"/>
        </w:rPr>
      </w:pPr>
      <w:r w:rsidRPr="004405CA">
        <w:rPr>
          <w:rFonts w:ascii="Times New Roman" w:hAnsi="Times New Roman" w:cs="Times New Roman"/>
          <w:sz w:val="24"/>
        </w:rPr>
        <w:t>11.3 Declaração da empresa vencedora na qual declara ter lastro mínimo para a</w:t>
      </w:r>
      <w:r w:rsidRPr="004405CA">
        <w:rPr>
          <w:rFonts w:ascii="Times New Roman" w:hAnsi="Times New Roman" w:cs="Times New Roman"/>
          <w:spacing w:val="1"/>
          <w:sz w:val="24"/>
        </w:rPr>
        <w:t xml:space="preserve"> </w:t>
      </w:r>
      <w:r w:rsidRPr="004405CA">
        <w:rPr>
          <w:rFonts w:ascii="Times New Roman" w:hAnsi="Times New Roman" w:cs="Times New Roman"/>
          <w:sz w:val="24"/>
        </w:rPr>
        <w:t>venda de energia elétrica na quantidade em MW médios, de no mínimo da</w:t>
      </w:r>
      <w:r w:rsidRPr="004405CA">
        <w:rPr>
          <w:rFonts w:ascii="Times New Roman" w:hAnsi="Times New Roman" w:cs="Times New Roman"/>
          <w:spacing w:val="1"/>
          <w:sz w:val="24"/>
        </w:rPr>
        <w:t xml:space="preserve"> </w:t>
      </w:r>
      <w:r w:rsidRPr="004405CA">
        <w:rPr>
          <w:rFonts w:ascii="Times New Roman" w:hAnsi="Times New Roman" w:cs="Times New Roman"/>
          <w:sz w:val="24"/>
        </w:rPr>
        <w:t>quantidade de energia a ser fornecida no presente termo, em parque gerador</w:t>
      </w:r>
      <w:r w:rsidRPr="004405CA">
        <w:rPr>
          <w:rFonts w:ascii="Times New Roman" w:hAnsi="Times New Roman" w:cs="Times New Roman"/>
          <w:spacing w:val="1"/>
          <w:sz w:val="24"/>
        </w:rPr>
        <w:t xml:space="preserve"> </w:t>
      </w:r>
      <w:r w:rsidRPr="004405CA">
        <w:rPr>
          <w:rFonts w:ascii="Times New Roman" w:hAnsi="Times New Roman" w:cs="Times New Roman"/>
          <w:sz w:val="24"/>
        </w:rPr>
        <w:t>próprio ou por contratos de compra de energia elétrica. Deverá declarar ainda</w:t>
      </w:r>
      <w:r w:rsidRPr="004405CA">
        <w:rPr>
          <w:rFonts w:ascii="Times New Roman" w:hAnsi="Times New Roman" w:cs="Times New Roman"/>
          <w:spacing w:val="1"/>
          <w:sz w:val="24"/>
        </w:rPr>
        <w:t xml:space="preserve"> </w:t>
      </w:r>
      <w:r w:rsidRPr="004405CA">
        <w:rPr>
          <w:rFonts w:ascii="Times New Roman" w:hAnsi="Times New Roman" w:cs="Times New Roman"/>
          <w:sz w:val="24"/>
        </w:rPr>
        <w:t>que a empresa dispõe de parque gerador de energia elétrica próprio, ou é titular</w:t>
      </w:r>
      <w:r w:rsidRPr="004405CA">
        <w:rPr>
          <w:rFonts w:ascii="Times New Roman" w:hAnsi="Times New Roman" w:cs="Times New Roman"/>
          <w:spacing w:val="1"/>
          <w:sz w:val="24"/>
        </w:rPr>
        <w:t xml:space="preserve"> </w:t>
      </w:r>
      <w:r w:rsidRPr="004405CA">
        <w:rPr>
          <w:rFonts w:ascii="Times New Roman" w:hAnsi="Times New Roman" w:cs="Times New Roman"/>
          <w:sz w:val="24"/>
        </w:rPr>
        <w:t>de direitos decorrentes de contratos de compra e venda de energia elétrica, e é</w:t>
      </w:r>
      <w:r w:rsidRPr="004405CA">
        <w:rPr>
          <w:rFonts w:ascii="Times New Roman" w:hAnsi="Times New Roman" w:cs="Times New Roman"/>
          <w:spacing w:val="1"/>
          <w:sz w:val="24"/>
        </w:rPr>
        <w:t xml:space="preserve"> </w:t>
      </w:r>
      <w:r w:rsidRPr="004405CA">
        <w:rPr>
          <w:rFonts w:ascii="Times New Roman" w:hAnsi="Times New Roman" w:cs="Times New Roman"/>
          <w:sz w:val="24"/>
        </w:rPr>
        <w:t>suficiente para cumprir com os compromissos de venda de energia elétrica que</w:t>
      </w:r>
      <w:r w:rsidRPr="004405CA">
        <w:rPr>
          <w:rFonts w:ascii="Times New Roman" w:hAnsi="Times New Roman" w:cs="Times New Roman"/>
          <w:spacing w:val="1"/>
          <w:sz w:val="24"/>
        </w:rPr>
        <w:t xml:space="preserve"> </w:t>
      </w:r>
      <w:r w:rsidRPr="004405CA">
        <w:rPr>
          <w:rFonts w:ascii="Times New Roman" w:hAnsi="Times New Roman" w:cs="Times New Roman"/>
          <w:sz w:val="24"/>
        </w:rPr>
        <w:t>vier a assumir pela sua participação no processo licitatório, bem como encontra-</w:t>
      </w:r>
      <w:r w:rsidRPr="004405CA">
        <w:rPr>
          <w:rFonts w:ascii="Times New Roman" w:hAnsi="Times New Roman" w:cs="Times New Roman"/>
          <w:spacing w:val="1"/>
          <w:sz w:val="24"/>
        </w:rPr>
        <w:t xml:space="preserve"> </w:t>
      </w:r>
      <w:r w:rsidRPr="004405CA">
        <w:rPr>
          <w:rFonts w:ascii="Times New Roman" w:hAnsi="Times New Roman" w:cs="Times New Roman"/>
          <w:sz w:val="24"/>
        </w:rPr>
        <w:t>se neste momento desimpedida de qualquer outro compromisso, que restrinja a</w:t>
      </w:r>
      <w:r w:rsidRPr="004405CA">
        <w:rPr>
          <w:rFonts w:ascii="Times New Roman" w:hAnsi="Times New Roman" w:cs="Times New Roman"/>
          <w:spacing w:val="1"/>
          <w:sz w:val="24"/>
        </w:rPr>
        <w:t xml:space="preserve"> </w:t>
      </w:r>
      <w:r w:rsidRPr="004405CA">
        <w:rPr>
          <w:rFonts w:ascii="Times New Roman" w:hAnsi="Times New Roman" w:cs="Times New Roman"/>
          <w:sz w:val="24"/>
        </w:rPr>
        <w:t>execução</w:t>
      </w:r>
      <w:r w:rsidRPr="004405CA">
        <w:rPr>
          <w:rFonts w:ascii="Times New Roman" w:hAnsi="Times New Roman" w:cs="Times New Roman"/>
          <w:spacing w:val="-1"/>
          <w:sz w:val="24"/>
        </w:rPr>
        <w:t xml:space="preserve"> </w:t>
      </w:r>
      <w:r w:rsidRPr="004405CA">
        <w:rPr>
          <w:rFonts w:ascii="Times New Roman" w:hAnsi="Times New Roman" w:cs="Times New Roman"/>
          <w:sz w:val="24"/>
        </w:rPr>
        <w:t>desse Contrato.</w:t>
      </w:r>
    </w:p>
    <w:p w14:paraId="08E8F498" w14:textId="77777777" w:rsidR="00B750B3" w:rsidRDefault="00B750B3" w:rsidP="00B750B3">
      <w:pPr>
        <w:tabs>
          <w:tab w:val="left" w:pos="1690"/>
          <w:tab w:val="left" w:pos="2940"/>
        </w:tabs>
        <w:ind w:left="1984"/>
        <w:rPr>
          <w:rFonts w:ascii="Times New Roman" w:hAnsi="Times New Roman" w:cs="Times New Roman"/>
          <w:sz w:val="24"/>
        </w:rPr>
      </w:pPr>
    </w:p>
    <w:p w14:paraId="763CA264" w14:textId="77777777" w:rsidR="00D14D90" w:rsidRPr="004405CA" w:rsidRDefault="00D14D90" w:rsidP="00B750B3">
      <w:pPr>
        <w:tabs>
          <w:tab w:val="left" w:pos="1690"/>
          <w:tab w:val="left" w:pos="2940"/>
        </w:tabs>
        <w:ind w:left="1984"/>
        <w:rPr>
          <w:rFonts w:ascii="Times New Roman" w:hAnsi="Times New Roman" w:cs="Times New Roman"/>
          <w:sz w:val="24"/>
        </w:rPr>
      </w:pPr>
    </w:p>
    <w:p w14:paraId="6BFC12A1" w14:textId="77777777" w:rsidR="00B750B3" w:rsidRPr="00D14D90" w:rsidRDefault="00B750B3" w:rsidP="00B750B3">
      <w:pPr>
        <w:tabs>
          <w:tab w:val="left" w:pos="1690"/>
          <w:tab w:val="left" w:pos="2940"/>
        </w:tabs>
        <w:ind w:left="1984"/>
        <w:rPr>
          <w:rFonts w:ascii="Times New Roman" w:hAnsi="Times New Roman" w:cs="Times New Roman"/>
          <w:sz w:val="24"/>
        </w:rPr>
      </w:pPr>
      <w:r w:rsidRPr="00D14D90">
        <w:rPr>
          <w:rFonts w:ascii="Times New Roman" w:hAnsi="Times New Roman" w:cs="Times New Roman"/>
          <w:sz w:val="24"/>
        </w:rPr>
        <w:t>Local e data......./......................./...............</w:t>
      </w:r>
    </w:p>
    <w:p w14:paraId="0FEF3381" w14:textId="77777777" w:rsidR="00D14D90" w:rsidRPr="004405CA" w:rsidRDefault="00D14D90" w:rsidP="00B750B3">
      <w:pPr>
        <w:tabs>
          <w:tab w:val="left" w:pos="1690"/>
          <w:tab w:val="left" w:pos="2940"/>
        </w:tabs>
        <w:ind w:left="1984"/>
        <w:rPr>
          <w:rFonts w:ascii="Times New Roman" w:hAnsi="Times New Roman" w:cs="Times New Roman"/>
          <w:sz w:val="24"/>
          <w:highlight w:val="yellow"/>
        </w:rPr>
      </w:pPr>
    </w:p>
    <w:p w14:paraId="47F7784F" w14:textId="77777777" w:rsidR="00B750B3" w:rsidRPr="004405CA" w:rsidRDefault="00502015" w:rsidP="00502015">
      <w:pPr>
        <w:tabs>
          <w:tab w:val="left" w:pos="1690"/>
          <w:tab w:val="left" w:pos="2940"/>
        </w:tabs>
        <w:rPr>
          <w:rFonts w:ascii="Times New Roman" w:hAnsi="Times New Roman" w:cs="Times New Roman"/>
          <w:b/>
          <w:sz w:val="24"/>
        </w:rPr>
      </w:pPr>
      <w:r w:rsidRPr="004405CA">
        <w:rPr>
          <w:rFonts w:ascii="Times New Roman" w:hAnsi="Times New Roman" w:cs="Times New Roman"/>
          <w:b/>
          <w:sz w:val="24"/>
        </w:rPr>
        <w:t xml:space="preserve">                    SERVIÇO AUTÕNOMO DE ÁGUA E ESGOTOS – SAAE</w:t>
      </w:r>
    </w:p>
    <w:p w14:paraId="7BCF544C" w14:textId="77777777" w:rsidR="00502015" w:rsidRPr="004405CA" w:rsidRDefault="00502015" w:rsidP="00502015">
      <w:pPr>
        <w:tabs>
          <w:tab w:val="left" w:pos="1690"/>
          <w:tab w:val="left" w:pos="2940"/>
        </w:tabs>
        <w:rPr>
          <w:rFonts w:ascii="Times New Roman" w:hAnsi="Times New Roman" w:cs="Times New Roman"/>
          <w:b/>
          <w:sz w:val="24"/>
        </w:rPr>
      </w:pPr>
      <w:r w:rsidRPr="004405CA">
        <w:rPr>
          <w:rFonts w:ascii="Times New Roman" w:hAnsi="Times New Roman" w:cs="Times New Roman"/>
          <w:b/>
          <w:sz w:val="24"/>
        </w:rPr>
        <w:t xml:space="preserve">                                                 BARRA BONITA - SP</w:t>
      </w:r>
    </w:p>
    <w:p w14:paraId="5BE1F380" w14:textId="77777777" w:rsidR="0000295B" w:rsidRPr="004405CA" w:rsidRDefault="0000295B" w:rsidP="00B750B3">
      <w:pPr>
        <w:tabs>
          <w:tab w:val="left" w:pos="1690"/>
          <w:tab w:val="left" w:pos="2940"/>
        </w:tabs>
        <w:ind w:left="1984"/>
        <w:jc w:val="center"/>
        <w:rPr>
          <w:rFonts w:ascii="Times New Roman" w:hAnsi="Times New Roman" w:cs="Times New Roman"/>
          <w:b/>
          <w:sz w:val="24"/>
        </w:rPr>
      </w:pPr>
    </w:p>
    <w:p w14:paraId="23AB5E80" w14:textId="33187F23" w:rsidR="009B5910" w:rsidRDefault="009B5910" w:rsidP="008D737E">
      <w:pPr>
        <w:overflowPunct w:val="0"/>
        <w:autoSpaceDE w:val="0"/>
        <w:autoSpaceDN w:val="0"/>
        <w:adjustRightInd w:val="0"/>
        <w:jc w:val="center"/>
        <w:textAlignment w:val="baseline"/>
        <w:rPr>
          <w:rFonts w:ascii="Times New Roman" w:hAnsi="Times New Roman" w:cs="Times New Roman"/>
          <w:b/>
          <w:bCs/>
          <w:sz w:val="24"/>
          <w:szCs w:val="24"/>
          <w:highlight w:val="yellow"/>
        </w:rPr>
      </w:pPr>
    </w:p>
    <w:p w14:paraId="6873AC36" w14:textId="77777777" w:rsidR="00D44903" w:rsidRPr="004405CA" w:rsidRDefault="00D44903" w:rsidP="008D737E">
      <w:pPr>
        <w:overflowPunct w:val="0"/>
        <w:autoSpaceDE w:val="0"/>
        <w:autoSpaceDN w:val="0"/>
        <w:adjustRightInd w:val="0"/>
        <w:jc w:val="center"/>
        <w:textAlignment w:val="baseline"/>
        <w:rPr>
          <w:rFonts w:ascii="Times New Roman" w:hAnsi="Times New Roman" w:cs="Times New Roman"/>
          <w:b/>
          <w:bCs/>
          <w:sz w:val="24"/>
          <w:szCs w:val="24"/>
          <w:highlight w:val="yellow"/>
        </w:rPr>
      </w:pPr>
    </w:p>
    <w:p w14:paraId="483200F4" w14:textId="5DA0F401" w:rsidR="00835803" w:rsidRPr="004405CA" w:rsidRDefault="00835803" w:rsidP="008D737E">
      <w:pPr>
        <w:pStyle w:val="Ttulo1"/>
        <w:spacing w:before="92"/>
        <w:ind w:left="633"/>
        <w:jc w:val="center"/>
        <w:rPr>
          <w:rFonts w:ascii="Times New Roman" w:hAnsi="Times New Roman" w:cs="Times New Roman"/>
          <w:b/>
          <w:color w:val="auto"/>
          <w:sz w:val="28"/>
          <w:szCs w:val="28"/>
        </w:rPr>
      </w:pPr>
      <w:r w:rsidRPr="004405CA">
        <w:rPr>
          <w:rFonts w:ascii="Times New Roman" w:hAnsi="Times New Roman" w:cs="Times New Roman"/>
          <w:b/>
          <w:color w:val="auto"/>
          <w:sz w:val="28"/>
          <w:szCs w:val="28"/>
        </w:rPr>
        <w:lastRenderedPageBreak/>
        <w:t>PE900</w:t>
      </w:r>
      <w:r w:rsidR="0012007F">
        <w:rPr>
          <w:rFonts w:ascii="Times New Roman" w:hAnsi="Times New Roman" w:cs="Times New Roman"/>
          <w:b/>
          <w:color w:val="auto"/>
          <w:sz w:val="28"/>
          <w:szCs w:val="28"/>
        </w:rPr>
        <w:t>22</w:t>
      </w:r>
      <w:r w:rsidRPr="004405CA">
        <w:rPr>
          <w:rFonts w:ascii="Times New Roman" w:hAnsi="Times New Roman" w:cs="Times New Roman"/>
          <w:b/>
          <w:color w:val="auto"/>
          <w:sz w:val="28"/>
          <w:szCs w:val="28"/>
        </w:rPr>
        <w:t>/2025</w:t>
      </w:r>
    </w:p>
    <w:p w14:paraId="19BC15B3" w14:textId="77777777" w:rsidR="00835803" w:rsidRPr="004405CA" w:rsidRDefault="00835803" w:rsidP="00835803">
      <w:pPr>
        <w:rPr>
          <w:rFonts w:ascii="Times New Roman" w:hAnsi="Times New Roman" w:cs="Times New Roman"/>
        </w:rPr>
      </w:pPr>
    </w:p>
    <w:p w14:paraId="41216AD5" w14:textId="0ECF77C2" w:rsidR="008D737E" w:rsidRPr="004405CA" w:rsidRDefault="008D737E" w:rsidP="008D737E">
      <w:pPr>
        <w:pStyle w:val="Ttulo1"/>
        <w:spacing w:before="92"/>
        <w:ind w:left="633"/>
        <w:jc w:val="center"/>
        <w:rPr>
          <w:rFonts w:ascii="Times New Roman" w:hAnsi="Times New Roman" w:cs="Times New Roman"/>
          <w:b/>
          <w:color w:val="auto"/>
          <w:spacing w:val="1"/>
          <w:sz w:val="24"/>
          <w:szCs w:val="24"/>
          <w:u w:val="single"/>
        </w:rPr>
      </w:pPr>
      <w:r w:rsidRPr="004405CA">
        <w:rPr>
          <w:rFonts w:ascii="Times New Roman" w:hAnsi="Times New Roman" w:cs="Times New Roman"/>
          <w:b/>
          <w:color w:val="auto"/>
          <w:sz w:val="24"/>
          <w:szCs w:val="24"/>
          <w:u w:val="single"/>
        </w:rPr>
        <w:t>ANEXO</w:t>
      </w:r>
      <w:r w:rsidRPr="004405CA">
        <w:rPr>
          <w:rFonts w:ascii="Times New Roman" w:hAnsi="Times New Roman" w:cs="Times New Roman"/>
          <w:b/>
          <w:color w:val="auto"/>
          <w:spacing w:val="-2"/>
          <w:sz w:val="24"/>
          <w:szCs w:val="24"/>
          <w:u w:val="single"/>
        </w:rPr>
        <w:t xml:space="preserve"> </w:t>
      </w:r>
      <w:r w:rsidRPr="004405CA">
        <w:rPr>
          <w:rFonts w:ascii="Times New Roman" w:hAnsi="Times New Roman" w:cs="Times New Roman"/>
          <w:b/>
          <w:color w:val="auto"/>
          <w:sz w:val="24"/>
          <w:szCs w:val="24"/>
          <w:u w:val="single"/>
        </w:rPr>
        <w:t>II</w:t>
      </w:r>
      <w:r w:rsidRPr="004405CA">
        <w:rPr>
          <w:rFonts w:ascii="Times New Roman" w:hAnsi="Times New Roman" w:cs="Times New Roman"/>
          <w:b/>
          <w:color w:val="auto"/>
          <w:spacing w:val="1"/>
          <w:sz w:val="24"/>
          <w:szCs w:val="24"/>
          <w:u w:val="single"/>
        </w:rPr>
        <w:t xml:space="preserve"> </w:t>
      </w:r>
    </w:p>
    <w:p w14:paraId="3A0C414D" w14:textId="77777777" w:rsidR="008D737E" w:rsidRPr="004405CA" w:rsidRDefault="008D737E" w:rsidP="008D737E">
      <w:pPr>
        <w:pStyle w:val="Ttulo1"/>
        <w:spacing w:before="92"/>
        <w:ind w:left="633"/>
        <w:jc w:val="center"/>
        <w:rPr>
          <w:rFonts w:ascii="Times New Roman" w:hAnsi="Times New Roman" w:cs="Times New Roman"/>
          <w:b/>
          <w:color w:val="auto"/>
          <w:sz w:val="24"/>
          <w:szCs w:val="24"/>
        </w:rPr>
      </w:pPr>
      <w:r w:rsidRPr="004405CA">
        <w:rPr>
          <w:rFonts w:ascii="Times New Roman" w:hAnsi="Times New Roman" w:cs="Times New Roman"/>
          <w:b/>
          <w:color w:val="auto"/>
          <w:sz w:val="24"/>
          <w:szCs w:val="24"/>
        </w:rPr>
        <w:t>MODELO</w:t>
      </w:r>
      <w:r w:rsidRPr="004405CA">
        <w:rPr>
          <w:rFonts w:ascii="Times New Roman" w:hAnsi="Times New Roman" w:cs="Times New Roman"/>
          <w:b/>
          <w:color w:val="auto"/>
          <w:spacing w:val="-4"/>
          <w:sz w:val="24"/>
          <w:szCs w:val="24"/>
        </w:rPr>
        <w:t xml:space="preserve"> </w:t>
      </w:r>
      <w:r w:rsidRPr="004405CA">
        <w:rPr>
          <w:rFonts w:ascii="Times New Roman" w:hAnsi="Times New Roman" w:cs="Times New Roman"/>
          <w:b/>
          <w:color w:val="auto"/>
          <w:sz w:val="24"/>
          <w:szCs w:val="24"/>
        </w:rPr>
        <w:t>DE</w:t>
      </w:r>
      <w:r w:rsidRPr="004405CA">
        <w:rPr>
          <w:rFonts w:ascii="Times New Roman" w:hAnsi="Times New Roman" w:cs="Times New Roman"/>
          <w:b/>
          <w:color w:val="auto"/>
          <w:spacing w:val="-1"/>
          <w:sz w:val="24"/>
          <w:szCs w:val="24"/>
        </w:rPr>
        <w:t xml:space="preserve"> </w:t>
      </w:r>
      <w:r w:rsidRPr="004405CA">
        <w:rPr>
          <w:rFonts w:ascii="Times New Roman" w:hAnsi="Times New Roman" w:cs="Times New Roman"/>
          <w:b/>
          <w:color w:val="auto"/>
          <w:sz w:val="24"/>
          <w:szCs w:val="24"/>
        </w:rPr>
        <w:t>PROPOSTA</w:t>
      </w:r>
      <w:r w:rsidRPr="004405CA">
        <w:rPr>
          <w:rFonts w:ascii="Times New Roman" w:hAnsi="Times New Roman" w:cs="Times New Roman"/>
          <w:b/>
          <w:color w:val="auto"/>
          <w:spacing w:val="-9"/>
          <w:sz w:val="24"/>
          <w:szCs w:val="24"/>
        </w:rPr>
        <w:t xml:space="preserve"> </w:t>
      </w:r>
      <w:r w:rsidRPr="004405CA">
        <w:rPr>
          <w:rFonts w:ascii="Times New Roman" w:hAnsi="Times New Roman" w:cs="Times New Roman"/>
          <w:b/>
          <w:color w:val="auto"/>
          <w:sz w:val="24"/>
          <w:szCs w:val="24"/>
        </w:rPr>
        <w:t>COMERCIAL</w:t>
      </w:r>
    </w:p>
    <w:p w14:paraId="0331EB3D" w14:textId="77777777" w:rsidR="008D737E" w:rsidRPr="004405CA" w:rsidRDefault="008D737E" w:rsidP="008D737E">
      <w:pPr>
        <w:pStyle w:val="Ttulo1"/>
        <w:tabs>
          <w:tab w:val="left" w:pos="542"/>
        </w:tabs>
        <w:rPr>
          <w:rFonts w:ascii="Times New Roman" w:hAnsi="Times New Roman" w:cs="Times New Roman"/>
          <w:sz w:val="24"/>
          <w:szCs w:val="24"/>
          <w:u w:val="single"/>
        </w:rPr>
      </w:pPr>
      <w:r w:rsidRPr="004405CA">
        <w:rPr>
          <w:rFonts w:ascii="Times New Roman" w:hAnsi="Times New Roman" w:cs="Times New Roman"/>
        </w:rPr>
        <w:tab/>
      </w:r>
      <w:r w:rsidRPr="004405CA">
        <w:rPr>
          <w:rFonts w:ascii="Times New Roman" w:hAnsi="Times New Roman" w:cs="Times New Roman"/>
        </w:rPr>
        <w:tab/>
        <w:t xml:space="preserve">    </w:t>
      </w:r>
      <w:r w:rsidRPr="004405CA">
        <w:rPr>
          <w:rFonts w:ascii="Times New Roman" w:hAnsi="Times New Roman" w:cs="Times New Roman"/>
          <w:color w:val="auto"/>
          <w:sz w:val="24"/>
          <w:szCs w:val="24"/>
          <w:u w:val="single"/>
        </w:rPr>
        <w:t>Validade da Proposta</w:t>
      </w:r>
    </w:p>
    <w:p w14:paraId="2D1A227B" w14:textId="77777777" w:rsidR="008D737E" w:rsidRPr="004405CA" w:rsidRDefault="008D737E" w:rsidP="008D737E">
      <w:pPr>
        <w:spacing w:before="133"/>
        <w:ind w:left="993"/>
        <w:rPr>
          <w:rFonts w:ascii="Times New Roman" w:hAnsi="Times New Roman" w:cs="Times New Roman"/>
          <w:b/>
          <w:sz w:val="24"/>
        </w:rPr>
      </w:pPr>
      <w:r w:rsidRPr="004405CA">
        <w:rPr>
          <w:rFonts w:ascii="Times New Roman" w:hAnsi="Times New Roman" w:cs="Times New Roman"/>
          <w:sz w:val="24"/>
        </w:rPr>
        <w:t xml:space="preserve">A Proposta deverá ser apresentada com um prazo mínimo de validade de </w:t>
      </w:r>
      <w:r w:rsidRPr="004405CA">
        <w:rPr>
          <w:rFonts w:ascii="Times New Roman" w:hAnsi="Times New Roman" w:cs="Times New Roman"/>
          <w:b/>
          <w:sz w:val="24"/>
        </w:rPr>
        <w:t>60 (sessenta) dias.</w:t>
      </w:r>
    </w:p>
    <w:p w14:paraId="5EA99FAD" w14:textId="77777777" w:rsidR="008D737E" w:rsidRPr="004405CA" w:rsidRDefault="008D737E" w:rsidP="008D737E">
      <w:pPr>
        <w:tabs>
          <w:tab w:val="left" w:pos="0"/>
        </w:tabs>
        <w:ind w:right="-46"/>
        <w:rPr>
          <w:rFonts w:ascii="Times New Roman" w:hAnsi="Times New Roman" w:cs="Times New Roman"/>
          <w:szCs w:val="24"/>
        </w:rPr>
      </w:pPr>
    </w:p>
    <w:tbl>
      <w:tblPr>
        <w:tblStyle w:val="TableNormal"/>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5"/>
        <w:gridCol w:w="1554"/>
        <w:gridCol w:w="716"/>
        <w:gridCol w:w="5521"/>
      </w:tblGrid>
      <w:tr w:rsidR="008D737E" w:rsidRPr="004405CA" w14:paraId="448D0AC4" w14:textId="77777777" w:rsidTr="00CC1476">
        <w:trPr>
          <w:trHeight w:val="827"/>
          <w:jc w:val="center"/>
        </w:trPr>
        <w:tc>
          <w:tcPr>
            <w:tcW w:w="3119" w:type="dxa"/>
            <w:gridSpan w:val="2"/>
            <w:tcBorders>
              <w:top w:val="single" w:sz="4" w:space="0" w:color="000000"/>
              <w:left w:val="single" w:sz="4" w:space="0" w:color="000000"/>
              <w:bottom w:val="single" w:sz="4" w:space="0" w:color="000000"/>
              <w:right w:val="single" w:sz="4" w:space="0" w:color="000000"/>
            </w:tcBorders>
            <w:shd w:val="clear" w:color="auto" w:fill="ECECEC"/>
            <w:hideMark/>
          </w:tcPr>
          <w:p w14:paraId="2C5F9C45"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Tipo</w:t>
            </w:r>
            <w:r w:rsidRPr="004405CA">
              <w:rPr>
                <w:rFonts w:ascii="Times New Roman" w:hAnsi="Times New Roman" w:cs="Times New Roman"/>
                <w:b/>
                <w:spacing w:val="-1"/>
                <w:sz w:val="24"/>
              </w:rPr>
              <w:t xml:space="preserve"> </w:t>
            </w:r>
            <w:r w:rsidRPr="004405CA">
              <w:rPr>
                <w:rFonts w:ascii="Times New Roman" w:hAnsi="Times New Roman" w:cs="Times New Roman"/>
                <w:b/>
                <w:sz w:val="24"/>
              </w:rPr>
              <w:t>de</w:t>
            </w:r>
            <w:r w:rsidRPr="004405CA">
              <w:rPr>
                <w:rFonts w:ascii="Times New Roman" w:hAnsi="Times New Roman" w:cs="Times New Roman"/>
                <w:b/>
                <w:spacing w:val="-2"/>
                <w:sz w:val="24"/>
              </w:rPr>
              <w:t xml:space="preserve"> </w:t>
            </w:r>
            <w:r w:rsidRPr="004405CA">
              <w:rPr>
                <w:rFonts w:ascii="Times New Roman" w:hAnsi="Times New Roman" w:cs="Times New Roman"/>
                <w:b/>
                <w:sz w:val="24"/>
              </w:rPr>
              <w:t>Energia</w:t>
            </w:r>
          </w:p>
          <w:p w14:paraId="6AFAD689"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Contratada:</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ECECEC"/>
          </w:tcPr>
          <w:p w14:paraId="34052CF2" w14:textId="77777777" w:rsidR="008D737E" w:rsidRPr="004405CA" w:rsidRDefault="008D737E" w:rsidP="00CC1476">
            <w:pPr>
              <w:pStyle w:val="TableParagraph"/>
              <w:ind w:left="57" w:right="57"/>
              <w:contextualSpacing/>
              <w:jc w:val="both"/>
              <w:rPr>
                <w:rFonts w:ascii="Times New Roman" w:hAnsi="Times New Roman" w:cs="Times New Roman"/>
                <w:b/>
                <w:sz w:val="24"/>
              </w:rPr>
            </w:pPr>
          </w:p>
          <w:p w14:paraId="459A1E66"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Incentivada</w:t>
            </w:r>
            <w:r w:rsidRPr="004405CA">
              <w:rPr>
                <w:rFonts w:ascii="Times New Roman" w:hAnsi="Times New Roman" w:cs="Times New Roman"/>
                <w:b/>
                <w:spacing w:val="-2"/>
                <w:sz w:val="24"/>
              </w:rPr>
              <w:t xml:space="preserve"> </w:t>
            </w:r>
            <w:r w:rsidRPr="004405CA">
              <w:rPr>
                <w:rFonts w:ascii="Times New Roman" w:hAnsi="Times New Roman" w:cs="Times New Roman"/>
                <w:b/>
                <w:sz w:val="24"/>
              </w:rPr>
              <w:t>50%</w:t>
            </w:r>
          </w:p>
        </w:tc>
      </w:tr>
      <w:tr w:rsidR="008D737E" w:rsidRPr="004405CA" w14:paraId="3F14254B" w14:textId="77777777" w:rsidTr="00CC1476">
        <w:trPr>
          <w:trHeight w:val="414"/>
          <w:jc w:val="center"/>
        </w:trPr>
        <w:tc>
          <w:tcPr>
            <w:tcW w:w="3119" w:type="dxa"/>
            <w:gridSpan w:val="2"/>
            <w:tcBorders>
              <w:top w:val="single" w:sz="4" w:space="0" w:color="000000"/>
              <w:left w:val="single" w:sz="4" w:space="0" w:color="000000"/>
              <w:bottom w:val="single" w:sz="4" w:space="0" w:color="000000"/>
              <w:right w:val="single" w:sz="4" w:space="0" w:color="000000"/>
            </w:tcBorders>
            <w:shd w:val="clear" w:color="auto" w:fill="ECECEC"/>
            <w:hideMark/>
          </w:tcPr>
          <w:p w14:paraId="71E2E7A1"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Ponto</w:t>
            </w:r>
            <w:r w:rsidRPr="004405CA">
              <w:rPr>
                <w:rFonts w:ascii="Times New Roman" w:hAnsi="Times New Roman" w:cs="Times New Roman"/>
                <w:b/>
                <w:spacing w:val="-1"/>
                <w:sz w:val="24"/>
              </w:rPr>
              <w:t xml:space="preserve"> </w:t>
            </w:r>
            <w:r w:rsidRPr="004405CA">
              <w:rPr>
                <w:rFonts w:ascii="Times New Roman" w:hAnsi="Times New Roman" w:cs="Times New Roman"/>
                <w:b/>
                <w:sz w:val="24"/>
              </w:rPr>
              <w:t>de</w:t>
            </w:r>
            <w:r w:rsidRPr="004405CA">
              <w:rPr>
                <w:rFonts w:ascii="Times New Roman" w:hAnsi="Times New Roman" w:cs="Times New Roman"/>
                <w:b/>
                <w:spacing w:val="-1"/>
                <w:sz w:val="24"/>
              </w:rPr>
              <w:t xml:space="preserve"> </w:t>
            </w:r>
            <w:r w:rsidRPr="004405CA">
              <w:rPr>
                <w:rFonts w:ascii="Times New Roman" w:hAnsi="Times New Roman" w:cs="Times New Roman"/>
                <w:b/>
                <w:sz w:val="24"/>
              </w:rPr>
              <w:t>Entrega:</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ECECEC"/>
            <w:hideMark/>
          </w:tcPr>
          <w:p w14:paraId="28DCF0F1"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Centro</w:t>
            </w:r>
            <w:r w:rsidRPr="004405CA">
              <w:rPr>
                <w:rFonts w:ascii="Times New Roman" w:hAnsi="Times New Roman" w:cs="Times New Roman"/>
                <w:b/>
                <w:spacing w:val="-2"/>
                <w:sz w:val="24"/>
              </w:rPr>
              <w:t xml:space="preserve"> </w:t>
            </w:r>
            <w:r w:rsidRPr="004405CA">
              <w:rPr>
                <w:rFonts w:ascii="Times New Roman" w:hAnsi="Times New Roman" w:cs="Times New Roman"/>
                <w:b/>
                <w:sz w:val="24"/>
              </w:rPr>
              <w:t>de gravidade</w:t>
            </w:r>
            <w:r w:rsidRPr="004405CA">
              <w:rPr>
                <w:rFonts w:ascii="Times New Roman" w:hAnsi="Times New Roman" w:cs="Times New Roman"/>
                <w:b/>
                <w:spacing w:val="-3"/>
                <w:sz w:val="24"/>
              </w:rPr>
              <w:t xml:space="preserve"> </w:t>
            </w:r>
            <w:r w:rsidRPr="004405CA">
              <w:rPr>
                <w:rFonts w:ascii="Times New Roman" w:hAnsi="Times New Roman" w:cs="Times New Roman"/>
                <w:b/>
                <w:sz w:val="24"/>
              </w:rPr>
              <w:t>do</w:t>
            </w:r>
            <w:r w:rsidRPr="004405CA">
              <w:rPr>
                <w:rFonts w:ascii="Times New Roman" w:hAnsi="Times New Roman" w:cs="Times New Roman"/>
                <w:b/>
                <w:spacing w:val="-2"/>
                <w:sz w:val="24"/>
              </w:rPr>
              <w:t xml:space="preserve"> </w:t>
            </w:r>
            <w:r w:rsidRPr="004405CA">
              <w:rPr>
                <w:rFonts w:ascii="Times New Roman" w:hAnsi="Times New Roman" w:cs="Times New Roman"/>
                <w:b/>
                <w:sz w:val="24"/>
              </w:rPr>
              <w:t>submercado</w:t>
            </w:r>
            <w:r w:rsidRPr="004405CA">
              <w:rPr>
                <w:rFonts w:ascii="Times New Roman" w:hAnsi="Times New Roman" w:cs="Times New Roman"/>
                <w:b/>
                <w:spacing w:val="-1"/>
                <w:sz w:val="24"/>
              </w:rPr>
              <w:t xml:space="preserve"> </w:t>
            </w:r>
            <w:r w:rsidRPr="004405CA">
              <w:rPr>
                <w:rFonts w:ascii="Times New Roman" w:hAnsi="Times New Roman" w:cs="Times New Roman"/>
                <w:b/>
                <w:sz w:val="24"/>
              </w:rPr>
              <w:t>SE/CO</w:t>
            </w:r>
          </w:p>
        </w:tc>
      </w:tr>
      <w:tr w:rsidR="008D737E" w:rsidRPr="004405CA" w14:paraId="1623A7DF" w14:textId="77777777" w:rsidTr="00CC1476">
        <w:trPr>
          <w:trHeight w:val="827"/>
          <w:jc w:val="center"/>
        </w:trPr>
        <w:tc>
          <w:tcPr>
            <w:tcW w:w="3119" w:type="dxa"/>
            <w:gridSpan w:val="2"/>
            <w:tcBorders>
              <w:top w:val="single" w:sz="4" w:space="0" w:color="000000"/>
              <w:left w:val="single" w:sz="4" w:space="0" w:color="000000"/>
              <w:bottom w:val="single" w:sz="4" w:space="0" w:color="000000"/>
              <w:right w:val="single" w:sz="4" w:space="0" w:color="000000"/>
            </w:tcBorders>
            <w:shd w:val="clear" w:color="auto" w:fill="ECECEC"/>
            <w:hideMark/>
          </w:tcPr>
          <w:p w14:paraId="02E77CA0" w14:textId="77777777" w:rsidR="008D737E" w:rsidRPr="004405CA" w:rsidRDefault="008D737E" w:rsidP="00CC1476">
            <w:pPr>
              <w:pStyle w:val="TableParagraph"/>
              <w:ind w:left="57" w:right="57"/>
              <w:contextualSpacing/>
              <w:jc w:val="both"/>
              <w:rPr>
                <w:rFonts w:ascii="Times New Roman" w:hAnsi="Times New Roman" w:cs="Times New Roman"/>
                <w:b/>
                <w:sz w:val="24"/>
              </w:rPr>
            </w:pPr>
          </w:p>
          <w:p w14:paraId="05A4B974"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Período</w:t>
            </w:r>
            <w:r w:rsidRPr="004405CA">
              <w:rPr>
                <w:rFonts w:ascii="Times New Roman" w:hAnsi="Times New Roman" w:cs="Times New Roman"/>
                <w:b/>
                <w:spacing w:val="-1"/>
                <w:sz w:val="24"/>
              </w:rPr>
              <w:t xml:space="preserve"> </w:t>
            </w:r>
            <w:r w:rsidRPr="004405CA">
              <w:rPr>
                <w:rFonts w:ascii="Times New Roman" w:hAnsi="Times New Roman" w:cs="Times New Roman"/>
                <w:b/>
                <w:sz w:val="24"/>
              </w:rPr>
              <w:t>de</w:t>
            </w:r>
            <w:r w:rsidRPr="004405CA">
              <w:rPr>
                <w:rFonts w:ascii="Times New Roman" w:hAnsi="Times New Roman" w:cs="Times New Roman"/>
                <w:b/>
                <w:spacing w:val="-2"/>
                <w:sz w:val="24"/>
              </w:rPr>
              <w:t xml:space="preserve"> </w:t>
            </w:r>
            <w:r w:rsidRPr="004405CA">
              <w:rPr>
                <w:rFonts w:ascii="Times New Roman" w:hAnsi="Times New Roman" w:cs="Times New Roman"/>
                <w:b/>
                <w:sz w:val="24"/>
              </w:rPr>
              <w:t>suprimento:</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ECECEC"/>
          </w:tcPr>
          <w:p w14:paraId="1B6B5AE1" w14:textId="77777777" w:rsidR="008D737E" w:rsidRPr="004405CA" w:rsidRDefault="008D737E" w:rsidP="00CC1476">
            <w:pPr>
              <w:pStyle w:val="TableParagraph"/>
              <w:ind w:left="57" w:right="57"/>
              <w:contextualSpacing/>
              <w:jc w:val="both"/>
              <w:rPr>
                <w:rFonts w:ascii="Times New Roman" w:hAnsi="Times New Roman" w:cs="Times New Roman"/>
                <w:b/>
                <w:sz w:val="24"/>
              </w:rPr>
            </w:pPr>
          </w:p>
          <w:p w14:paraId="008A3C01" w14:textId="41CC020A" w:rsidR="008D737E" w:rsidRPr="004405CA" w:rsidRDefault="0040495D"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01/</w:t>
            </w:r>
            <w:r w:rsidR="00B01CBE">
              <w:rPr>
                <w:rFonts w:ascii="Times New Roman" w:hAnsi="Times New Roman" w:cs="Times New Roman"/>
                <w:b/>
                <w:sz w:val="24"/>
              </w:rPr>
              <w:t>10</w:t>
            </w:r>
            <w:r w:rsidR="008D737E" w:rsidRPr="004405CA">
              <w:rPr>
                <w:rFonts w:ascii="Times New Roman" w:hAnsi="Times New Roman" w:cs="Times New Roman"/>
                <w:b/>
                <w:sz w:val="24"/>
              </w:rPr>
              <w:t>/2025</w:t>
            </w:r>
            <w:r w:rsidR="008D737E" w:rsidRPr="004405CA">
              <w:rPr>
                <w:rFonts w:ascii="Times New Roman" w:hAnsi="Times New Roman" w:cs="Times New Roman"/>
                <w:b/>
                <w:spacing w:val="-5"/>
                <w:sz w:val="24"/>
              </w:rPr>
              <w:t xml:space="preserve"> </w:t>
            </w:r>
            <w:r w:rsidR="008D737E" w:rsidRPr="004405CA">
              <w:rPr>
                <w:rFonts w:ascii="Times New Roman" w:hAnsi="Times New Roman" w:cs="Times New Roman"/>
                <w:b/>
                <w:sz w:val="24"/>
              </w:rPr>
              <w:t>a</w:t>
            </w:r>
            <w:r w:rsidR="008D737E" w:rsidRPr="004405CA">
              <w:rPr>
                <w:rFonts w:ascii="Times New Roman" w:hAnsi="Times New Roman" w:cs="Times New Roman"/>
                <w:b/>
                <w:spacing w:val="-4"/>
                <w:sz w:val="24"/>
              </w:rPr>
              <w:t xml:space="preserve"> </w:t>
            </w:r>
            <w:r w:rsidRPr="004405CA">
              <w:rPr>
                <w:rFonts w:ascii="Times New Roman" w:hAnsi="Times New Roman" w:cs="Times New Roman"/>
                <w:b/>
                <w:sz w:val="24"/>
              </w:rPr>
              <w:t>31/12</w:t>
            </w:r>
            <w:r w:rsidR="008D737E" w:rsidRPr="004405CA">
              <w:rPr>
                <w:rFonts w:ascii="Times New Roman" w:hAnsi="Times New Roman" w:cs="Times New Roman"/>
                <w:b/>
                <w:sz w:val="24"/>
              </w:rPr>
              <w:t>/2029</w:t>
            </w:r>
          </w:p>
          <w:p w14:paraId="522CA786" w14:textId="77777777" w:rsidR="008D737E" w:rsidRPr="004405CA" w:rsidRDefault="008D737E" w:rsidP="00CC1476">
            <w:pPr>
              <w:pStyle w:val="TableParagraph"/>
              <w:ind w:left="57" w:right="57"/>
              <w:contextualSpacing/>
              <w:jc w:val="both"/>
              <w:rPr>
                <w:rFonts w:ascii="Times New Roman" w:hAnsi="Times New Roman" w:cs="Times New Roman"/>
                <w:b/>
                <w:sz w:val="24"/>
              </w:rPr>
            </w:pPr>
          </w:p>
        </w:tc>
      </w:tr>
      <w:tr w:rsidR="008D737E" w:rsidRPr="004405CA" w14:paraId="22BFB983" w14:textId="77777777" w:rsidTr="00CC1476">
        <w:trPr>
          <w:trHeight w:val="412"/>
          <w:jc w:val="center"/>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0EBD7B9"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Energia</w:t>
            </w:r>
            <w:r w:rsidRPr="004405CA">
              <w:rPr>
                <w:rFonts w:ascii="Times New Roman" w:hAnsi="Times New Roman" w:cs="Times New Roman"/>
                <w:b/>
                <w:spacing w:val="-2"/>
                <w:sz w:val="24"/>
              </w:rPr>
              <w:t xml:space="preserve"> </w:t>
            </w:r>
            <w:r w:rsidRPr="004405CA">
              <w:rPr>
                <w:rFonts w:ascii="Times New Roman" w:hAnsi="Times New Roman" w:cs="Times New Roman"/>
                <w:b/>
                <w:sz w:val="24"/>
              </w:rPr>
              <w:t>Contratada</w:t>
            </w:r>
          </w:p>
        </w:tc>
      </w:tr>
      <w:tr w:rsidR="008D737E" w:rsidRPr="004405CA" w14:paraId="4064F0DC" w14:textId="77777777" w:rsidTr="00CC1476">
        <w:trPr>
          <w:trHeight w:val="414"/>
          <w:jc w:val="center"/>
        </w:trPr>
        <w:tc>
          <w:tcPr>
            <w:tcW w:w="3835" w:type="dxa"/>
            <w:gridSpan w:val="3"/>
            <w:tcBorders>
              <w:top w:val="single" w:sz="4" w:space="0" w:color="000000"/>
              <w:left w:val="single" w:sz="4" w:space="0" w:color="000000"/>
              <w:bottom w:val="single" w:sz="4" w:space="0" w:color="000000"/>
              <w:right w:val="single" w:sz="4" w:space="0" w:color="000000"/>
            </w:tcBorders>
            <w:shd w:val="clear" w:color="auto" w:fill="C5C5C5"/>
            <w:hideMark/>
          </w:tcPr>
          <w:p w14:paraId="303CA03F"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Período</w:t>
            </w:r>
            <w:r w:rsidRPr="004405CA">
              <w:rPr>
                <w:rFonts w:ascii="Times New Roman" w:hAnsi="Times New Roman" w:cs="Times New Roman"/>
                <w:b/>
                <w:spacing w:val="-2"/>
                <w:sz w:val="24"/>
              </w:rPr>
              <w:t xml:space="preserve"> </w:t>
            </w:r>
            <w:r w:rsidRPr="004405CA">
              <w:rPr>
                <w:rFonts w:ascii="Times New Roman" w:hAnsi="Times New Roman" w:cs="Times New Roman"/>
                <w:b/>
                <w:sz w:val="24"/>
              </w:rPr>
              <w:t>de fornecimento</w:t>
            </w:r>
          </w:p>
        </w:tc>
        <w:tc>
          <w:tcPr>
            <w:tcW w:w="5521" w:type="dxa"/>
            <w:tcBorders>
              <w:top w:val="single" w:sz="4" w:space="0" w:color="000000"/>
              <w:left w:val="single" w:sz="4" w:space="0" w:color="000000"/>
              <w:bottom w:val="single" w:sz="4" w:space="0" w:color="000000"/>
              <w:right w:val="single" w:sz="4" w:space="0" w:color="000000"/>
            </w:tcBorders>
            <w:shd w:val="clear" w:color="auto" w:fill="C5C5C5"/>
            <w:hideMark/>
          </w:tcPr>
          <w:p w14:paraId="20DC5992"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Energia</w:t>
            </w:r>
            <w:r w:rsidRPr="004405CA">
              <w:rPr>
                <w:rFonts w:ascii="Times New Roman" w:hAnsi="Times New Roman" w:cs="Times New Roman"/>
                <w:b/>
                <w:spacing w:val="-2"/>
                <w:sz w:val="24"/>
              </w:rPr>
              <w:t xml:space="preserve"> </w:t>
            </w:r>
            <w:r w:rsidRPr="004405CA">
              <w:rPr>
                <w:rFonts w:ascii="Times New Roman" w:hAnsi="Times New Roman" w:cs="Times New Roman"/>
                <w:b/>
                <w:sz w:val="24"/>
              </w:rPr>
              <w:t>Elétrica</w:t>
            </w:r>
          </w:p>
        </w:tc>
      </w:tr>
      <w:tr w:rsidR="008D737E" w:rsidRPr="004405CA" w14:paraId="28C0617F" w14:textId="77777777" w:rsidTr="00CC1476">
        <w:trPr>
          <w:trHeight w:val="414"/>
          <w:jc w:val="center"/>
        </w:trPr>
        <w:tc>
          <w:tcPr>
            <w:tcW w:w="1565" w:type="dxa"/>
            <w:tcBorders>
              <w:top w:val="single" w:sz="4" w:space="0" w:color="000000"/>
              <w:left w:val="single" w:sz="4" w:space="0" w:color="000000"/>
              <w:bottom w:val="single" w:sz="4" w:space="0" w:color="000000"/>
              <w:right w:val="single" w:sz="4" w:space="0" w:color="000000"/>
            </w:tcBorders>
            <w:shd w:val="clear" w:color="auto" w:fill="C5C5C5"/>
            <w:hideMark/>
          </w:tcPr>
          <w:p w14:paraId="7B78F1F3"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Data</w:t>
            </w:r>
            <w:r w:rsidRPr="004405CA">
              <w:rPr>
                <w:rFonts w:ascii="Times New Roman" w:hAnsi="Times New Roman" w:cs="Times New Roman"/>
                <w:b/>
                <w:spacing w:val="-1"/>
                <w:sz w:val="24"/>
              </w:rPr>
              <w:t xml:space="preserve"> </w:t>
            </w:r>
            <w:r w:rsidRPr="004405CA">
              <w:rPr>
                <w:rFonts w:ascii="Times New Roman" w:hAnsi="Times New Roman" w:cs="Times New Roman"/>
                <w:b/>
                <w:sz w:val="24"/>
              </w:rPr>
              <w:t>de início</w:t>
            </w: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C5C5C5"/>
            <w:hideMark/>
          </w:tcPr>
          <w:p w14:paraId="69E6E2CC"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Data</w:t>
            </w:r>
            <w:r w:rsidRPr="004405CA">
              <w:rPr>
                <w:rFonts w:ascii="Times New Roman" w:hAnsi="Times New Roman" w:cs="Times New Roman"/>
                <w:b/>
                <w:spacing w:val="-1"/>
                <w:sz w:val="24"/>
              </w:rPr>
              <w:t xml:space="preserve"> </w:t>
            </w:r>
            <w:r w:rsidRPr="004405CA">
              <w:rPr>
                <w:rFonts w:ascii="Times New Roman" w:hAnsi="Times New Roman" w:cs="Times New Roman"/>
                <w:b/>
                <w:sz w:val="24"/>
              </w:rPr>
              <w:t>de</w:t>
            </w:r>
            <w:r w:rsidRPr="004405CA">
              <w:rPr>
                <w:rFonts w:ascii="Times New Roman" w:hAnsi="Times New Roman" w:cs="Times New Roman"/>
                <w:b/>
                <w:spacing w:val="-1"/>
                <w:sz w:val="24"/>
              </w:rPr>
              <w:t xml:space="preserve"> </w:t>
            </w:r>
            <w:r w:rsidRPr="004405CA">
              <w:rPr>
                <w:rFonts w:ascii="Times New Roman" w:hAnsi="Times New Roman" w:cs="Times New Roman"/>
                <w:b/>
                <w:sz w:val="24"/>
              </w:rPr>
              <w:t>Término</w:t>
            </w:r>
          </w:p>
        </w:tc>
        <w:tc>
          <w:tcPr>
            <w:tcW w:w="5521" w:type="dxa"/>
            <w:tcBorders>
              <w:top w:val="single" w:sz="4" w:space="0" w:color="000000"/>
              <w:left w:val="single" w:sz="4" w:space="0" w:color="000000"/>
              <w:bottom w:val="single" w:sz="4" w:space="0" w:color="000000"/>
              <w:right w:val="single" w:sz="4" w:space="0" w:color="000000"/>
            </w:tcBorders>
            <w:shd w:val="clear" w:color="auto" w:fill="C5C5C5"/>
            <w:hideMark/>
          </w:tcPr>
          <w:p w14:paraId="59979F20"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MW</w:t>
            </w:r>
            <w:r w:rsidRPr="004405CA">
              <w:rPr>
                <w:rFonts w:ascii="Times New Roman" w:hAnsi="Times New Roman" w:cs="Times New Roman"/>
                <w:b/>
                <w:spacing w:val="-2"/>
                <w:sz w:val="24"/>
              </w:rPr>
              <w:t xml:space="preserve"> </w:t>
            </w:r>
            <w:r w:rsidRPr="004405CA">
              <w:rPr>
                <w:rFonts w:ascii="Times New Roman" w:hAnsi="Times New Roman" w:cs="Times New Roman"/>
                <w:b/>
                <w:sz w:val="24"/>
              </w:rPr>
              <w:t>Médio</w:t>
            </w:r>
          </w:p>
        </w:tc>
      </w:tr>
      <w:tr w:rsidR="008D737E" w:rsidRPr="004405CA" w14:paraId="4EEFC106" w14:textId="77777777" w:rsidTr="00CC1476">
        <w:trPr>
          <w:trHeight w:val="412"/>
          <w:jc w:val="center"/>
        </w:trPr>
        <w:tc>
          <w:tcPr>
            <w:tcW w:w="1565" w:type="dxa"/>
            <w:tcBorders>
              <w:top w:val="single" w:sz="4" w:space="0" w:color="000000"/>
              <w:left w:val="single" w:sz="4" w:space="0" w:color="000000"/>
              <w:bottom w:val="single" w:sz="4" w:space="0" w:color="000000"/>
              <w:right w:val="single" w:sz="4" w:space="0" w:color="000000"/>
            </w:tcBorders>
          </w:tcPr>
          <w:p w14:paraId="77691AED" w14:textId="24D4A696" w:rsidR="008D737E" w:rsidRPr="004405CA" w:rsidRDefault="0040495D"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 xml:space="preserve"> 01/</w:t>
            </w:r>
            <w:r w:rsidR="00B01CBE">
              <w:rPr>
                <w:rFonts w:ascii="Times New Roman" w:hAnsi="Times New Roman" w:cs="Times New Roman"/>
                <w:b/>
                <w:sz w:val="24"/>
              </w:rPr>
              <w:t>10</w:t>
            </w:r>
            <w:r w:rsidR="008D737E" w:rsidRPr="004405CA">
              <w:rPr>
                <w:rFonts w:ascii="Times New Roman" w:hAnsi="Times New Roman" w:cs="Times New Roman"/>
                <w:b/>
                <w:sz w:val="24"/>
              </w:rPr>
              <w:t>/2025</w:t>
            </w:r>
          </w:p>
          <w:p w14:paraId="163AF57B" w14:textId="77777777" w:rsidR="008D737E" w:rsidRPr="004405CA" w:rsidRDefault="008D737E" w:rsidP="00CC1476">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b/>
                <w:sz w:val="24"/>
              </w:rPr>
              <w:t xml:space="preserve"> </w:t>
            </w:r>
          </w:p>
        </w:tc>
        <w:tc>
          <w:tcPr>
            <w:tcW w:w="2270" w:type="dxa"/>
            <w:gridSpan w:val="2"/>
            <w:tcBorders>
              <w:top w:val="single" w:sz="4" w:space="0" w:color="000000"/>
              <w:left w:val="single" w:sz="4" w:space="0" w:color="000000"/>
              <w:bottom w:val="single" w:sz="4" w:space="0" w:color="000000"/>
              <w:right w:val="single" w:sz="4" w:space="0" w:color="000000"/>
            </w:tcBorders>
          </w:tcPr>
          <w:p w14:paraId="6EE81B11" w14:textId="77777777" w:rsidR="008D737E" w:rsidRPr="004405CA" w:rsidRDefault="0040495D" w:rsidP="008D737E">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 xml:space="preserve"> 31/12</w:t>
            </w:r>
            <w:r w:rsidR="008D737E" w:rsidRPr="004405CA">
              <w:rPr>
                <w:rFonts w:ascii="Times New Roman" w:hAnsi="Times New Roman" w:cs="Times New Roman"/>
                <w:b/>
                <w:sz w:val="24"/>
              </w:rPr>
              <w:t>/2029</w:t>
            </w:r>
          </w:p>
        </w:tc>
        <w:tc>
          <w:tcPr>
            <w:tcW w:w="5521" w:type="dxa"/>
            <w:tcBorders>
              <w:top w:val="single" w:sz="4" w:space="0" w:color="000000"/>
              <w:left w:val="single" w:sz="4" w:space="0" w:color="000000"/>
              <w:bottom w:val="single" w:sz="4" w:space="0" w:color="000000"/>
              <w:right w:val="single" w:sz="4" w:space="0" w:color="000000"/>
            </w:tcBorders>
          </w:tcPr>
          <w:p w14:paraId="59633B88" w14:textId="77777777" w:rsidR="008D737E" w:rsidRPr="004405CA" w:rsidRDefault="008D737E" w:rsidP="008D737E">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sz w:val="24"/>
              </w:rPr>
              <w:t xml:space="preserve"> </w:t>
            </w:r>
            <w:r w:rsidR="00B93B8B" w:rsidRPr="004405CA">
              <w:rPr>
                <w:rFonts w:ascii="Times New Roman" w:hAnsi="Times New Roman" w:cs="Times New Roman"/>
                <w:b/>
                <w:sz w:val="24"/>
              </w:rPr>
              <w:t>0,9</w:t>
            </w:r>
            <w:r w:rsidR="0040495D" w:rsidRPr="004405CA">
              <w:rPr>
                <w:rFonts w:ascii="Times New Roman" w:hAnsi="Times New Roman" w:cs="Times New Roman"/>
                <w:b/>
                <w:sz w:val="24"/>
              </w:rPr>
              <w:t>0</w:t>
            </w:r>
          </w:p>
        </w:tc>
      </w:tr>
      <w:tr w:rsidR="008D737E" w:rsidRPr="004405CA" w14:paraId="74507A19" w14:textId="77777777" w:rsidTr="00CC1476">
        <w:trPr>
          <w:trHeight w:val="414"/>
          <w:jc w:val="center"/>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ECCDD3E"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Consumo</w:t>
            </w:r>
            <w:r w:rsidRPr="004405CA">
              <w:rPr>
                <w:rFonts w:ascii="Times New Roman" w:hAnsi="Times New Roman" w:cs="Times New Roman"/>
                <w:b/>
                <w:spacing w:val="-2"/>
                <w:sz w:val="24"/>
              </w:rPr>
              <w:t xml:space="preserve"> </w:t>
            </w:r>
            <w:r w:rsidRPr="004405CA">
              <w:rPr>
                <w:rFonts w:ascii="Times New Roman" w:hAnsi="Times New Roman" w:cs="Times New Roman"/>
                <w:b/>
                <w:sz w:val="24"/>
              </w:rPr>
              <w:t>por</w:t>
            </w:r>
            <w:r w:rsidRPr="004405CA">
              <w:rPr>
                <w:rFonts w:ascii="Times New Roman" w:hAnsi="Times New Roman" w:cs="Times New Roman"/>
                <w:b/>
                <w:spacing w:val="-1"/>
                <w:sz w:val="24"/>
              </w:rPr>
              <w:t xml:space="preserve"> </w:t>
            </w:r>
            <w:r w:rsidRPr="004405CA">
              <w:rPr>
                <w:rFonts w:ascii="Times New Roman" w:hAnsi="Times New Roman" w:cs="Times New Roman"/>
                <w:b/>
                <w:sz w:val="24"/>
              </w:rPr>
              <w:t>exercício</w:t>
            </w:r>
          </w:p>
        </w:tc>
      </w:tr>
      <w:tr w:rsidR="008D737E" w:rsidRPr="004405CA" w14:paraId="6AED075A" w14:textId="77777777" w:rsidTr="00CC1476">
        <w:trPr>
          <w:trHeight w:val="414"/>
          <w:jc w:val="center"/>
        </w:trPr>
        <w:tc>
          <w:tcPr>
            <w:tcW w:w="3835" w:type="dxa"/>
            <w:gridSpan w:val="3"/>
            <w:tcBorders>
              <w:top w:val="single" w:sz="4" w:space="0" w:color="000000"/>
              <w:left w:val="single" w:sz="4" w:space="0" w:color="000000"/>
              <w:bottom w:val="single" w:sz="4" w:space="0" w:color="000000"/>
              <w:right w:val="single" w:sz="4" w:space="0" w:color="000000"/>
            </w:tcBorders>
            <w:shd w:val="clear" w:color="auto" w:fill="C5C5C5"/>
            <w:hideMark/>
          </w:tcPr>
          <w:p w14:paraId="4E690479"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Período</w:t>
            </w:r>
            <w:r w:rsidRPr="004405CA">
              <w:rPr>
                <w:rFonts w:ascii="Times New Roman" w:hAnsi="Times New Roman" w:cs="Times New Roman"/>
                <w:b/>
                <w:spacing w:val="-2"/>
                <w:sz w:val="24"/>
              </w:rPr>
              <w:t xml:space="preserve"> </w:t>
            </w:r>
            <w:r w:rsidRPr="004405CA">
              <w:rPr>
                <w:rFonts w:ascii="Times New Roman" w:hAnsi="Times New Roman" w:cs="Times New Roman"/>
                <w:b/>
                <w:sz w:val="24"/>
              </w:rPr>
              <w:t>de Fornecimento</w:t>
            </w:r>
          </w:p>
        </w:tc>
        <w:tc>
          <w:tcPr>
            <w:tcW w:w="5521" w:type="dxa"/>
            <w:vMerge w:val="restart"/>
            <w:tcBorders>
              <w:top w:val="single" w:sz="4" w:space="0" w:color="000000"/>
              <w:left w:val="single" w:sz="4" w:space="0" w:color="000000"/>
              <w:bottom w:val="single" w:sz="4" w:space="0" w:color="000000"/>
              <w:right w:val="single" w:sz="4" w:space="0" w:color="000000"/>
            </w:tcBorders>
            <w:shd w:val="clear" w:color="auto" w:fill="C5C5C5"/>
          </w:tcPr>
          <w:p w14:paraId="2DDD654F" w14:textId="77777777" w:rsidR="008D737E" w:rsidRPr="004405CA" w:rsidRDefault="008D737E" w:rsidP="00CC1476">
            <w:pPr>
              <w:pStyle w:val="TableParagraph"/>
              <w:ind w:left="57" w:right="57"/>
              <w:contextualSpacing/>
              <w:jc w:val="both"/>
              <w:rPr>
                <w:rFonts w:ascii="Times New Roman" w:hAnsi="Times New Roman" w:cs="Times New Roman"/>
                <w:b/>
                <w:sz w:val="36"/>
              </w:rPr>
            </w:pPr>
          </w:p>
          <w:p w14:paraId="218448E4"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Quantidade</w:t>
            </w:r>
            <w:r w:rsidRPr="004405CA">
              <w:rPr>
                <w:rFonts w:ascii="Times New Roman" w:hAnsi="Times New Roman" w:cs="Times New Roman"/>
                <w:b/>
                <w:spacing w:val="-2"/>
                <w:sz w:val="24"/>
              </w:rPr>
              <w:t xml:space="preserve"> </w:t>
            </w:r>
            <w:r w:rsidRPr="004405CA">
              <w:rPr>
                <w:rFonts w:ascii="Times New Roman" w:hAnsi="Times New Roman" w:cs="Times New Roman"/>
                <w:b/>
                <w:sz w:val="24"/>
              </w:rPr>
              <w:t>horas</w:t>
            </w:r>
          </w:p>
        </w:tc>
      </w:tr>
      <w:tr w:rsidR="008D737E" w:rsidRPr="004405CA" w14:paraId="66EB9D8B" w14:textId="77777777" w:rsidTr="00CC1476">
        <w:trPr>
          <w:trHeight w:val="412"/>
          <w:jc w:val="center"/>
        </w:trPr>
        <w:tc>
          <w:tcPr>
            <w:tcW w:w="1565" w:type="dxa"/>
            <w:tcBorders>
              <w:top w:val="single" w:sz="4" w:space="0" w:color="000000"/>
              <w:left w:val="single" w:sz="4" w:space="0" w:color="000000"/>
              <w:bottom w:val="single" w:sz="4" w:space="0" w:color="000000"/>
              <w:right w:val="single" w:sz="4" w:space="0" w:color="000000"/>
            </w:tcBorders>
            <w:shd w:val="clear" w:color="auto" w:fill="C5C5C5"/>
            <w:hideMark/>
          </w:tcPr>
          <w:p w14:paraId="223FEE33"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Data</w:t>
            </w:r>
            <w:r w:rsidRPr="004405CA">
              <w:rPr>
                <w:rFonts w:ascii="Times New Roman" w:hAnsi="Times New Roman" w:cs="Times New Roman"/>
                <w:b/>
                <w:spacing w:val="-1"/>
                <w:sz w:val="24"/>
              </w:rPr>
              <w:t xml:space="preserve"> </w:t>
            </w:r>
            <w:r w:rsidRPr="004405CA">
              <w:rPr>
                <w:rFonts w:ascii="Times New Roman" w:hAnsi="Times New Roman" w:cs="Times New Roman"/>
                <w:b/>
                <w:sz w:val="24"/>
              </w:rPr>
              <w:t>de início</w:t>
            </w: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C5C5C5"/>
            <w:hideMark/>
          </w:tcPr>
          <w:p w14:paraId="09A1E097"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Data</w:t>
            </w:r>
            <w:r w:rsidRPr="004405CA">
              <w:rPr>
                <w:rFonts w:ascii="Times New Roman" w:hAnsi="Times New Roman" w:cs="Times New Roman"/>
                <w:b/>
                <w:spacing w:val="-1"/>
                <w:sz w:val="24"/>
              </w:rPr>
              <w:t xml:space="preserve"> </w:t>
            </w:r>
            <w:r w:rsidRPr="004405CA">
              <w:rPr>
                <w:rFonts w:ascii="Times New Roman" w:hAnsi="Times New Roman" w:cs="Times New Roman"/>
                <w:b/>
                <w:sz w:val="24"/>
              </w:rPr>
              <w:t>de</w:t>
            </w:r>
            <w:r w:rsidRPr="004405CA">
              <w:rPr>
                <w:rFonts w:ascii="Times New Roman" w:hAnsi="Times New Roman" w:cs="Times New Roman"/>
                <w:b/>
                <w:spacing w:val="1"/>
                <w:sz w:val="24"/>
              </w:rPr>
              <w:t xml:space="preserve"> </w:t>
            </w:r>
            <w:r w:rsidRPr="004405CA">
              <w:rPr>
                <w:rFonts w:ascii="Times New Roman" w:hAnsi="Times New Roman" w:cs="Times New Roman"/>
                <w:b/>
                <w:sz w:val="24"/>
              </w:rPr>
              <w:t>término</w:t>
            </w:r>
          </w:p>
        </w:tc>
        <w:tc>
          <w:tcPr>
            <w:tcW w:w="5521" w:type="dxa"/>
            <w:vMerge/>
            <w:tcBorders>
              <w:top w:val="single" w:sz="4" w:space="0" w:color="000000"/>
              <w:left w:val="single" w:sz="4" w:space="0" w:color="000000"/>
              <w:bottom w:val="single" w:sz="4" w:space="0" w:color="000000"/>
              <w:right w:val="single" w:sz="4" w:space="0" w:color="000000"/>
            </w:tcBorders>
            <w:vAlign w:val="center"/>
            <w:hideMark/>
          </w:tcPr>
          <w:p w14:paraId="2231ADF7" w14:textId="77777777" w:rsidR="008D737E" w:rsidRPr="004405CA" w:rsidRDefault="008D737E" w:rsidP="00CC1476">
            <w:pPr>
              <w:ind w:left="57" w:right="57"/>
              <w:contextualSpacing/>
              <w:rPr>
                <w:rFonts w:ascii="Times New Roman" w:hAnsi="Times New Roman" w:cs="Times New Roman"/>
                <w:b/>
              </w:rPr>
            </w:pPr>
          </w:p>
        </w:tc>
      </w:tr>
      <w:tr w:rsidR="008D737E" w:rsidRPr="004405CA" w14:paraId="5D42191E" w14:textId="77777777" w:rsidTr="00CC1476">
        <w:trPr>
          <w:trHeight w:val="414"/>
          <w:jc w:val="center"/>
        </w:trPr>
        <w:tc>
          <w:tcPr>
            <w:tcW w:w="15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07BBE7" w14:textId="2AB484CB" w:rsidR="008D737E" w:rsidRPr="00B01CBE" w:rsidRDefault="0040495D" w:rsidP="00CC1476">
            <w:pPr>
              <w:pStyle w:val="TableParagraph"/>
              <w:ind w:left="57" w:right="57"/>
              <w:contextualSpacing/>
              <w:jc w:val="both"/>
              <w:rPr>
                <w:rFonts w:ascii="Times New Roman" w:hAnsi="Times New Roman" w:cs="Times New Roman"/>
                <w:sz w:val="24"/>
              </w:rPr>
            </w:pPr>
            <w:r w:rsidRPr="00B01CBE">
              <w:rPr>
                <w:rFonts w:ascii="Times New Roman" w:hAnsi="Times New Roman" w:cs="Times New Roman"/>
                <w:sz w:val="24"/>
              </w:rPr>
              <w:t>01/</w:t>
            </w:r>
            <w:r w:rsidR="00B01CBE" w:rsidRPr="00B01CBE">
              <w:rPr>
                <w:rFonts w:ascii="Times New Roman" w:hAnsi="Times New Roman" w:cs="Times New Roman"/>
                <w:sz w:val="24"/>
              </w:rPr>
              <w:t>10</w:t>
            </w:r>
            <w:r w:rsidR="008D737E" w:rsidRPr="00B01CBE">
              <w:rPr>
                <w:rFonts w:ascii="Times New Roman" w:hAnsi="Times New Roman" w:cs="Times New Roman"/>
                <w:sz w:val="24"/>
              </w:rPr>
              <w:t>/2025</w:t>
            </w:r>
          </w:p>
          <w:p w14:paraId="5BC08806" w14:textId="77777777" w:rsidR="008D737E" w:rsidRPr="007B4D82" w:rsidRDefault="008D737E" w:rsidP="00CC1476">
            <w:pPr>
              <w:pStyle w:val="TableParagraph"/>
              <w:ind w:left="57" w:right="57"/>
              <w:contextualSpacing/>
              <w:jc w:val="both"/>
              <w:rPr>
                <w:rFonts w:ascii="Times New Roman" w:hAnsi="Times New Roman" w:cs="Times New Roman"/>
                <w:sz w:val="24"/>
                <w:highlight w:val="yellow"/>
              </w:rPr>
            </w:pP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42F38CE" w14:textId="77777777" w:rsidR="008D737E" w:rsidRPr="004405CA" w:rsidRDefault="0040495D" w:rsidP="00CC1476">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 xml:space="preserve"> 31/12</w:t>
            </w:r>
            <w:r w:rsidR="008D737E" w:rsidRPr="004405CA">
              <w:rPr>
                <w:rFonts w:ascii="Times New Roman" w:hAnsi="Times New Roman" w:cs="Times New Roman"/>
                <w:sz w:val="24"/>
              </w:rPr>
              <w:t>/2025</w:t>
            </w:r>
          </w:p>
          <w:p w14:paraId="22A2FC85" w14:textId="77777777" w:rsidR="008D737E" w:rsidRPr="004405CA" w:rsidRDefault="008D737E" w:rsidP="00CC1476">
            <w:pPr>
              <w:pStyle w:val="TableParagraph"/>
              <w:ind w:left="57" w:right="57"/>
              <w:contextualSpacing/>
              <w:jc w:val="both"/>
              <w:rPr>
                <w:rFonts w:ascii="Times New Roman" w:hAnsi="Times New Roman" w:cs="Times New Roman"/>
                <w:sz w:val="24"/>
              </w:rPr>
            </w:pPr>
          </w:p>
        </w:tc>
        <w:tc>
          <w:tcPr>
            <w:tcW w:w="552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1BE514E" w14:textId="559A70BF" w:rsidR="008D737E" w:rsidRPr="004405CA" w:rsidRDefault="0040495D" w:rsidP="008D737E">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 xml:space="preserve">   </w:t>
            </w:r>
            <w:r w:rsidR="00A82626" w:rsidRPr="004405CA">
              <w:rPr>
                <w:rFonts w:ascii="Times New Roman" w:hAnsi="Times New Roman" w:cs="Times New Roman"/>
                <w:sz w:val="24"/>
              </w:rPr>
              <w:t xml:space="preserve"> </w:t>
            </w:r>
            <w:r w:rsidR="00E50027" w:rsidRPr="004405CA">
              <w:rPr>
                <w:rFonts w:ascii="Times New Roman" w:hAnsi="Times New Roman" w:cs="Times New Roman"/>
                <w:sz w:val="24"/>
              </w:rPr>
              <w:t>2.</w:t>
            </w:r>
            <w:r w:rsidR="00B01CBE">
              <w:rPr>
                <w:rFonts w:ascii="Times New Roman" w:hAnsi="Times New Roman" w:cs="Times New Roman"/>
                <w:sz w:val="24"/>
              </w:rPr>
              <w:t>20</w:t>
            </w:r>
            <w:r w:rsidR="00E50027" w:rsidRPr="004405CA">
              <w:rPr>
                <w:rFonts w:ascii="Times New Roman" w:hAnsi="Times New Roman" w:cs="Times New Roman"/>
                <w:sz w:val="24"/>
              </w:rPr>
              <w:t>8 horas</w:t>
            </w:r>
          </w:p>
        </w:tc>
      </w:tr>
      <w:tr w:rsidR="00FE2407" w:rsidRPr="004405CA" w14:paraId="7231C19B" w14:textId="77777777" w:rsidTr="00CC1476">
        <w:trPr>
          <w:trHeight w:val="412"/>
          <w:jc w:val="center"/>
        </w:trPr>
        <w:tc>
          <w:tcPr>
            <w:tcW w:w="15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CA706F" w14:textId="77777777" w:rsidR="00FE2407" w:rsidRPr="004405CA" w:rsidRDefault="0040495D" w:rsidP="00FE2407">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01/01</w:t>
            </w:r>
            <w:r w:rsidR="00FE2407" w:rsidRPr="004405CA">
              <w:rPr>
                <w:rFonts w:ascii="Times New Roman" w:hAnsi="Times New Roman" w:cs="Times New Roman"/>
                <w:sz w:val="24"/>
              </w:rPr>
              <w:t>/2026</w:t>
            </w:r>
          </w:p>
          <w:p w14:paraId="304838AD" w14:textId="77777777" w:rsidR="00FE2407" w:rsidRPr="004405CA" w:rsidRDefault="00FE2407" w:rsidP="00FE2407">
            <w:pPr>
              <w:pStyle w:val="TableParagraph"/>
              <w:ind w:left="57" w:right="57"/>
              <w:contextualSpacing/>
              <w:jc w:val="both"/>
              <w:rPr>
                <w:rFonts w:ascii="Times New Roman" w:hAnsi="Times New Roman" w:cs="Times New Roman"/>
                <w:sz w:val="24"/>
              </w:rPr>
            </w:pP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DB32355" w14:textId="77777777" w:rsidR="00FE2407" w:rsidRPr="004405CA" w:rsidRDefault="0040495D" w:rsidP="00FE2407">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 xml:space="preserve"> 31/12</w:t>
            </w:r>
            <w:r w:rsidR="00FE2407" w:rsidRPr="004405CA">
              <w:rPr>
                <w:rFonts w:ascii="Times New Roman" w:hAnsi="Times New Roman" w:cs="Times New Roman"/>
                <w:sz w:val="24"/>
              </w:rPr>
              <w:t>/2026</w:t>
            </w:r>
          </w:p>
          <w:p w14:paraId="3C5F4F97" w14:textId="77777777" w:rsidR="00FE2407" w:rsidRPr="004405CA" w:rsidRDefault="00FE2407" w:rsidP="00FE2407">
            <w:pPr>
              <w:pStyle w:val="TableParagraph"/>
              <w:ind w:left="57" w:right="57"/>
              <w:contextualSpacing/>
              <w:jc w:val="both"/>
              <w:rPr>
                <w:rFonts w:ascii="Times New Roman" w:hAnsi="Times New Roman" w:cs="Times New Roman"/>
                <w:sz w:val="24"/>
              </w:rPr>
            </w:pPr>
          </w:p>
        </w:tc>
        <w:tc>
          <w:tcPr>
            <w:tcW w:w="552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F7D3A49" w14:textId="77777777" w:rsidR="00FE2407" w:rsidRPr="004405CA" w:rsidRDefault="0040495D" w:rsidP="00FE2407">
            <w:pPr>
              <w:rPr>
                <w:rFonts w:ascii="Times New Roman" w:hAnsi="Times New Roman" w:cs="Times New Roman"/>
              </w:rPr>
            </w:pPr>
            <w:r w:rsidRPr="004405CA">
              <w:rPr>
                <w:rFonts w:ascii="Times New Roman" w:hAnsi="Times New Roman" w:cs="Times New Roman"/>
                <w:sz w:val="24"/>
              </w:rPr>
              <w:t xml:space="preserve">     8.760 </w:t>
            </w:r>
            <w:r w:rsidR="00FE2407" w:rsidRPr="004405CA">
              <w:rPr>
                <w:rFonts w:ascii="Times New Roman" w:hAnsi="Times New Roman" w:cs="Times New Roman"/>
                <w:sz w:val="24"/>
              </w:rPr>
              <w:t>horas</w:t>
            </w:r>
          </w:p>
        </w:tc>
      </w:tr>
      <w:tr w:rsidR="00FE2407" w:rsidRPr="004405CA" w14:paraId="07857DBD" w14:textId="77777777" w:rsidTr="00CC1476">
        <w:trPr>
          <w:trHeight w:val="414"/>
          <w:jc w:val="center"/>
        </w:trPr>
        <w:tc>
          <w:tcPr>
            <w:tcW w:w="15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DD5543" w14:textId="77777777" w:rsidR="00FE2407" w:rsidRPr="004405CA" w:rsidRDefault="0040495D" w:rsidP="00FE2407">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01/01</w:t>
            </w:r>
            <w:r w:rsidR="00FE2407" w:rsidRPr="004405CA">
              <w:rPr>
                <w:rFonts w:ascii="Times New Roman" w:hAnsi="Times New Roman" w:cs="Times New Roman"/>
                <w:sz w:val="24"/>
              </w:rPr>
              <w:t>/2027</w:t>
            </w:r>
          </w:p>
          <w:p w14:paraId="3B1CD238" w14:textId="77777777" w:rsidR="00FE2407" w:rsidRPr="004405CA" w:rsidRDefault="00FE2407" w:rsidP="00FE2407">
            <w:pPr>
              <w:pStyle w:val="TableParagraph"/>
              <w:ind w:left="57" w:right="57"/>
              <w:contextualSpacing/>
              <w:jc w:val="both"/>
              <w:rPr>
                <w:rFonts w:ascii="Times New Roman" w:hAnsi="Times New Roman" w:cs="Times New Roman"/>
                <w:sz w:val="24"/>
              </w:rPr>
            </w:pP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BB970F4" w14:textId="77777777" w:rsidR="00FE2407" w:rsidRPr="004405CA" w:rsidRDefault="0040495D" w:rsidP="00FE2407">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 xml:space="preserve"> 31/12</w:t>
            </w:r>
            <w:r w:rsidR="00FE2407" w:rsidRPr="004405CA">
              <w:rPr>
                <w:rFonts w:ascii="Times New Roman" w:hAnsi="Times New Roman" w:cs="Times New Roman"/>
                <w:sz w:val="24"/>
              </w:rPr>
              <w:t>/2027</w:t>
            </w:r>
          </w:p>
          <w:p w14:paraId="742F2CD6" w14:textId="77777777" w:rsidR="00FE2407" w:rsidRPr="004405CA" w:rsidRDefault="00FE2407" w:rsidP="00FE2407">
            <w:pPr>
              <w:pStyle w:val="TableParagraph"/>
              <w:ind w:left="57" w:right="57"/>
              <w:contextualSpacing/>
              <w:jc w:val="both"/>
              <w:rPr>
                <w:rFonts w:ascii="Times New Roman" w:hAnsi="Times New Roman" w:cs="Times New Roman"/>
                <w:sz w:val="24"/>
              </w:rPr>
            </w:pPr>
          </w:p>
        </w:tc>
        <w:tc>
          <w:tcPr>
            <w:tcW w:w="552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0D7F2AB" w14:textId="77777777" w:rsidR="00FE2407" w:rsidRPr="004405CA" w:rsidRDefault="00FE2407" w:rsidP="00FE2407">
            <w:pPr>
              <w:rPr>
                <w:rFonts w:ascii="Times New Roman" w:hAnsi="Times New Roman" w:cs="Times New Roman"/>
              </w:rPr>
            </w:pPr>
            <w:r w:rsidRPr="004405CA">
              <w:rPr>
                <w:rFonts w:ascii="Times New Roman" w:hAnsi="Times New Roman" w:cs="Times New Roman"/>
                <w:sz w:val="24"/>
              </w:rPr>
              <w:t xml:space="preserve"> </w:t>
            </w:r>
            <w:r w:rsidR="0040495D" w:rsidRPr="004405CA">
              <w:rPr>
                <w:rFonts w:ascii="Times New Roman" w:hAnsi="Times New Roman" w:cs="Times New Roman"/>
                <w:sz w:val="24"/>
              </w:rPr>
              <w:t xml:space="preserve">    8.760 </w:t>
            </w:r>
            <w:r w:rsidRPr="004405CA">
              <w:rPr>
                <w:rFonts w:ascii="Times New Roman" w:hAnsi="Times New Roman" w:cs="Times New Roman"/>
                <w:sz w:val="24"/>
              </w:rPr>
              <w:t>horas</w:t>
            </w:r>
          </w:p>
        </w:tc>
      </w:tr>
      <w:tr w:rsidR="00FE2407" w:rsidRPr="004405CA" w14:paraId="23C1E067" w14:textId="77777777" w:rsidTr="00CC1476">
        <w:trPr>
          <w:trHeight w:val="414"/>
          <w:jc w:val="center"/>
        </w:trPr>
        <w:tc>
          <w:tcPr>
            <w:tcW w:w="15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35798E" w14:textId="77777777" w:rsidR="00FE2407" w:rsidRPr="004405CA" w:rsidRDefault="0040495D" w:rsidP="00FE2407">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01/01</w:t>
            </w:r>
            <w:r w:rsidR="00FE2407" w:rsidRPr="004405CA">
              <w:rPr>
                <w:rFonts w:ascii="Times New Roman" w:hAnsi="Times New Roman" w:cs="Times New Roman"/>
                <w:sz w:val="24"/>
              </w:rPr>
              <w:t>/2028</w:t>
            </w:r>
          </w:p>
          <w:p w14:paraId="4984F169" w14:textId="77777777" w:rsidR="00FE2407" w:rsidRPr="004405CA" w:rsidRDefault="00FE2407" w:rsidP="00FE2407">
            <w:pPr>
              <w:pStyle w:val="TableParagraph"/>
              <w:ind w:left="57" w:right="57"/>
              <w:contextualSpacing/>
              <w:jc w:val="both"/>
              <w:rPr>
                <w:rFonts w:ascii="Times New Roman" w:hAnsi="Times New Roman" w:cs="Times New Roman"/>
                <w:sz w:val="24"/>
              </w:rPr>
            </w:pP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C2E2529" w14:textId="77777777" w:rsidR="00FE2407" w:rsidRPr="004405CA" w:rsidRDefault="0040495D" w:rsidP="00FE2407">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 xml:space="preserve"> 31/12</w:t>
            </w:r>
            <w:r w:rsidR="00FE2407" w:rsidRPr="004405CA">
              <w:rPr>
                <w:rFonts w:ascii="Times New Roman" w:hAnsi="Times New Roman" w:cs="Times New Roman"/>
                <w:sz w:val="24"/>
              </w:rPr>
              <w:t>/2028</w:t>
            </w:r>
          </w:p>
          <w:p w14:paraId="61544B77" w14:textId="77777777" w:rsidR="00FE2407" w:rsidRPr="004405CA" w:rsidRDefault="00FE2407" w:rsidP="00FE2407">
            <w:pPr>
              <w:pStyle w:val="TableParagraph"/>
              <w:ind w:left="57" w:right="57"/>
              <w:contextualSpacing/>
              <w:jc w:val="both"/>
              <w:rPr>
                <w:rFonts w:ascii="Times New Roman" w:hAnsi="Times New Roman" w:cs="Times New Roman"/>
                <w:sz w:val="24"/>
              </w:rPr>
            </w:pPr>
          </w:p>
        </w:tc>
        <w:tc>
          <w:tcPr>
            <w:tcW w:w="552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9E00F8F" w14:textId="77777777" w:rsidR="00FE2407" w:rsidRPr="004405CA" w:rsidRDefault="0040495D" w:rsidP="00FE2407">
            <w:pPr>
              <w:rPr>
                <w:rFonts w:ascii="Times New Roman" w:hAnsi="Times New Roman" w:cs="Times New Roman"/>
              </w:rPr>
            </w:pPr>
            <w:r w:rsidRPr="004405CA">
              <w:rPr>
                <w:rFonts w:ascii="Times New Roman" w:hAnsi="Times New Roman" w:cs="Times New Roman"/>
                <w:sz w:val="24"/>
              </w:rPr>
              <w:t xml:space="preserve">      8.784 </w:t>
            </w:r>
            <w:r w:rsidR="00FE2407" w:rsidRPr="004405CA">
              <w:rPr>
                <w:rFonts w:ascii="Times New Roman" w:hAnsi="Times New Roman" w:cs="Times New Roman"/>
                <w:sz w:val="24"/>
              </w:rPr>
              <w:t>horas</w:t>
            </w:r>
          </w:p>
        </w:tc>
      </w:tr>
      <w:tr w:rsidR="00FE2407" w:rsidRPr="004405CA" w14:paraId="25D1E075" w14:textId="77777777" w:rsidTr="00CC1476">
        <w:trPr>
          <w:trHeight w:val="412"/>
          <w:jc w:val="center"/>
        </w:trPr>
        <w:tc>
          <w:tcPr>
            <w:tcW w:w="15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CAA835" w14:textId="77777777" w:rsidR="00FE2407" w:rsidRPr="004405CA" w:rsidRDefault="0040495D" w:rsidP="00FE2407">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01/01</w:t>
            </w:r>
            <w:r w:rsidR="00FE2407" w:rsidRPr="004405CA">
              <w:rPr>
                <w:rFonts w:ascii="Times New Roman" w:hAnsi="Times New Roman" w:cs="Times New Roman"/>
                <w:sz w:val="24"/>
              </w:rPr>
              <w:t>/2029</w:t>
            </w:r>
          </w:p>
          <w:p w14:paraId="7CA3DC75" w14:textId="77777777" w:rsidR="00FE2407" w:rsidRPr="004405CA" w:rsidRDefault="00FE2407" w:rsidP="00FE2407">
            <w:pPr>
              <w:pStyle w:val="TableParagraph"/>
              <w:ind w:left="57" w:right="57"/>
              <w:contextualSpacing/>
              <w:jc w:val="both"/>
              <w:rPr>
                <w:rFonts w:ascii="Times New Roman" w:hAnsi="Times New Roman" w:cs="Times New Roman"/>
                <w:sz w:val="24"/>
              </w:rPr>
            </w:pPr>
          </w:p>
        </w:tc>
        <w:tc>
          <w:tcPr>
            <w:tcW w:w="22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54D613A" w14:textId="77777777" w:rsidR="00FE2407" w:rsidRPr="004405CA" w:rsidRDefault="0040495D" w:rsidP="00FE2407">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 xml:space="preserve"> 31/12</w:t>
            </w:r>
            <w:r w:rsidR="00FE2407" w:rsidRPr="004405CA">
              <w:rPr>
                <w:rFonts w:ascii="Times New Roman" w:hAnsi="Times New Roman" w:cs="Times New Roman"/>
                <w:sz w:val="24"/>
              </w:rPr>
              <w:t>/2029</w:t>
            </w:r>
          </w:p>
          <w:p w14:paraId="7497B71F" w14:textId="77777777" w:rsidR="00FE2407" w:rsidRPr="004405CA" w:rsidRDefault="00FE2407" w:rsidP="00FE2407">
            <w:pPr>
              <w:pStyle w:val="TableParagraph"/>
              <w:ind w:left="57" w:right="57"/>
              <w:contextualSpacing/>
              <w:jc w:val="both"/>
              <w:rPr>
                <w:rFonts w:ascii="Times New Roman" w:hAnsi="Times New Roman" w:cs="Times New Roman"/>
                <w:sz w:val="24"/>
              </w:rPr>
            </w:pPr>
          </w:p>
        </w:tc>
        <w:tc>
          <w:tcPr>
            <w:tcW w:w="552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B592448" w14:textId="77777777" w:rsidR="00FE2407" w:rsidRPr="004405CA" w:rsidRDefault="0040495D" w:rsidP="00FE2407">
            <w:pPr>
              <w:rPr>
                <w:rFonts w:ascii="Times New Roman" w:hAnsi="Times New Roman" w:cs="Times New Roman"/>
              </w:rPr>
            </w:pPr>
            <w:r w:rsidRPr="004405CA">
              <w:rPr>
                <w:rFonts w:ascii="Times New Roman" w:hAnsi="Times New Roman" w:cs="Times New Roman"/>
                <w:sz w:val="24"/>
              </w:rPr>
              <w:t xml:space="preserve">      8.760 </w:t>
            </w:r>
            <w:r w:rsidR="00FE2407" w:rsidRPr="004405CA">
              <w:rPr>
                <w:rFonts w:ascii="Times New Roman" w:hAnsi="Times New Roman" w:cs="Times New Roman"/>
                <w:sz w:val="24"/>
              </w:rPr>
              <w:t>horas</w:t>
            </w:r>
          </w:p>
        </w:tc>
      </w:tr>
      <w:tr w:rsidR="008D737E" w:rsidRPr="004405CA" w14:paraId="4CD75CB5" w14:textId="77777777" w:rsidTr="00CC1476">
        <w:trPr>
          <w:trHeight w:val="414"/>
          <w:jc w:val="center"/>
        </w:trPr>
        <w:tc>
          <w:tcPr>
            <w:tcW w:w="3835" w:type="dxa"/>
            <w:gridSpan w:val="3"/>
            <w:tcBorders>
              <w:top w:val="single" w:sz="4" w:space="0" w:color="000000"/>
              <w:left w:val="single" w:sz="4" w:space="0" w:color="000000"/>
              <w:bottom w:val="single" w:sz="4" w:space="0" w:color="000000"/>
              <w:right w:val="single" w:sz="4" w:space="0" w:color="000000"/>
            </w:tcBorders>
            <w:shd w:val="clear" w:color="auto" w:fill="C5C5C5"/>
            <w:hideMark/>
          </w:tcPr>
          <w:p w14:paraId="7F9CBD8B" w14:textId="77777777" w:rsidR="008D737E" w:rsidRPr="004405CA" w:rsidRDefault="008D737E" w:rsidP="00CC1476">
            <w:pPr>
              <w:pStyle w:val="TableParagraph"/>
              <w:ind w:left="57" w:right="57"/>
              <w:contextualSpacing/>
              <w:jc w:val="both"/>
              <w:rPr>
                <w:rFonts w:ascii="Times New Roman" w:hAnsi="Times New Roman" w:cs="Times New Roman"/>
                <w:b/>
                <w:sz w:val="24"/>
              </w:rPr>
            </w:pPr>
          </w:p>
          <w:p w14:paraId="3B2083EB"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Total</w:t>
            </w:r>
            <w:r w:rsidRPr="004405CA">
              <w:rPr>
                <w:rFonts w:ascii="Times New Roman" w:hAnsi="Times New Roman" w:cs="Times New Roman"/>
                <w:b/>
                <w:spacing w:val="-2"/>
                <w:sz w:val="24"/>
              </w:rPr>
              <w:t xml:space="preserve"> </w:t>
            </w:r>
            <w:r w:rsidRPr="004405CA">
              <w:rPr>
                <w:rFonts w:ascii="Times New Roman" w:hAnsi="Times New Roman" w:cs="Times New Roman"/>
                <w:b/>
                <w:sz w:val="24"/>
              </w:rPr>
              <w:t>de</w:t>
            </w:r>
            <w:r w:rsidRPr="004405CA">
              <w:rPr>
                <w:rFonts w:ascii="Times New Roman" w:hAnsi="Times New Roman" w:cs="Times New Roman"/>
                <w:b/>
                <w:spacing w:val="-1"/>
                <w:sz w:val="24"/>
              </w:rPr>
              <w:t xml:space="preserve"> </w:t>
            </w:r>
            <w:r w:rsidRPr="004405CA">
              <w:rPr>
                <w:rFonts w:ascii="Times New Roman" w:hAnsi="Times New Roman" w:cs="Times New Roman"/>
                <w:b/>
                <w:sz w:val="24"/>
              </w:rPr>
              <w:t>horas</w:t>
            </w:r>
            <w:r w:rsidRPr="004405CA">
              <w:rPr>
                <w:rFonts w:ascii="Times New Roman" w:hAnsi="Times New Roman" w:cs="Times New Roman"/>
                <w:b/>
                <w:spacing w:val="-4"/>
                <w:sz w:val="24"/>
              </w:rPr>
              <w:t xml:space="preserve"> </w:t>
            </w:r>
            <w:r w:rsidRPr="004405CA">
              <w:rPr>
                <w:rFonts w:ascii="Times New Roman" w:hAnsi="Times New Roman" w:cs="Times New Roman"/>
                <w:b/>
                <w:sz w:val="24"/>
              </w:rPr>
              <w:t>da</w:t>
            </w:r>
            <w:r w:rsidRPr="004405CA">
              <w:rPr>
                <w:rFonts w:ascii="Times New Roman" w:hAnsi="Times New Roman" w:cs="Times New Roman"/>
                <w:b/>
                <w:spacing w:val="-2"/>
                <w:sz w:val="24"/>
              </w:rPr>
              <w:t xml:space="preserve"> </w:t>
            </w:r>
            <w:r w:rsidRPr="004405CA">
              <w:rPr>
                <w:rFonts w:ascii="Times New Roman" w:hAnsi="Times New Roman" w:cs="Times New Roman"/>
                <w:b/>
                <w:sz w:val="24"/>
              </w:rPr>
              <w:t>contratação</w:t>
            </w:r>
          </w:p>
        </w:tc>
        <w:tc>
          <w:tcPr>
            <w:tcW w:w="5521" w:type="dxa"/>
            <w:tcBorders>
              <w:top w:val="single" w:sz="4" w:space="0" w:color="000000"/>
              <w:left w:val="single" w:sz="4" w:space="0" w:color="000000"/>
              <w:bottom w:val="single" w:sz="4" w:space="0" w:color="000000"/>
              <w:right w:val="single" w:sz="4" w:space="0" w:color="000000"/>
            </w:tcBorders>
            <w:shd w:val="clear" w:color="auto" w:fill="C5C5C5"/>
            <w:hideMark/>
          </w:tcPr>
          <w:p w14:paraId="6971A31D" w14:textId="77777777" w:rsidR="008D737E" w:rsidRPr="004405CA" w:rsidRDefault="008D737E"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 xml:space="preserve">   </w:t>
            </w:r>
          </w:p>
          <w:p w14:paraId="478B7A15" w14:textId="433EAE55" w:rsidR="008D737E" w:rsidRPr="004405CA" w:rsidRDefault="00FE2407" w:rsidP="00CC1476">
            <w:pPr>
              <w:pStyle w:val="TableParagraph"/>
              <w:ind w:left="57" w:right="57"/>
              <w:contextualSpacing/>
              <w:jc w:val="both"/>
              <w:rPr>
                <w:rFonts w:ascii="Times New Roman" w:hAnsi="Times New Roman" w:cs="Times New Roman"/>
                <w:b/>
                <w:sz w:val="24"/>
              </w:rPr>
            </w:pPr>
            <w:r w:rsidRPr="004405CA">
              <w:rPr>
                <w:rFonts w:ascii="Times New Roman" w:hAnsi="Times New Roman" w:cs="Times New Roman"/>
                <w:b/>
                <w:sz w:val="24"/>
              </w:rPr>
              <w:t xml:space="preserve">   </w:t>
            </w:r>
            <w:r w:rsidR="0040495D" w:rsidRPr="004405CA">
              <w:rPr>
                <w:rFonts w:ascii="Times New Roman" w:hAnsi="Times New Roman" w:cs="Times New Roman"/>
                <w:b/>
                <w:sz w:val="24"/>
              </w:rPr>
              <w:t>3</w:t>
            </w:r>
            <w:r w:rsidR="00E50027" w:rsidRPr="004405CA">
              <w:rPr>
                <w:rFonts w:ascii="Times New Roman" w:hAnsi="Times New Roman" w:cs="Times New Roman"/>
                <w:b/>
                <w:sz w:val="24"/>
              </w:rPr>
              <w:t>7.</w:t>
            </w:r>
            <w:r w:rsidR="00B01CBE">
              <w:rPr>
                <w:rFonts w:ascii="Times New Roman" w:hAnsi="Times New Roman" w:cs="Times New Roman"/>
                <w:b/>
                <w:sz w:val="24"/>
              </w:rPr>
              <w:t>272</w:t>
            </w:r>
            <w:r w:rsidR="0040495D" w:rsidRPr="004405CA">
              <w:rPr>
                <w:rFonts w:ascii="Times New Roman" w:hAnsi="Times New Roman" w:cs="Times New Roman"/>
                <w:b/>
                <w:sz w:val="24"/>
              </w:rPr>
              <w:t xml:space="preserve"> </w:t>
            </w:r>
            <w:r w:rsidRPr="004405CA">
              <w:rPr>
                <w:rFonts w:ascii="Times New Roman" w:hAnsi="Times New Roman" w:cs="Times New Roman"/>
                <w:b/>
                <w:sz w:val="24"/>
              </w:rPr>
              <w:t>horas</w:t>
            </w:r>
          </w:p>
        </w:tc>
      </w:tr>
    </w:tbl>
    <w:p w14:paraId="7D0C66DD" w14:textId="77777777" w:rsidR="008D737E" w:rsidRPr="004405CA" w:rsidRDefault="008D737E" w:rsidP="008D737E">
      <w:pPr>
        <w:rPr>
          <w:rFonts w:ascii="Times New Roman" w:hAnsi="Times New Roman" w:cs="Times New Roman"/>
          <w:sz w:val="24"/>
        </w:rPr>
      </w:pPr>
    </w:p>
    <w:p w14:paraId="5FD327B1" w14:textId="77777777" w:rsidR="0000295B" w:rsidRPr="004405CA" w:rsidRDefault="0000295B" w:rsidP="00B750B3">
      <w:pPr>
        <w:tabs>
          <w:tab w:val="left" w:pos="1690"/>
          <w:tab w:val="left" w:pos="2940"/>
        </w:tabs>
        <w:ind w:left="1984"/>
        <w:jc w:val="center"/>
        <w:rPr>
          <w:rFonts w:ascii="Times New Roman" w:hAnsi="Times New Roman" w:cs="Times New Roman"/>
          <w:b/>
          <w:sz w:val="24"/>
        </w:rPr>
      </w:pPr>
    </w:p>
    <w:p w14:paraId="42A6916F" w14:textId="77777777" w:rsidR="0000295B" w:rsidRPr="004405CA" w:rsidRDefault="0000295B" w:rsidP="00B750B3">
      <w:pPr>
        <w:tabs>
          <w:tab w:val="left" w:pos="1690"/>
          <w:tab w:val="left" w:pos="2940"/>
        </w:tabs>
        <w:ind w:left="1984"/>
        <w:jc w:val="center"/>
        <w:rPr>
          <w:rFonts w:ascii="Times New Roman" w:hAnsi="Times New Roman" w:cs="Times New Roman"/>
          <w:b/>
          <w:sz w:val="24"/>
        </w:rPr>
      </w:pPr>
    </w:p>
    <w:p w14:paraId="0B262AE4" w14:textId="77777777" w:rsidR="000A607D" w:rsidRPr="004405CA" w:rsidRDefault="000A607D" w:rsidP="00B750B3">
      <w:pPr>
        <w:tabs>
          <w:tab w:val="left" w:pos="1690"/>
        </w:tabs>
        <w:spacing w:before="119" w:line="276" w:lineRule="auto"/>
        <w:ind w:right="340"/>
        <w:rPr>
          <w:rFonts w:ascii="Times New Roman" w:hAnsi="Times New Roman" w:cs="Times New Roman"/>
          <w:sz w:val="24"/>
        </w:rPr>
      </w:pPr>
    </w:p>
    <w:p w14:paraId="52481EF4" w14:textId="77777777" w:rsidR="00844E10" w:rsidRPr="004405CA" w:rsidRDefault="00844E10" w:rsidP="00844E10">
      <w:pPr>
        <w:tabs>
          <w:tab w:val="left" w:pos="1690"/>
        </w:tabs>
        <w:spacing w:before="119" w:line="276" w:lineRule="auto"/>
        <w:ind w:right="340"/>
        <w:rPr>
          <w:rFonts w:ascii="Times New Roman" w:hAnsi="Times New Roman" w:cs="Times New Roman"/>
          <w:sz w:val="24"/>
        </w:rPr>
      </w:pPr>
    </w:p>
    <w:p w14:paraId="33D86456" w14:textId="77777777" w:rsidR="00665909" w:rsidRPr="004405CA" w:rsidRDefault="00665909" w:rsidP="00665909">
      <w:pPr>
        <w:spacing w:before="92"/>
        <w:ind w:left="102"/>
        <w:rPr>
          <w:rFonts w:ascii="Times New Roman" w:hAnsi="Times New Roman" w:cs="Times New Roman"/>
          <w:b/>
          <w:sz w:val="24"/>
          <w:szCs w:val="24"/>
        </w:rPr>
      </w:pPr>
      <w:proofErr w:type="spellStart"/>
      <w:r w:rsidRPr="004405CA">
        <w:rPr>
          <w:rFonts w:ascii="Times New Roman" w:hAnsi="Times New Roman" w:cs="Times New Roman"/>
          <w:b/>
          <w:sz w:val="24"/>
          <w:szCs w:val="24"/>
        </w:rPr>
        <w:t>Sazonalização</w:t>
      </w:r>
      <w:proofErr w:type="spellEnd"/>
      <w:r w:rsidRPr="004405CA">
        <w:rPr>
          <w:rFonts w:ascii="Times New Roman" w:hAnsi="Times New Roman" w:cs="Times New Roman"/>
          <w:b/>
          <w:sz w:val="24"/>
          <w:szCs w:val="24"/>
        </w:rPr>
        <w:t>:</w:t>
      </w:r>
    </w:p>
    <w:tbl>
      <w:tblPr>
        <w:tblStyle w:val="TableNormal"/>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2268"/>
        <w:gridCol w:w="4962"/>
      </w:tblGrid>
      <w:tr w:rsidR="00665909" w:rsidRPr="004405CA" w14:paraId="5BA6EBBC" w14:textId="77777777" w:rsidTr="00CC1476">
        <w:trPr>
          <w:trHeight w:val="414"/>
          <w:jc w:val="center"/>
        </w:trPr>
        <w:tc>
          <w:tcPr>
            <w:tcW w:w="4394" w:type="dxa"/>
            <w:gridSpan w:val="2"/>
            <w:tcBorders>
              <w:top w:val="single" w:sz="4" w:space="0" w:color="000000"/>
              <w:left w:val="single" w:sz="4" w:space="0" w:color="000000"/>
              <w:bottom w:val="single" w:sz="4" w:space="0" w:color="000000"/>
              <w:right w:val="single" w:sz="4" w:space="0" w:color="000000"/>
            </w:tcBorders>
            <w:shd w:val="clear" w:color="auto" w:fill="C5C5C5"/>
            <w:hideMark/>
          </w:tcPr>
          <w:p w14:paraId="0F8E0E16" w14:textId="77777777" w:rsidR="00665909" w:rsidRPr="004405CA" w:rsidRDefault="00665909" w:rsidP="00CC1476">
            <w:pPr>
              <w:pStyle w:val="TableParagraph"/>
              <w:ind w:left="854"/>
              <w:jc w:val="both"/>
              <w:rPr>
                <w:rFonts w:ascii="Times New Roman" w:hAnsi="Times New Roman" w:cs="Times New Roman"/>
                <w:b/>
                <w:sz w:val="24"/>
              </w:rPr>
            </w:pPr>
            <w:r w:rsidRPr="004405CA">
              <w:rPr>
                <w:rFonts w:ascii="Times New Roman" w:hAnsi="Times New Roman" w:cs="Times New Roman"/>
                <w:b/>
                <w:sz w:val="24"/>
              </w:rPr>
              <w:t>Período</w:t>
            </w:r>
            <w:r w:rsidRPr="004405CA">
              <w:rPr>
                <w:rFonts w:ascii="Times New Roman" w:hAnsi="Times New Roman" w:cs="Times New Roman"/>
                <w:b/>
                <w:spacing w:val="-2"/>
                <w:sz w:val="24"/>
              </w:rPr>
              <w:t xml:space="preserve"> </w:t>
            </w:r>
            <w:r w:rsidRPr="004405CA">
              <w:rPr>
                <w:rFonts w:ascii="Times New Roman" w:hAnsi="Times New Roman" w:cs="Times New Roman"/>
                <w:b/>
                <w:sz w:val="24"/>
              </w:rPr>
              <w:t>de fornecimento</w:t>
            </w:r>
          </w:p>
        </w:tc>
        <w:tc>
          <w:tcPr>
            <w:tcW w:w="4962" w:type="dxa"/>
            <w:tcBorders>
              <w:top w:val="single" w:sz="4" w:space="0" w:color="000000"/>
              <w:left w:val="single" w:sz="4" w:space="0" w:color="000000"/>
              <w:bottom w:val="single" w:sz="4" w:space="0" w:color="000000"/>
              <w:right w:val="single" w:sz="4" w:space="0" w:color="000000"/>
            </w:tcBorders>
            <w:shd w:val="clear" w:color="auto" w:fill="C5C5C5"/>
            <w:hideMark/>
          </w:tcPr>
          <w:p w14:paraId="57BF2979" w14:textId="77777777" w:rsidR="00665909" w:rsidRPr="004405CA" w:rsidRDefault="00665909" w:rsidP="00CC1476">
            <w:pPr>
              <w:pStyle w:val="TableParagraph"/>
              <w:ind w:left="478" w:right="472"/>
              <w:jc w:val="both"/>
              <w:rPr>
                <w:rFonts w:ascii="Times New Roman" w:hAnsi="Times New Roman" w:cs="Times New Roman"/>
                <w:b/>
                <w:sz w:val="24"/>
              </w:rPr>
            </w:pPr>
          </w:p>
        </w:tc>
      </w:tr>
      <w:tr w:rsidR="00665909" w:rsidRPr="004405CA" w14:paraId="7F3EBD1D" w14:textId="77777777" w:rsidTr="00CC1476">
        <w:trPr>
          <w:trHeight w:val="412"/>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C5C5C5"/>
            <w:hideMark/>
          </w:tcPr>
          <w:p w14:paraId="2DAE70E7" w14:textId="77777777" w:rsidR="00665909" w:rsidRPr="004405CA" w:rsidRDefault="00665909" w:rsidP="00CC1476">
            <w:pPr>
              <w:pStyle w:val="TableParagraph"/>
              <w:ind w:right="326"/>
              <w:jc w:val="both"/>
              <w:rPr>
                <w:rFonts w:ascii="Times New Roman" w:hAnsi="Times New Roman" w:cs="Times New Roman"/>
                <w:b/>
                <w:sz w:val="24"/>
              </w:rPr>
            </w:pPr>
            <w:r w:rsidRPr="004405CA">
              <w:rPr>
                <w:rFonts w:ascii="Times New Roman" w:hAnsi="Times New Roman" w:cs="Times New Roman"/>
                <w:b/>
                <w:sz w:val="24"/>
              </w:rPr>
              <w:t>Data</w:t>
            </w:r>
            <w:r w:rsidRPr="004405CA">
              <w:rPr>
                <w:rFonts w:ascii="Times New Roman" w:hAnsi="Times New Roman" w:cs="Times New Roman"/>
                <w:b/>
                <w:spacing w:val="-1"/>
                <w:sz w:val="24"/>
              </w:rPr>
              <w:t xml:space="preserve"> </w:t>
            </w:r>
            <w:r w:rsidRPr="004405CA">
              <w:rPr>
                <w:rFonts w:ascii="Times New Roman" w:hAnsi="Times New Roman" w:cs="Times New Roman"/>
                <w:b/>
                <w:sz w:val="24"/>
              </w:rPr>
              <w:t>de início</w:t>
            </w:r>
          </w:p>
        </w:tc>
        <w:tc>
          <w:tcPr>
            <w:tcW w:w="2268" w:type="dxa"/>
            <w:tcBorders>
              <w:top w:val="single" w:sz="4" w:space="0" w:color="000000"/>
              <w:left w:val="single" w:sz="4" w:space="0" w:color="000000"/>
              <w:bottom w:val="single" w:sz="4" w:space="0" w:color="000000"/>
              <w:right w:val="single" w:sz="4" w:space="0" w:color="000000"/>
            </w:tcBorders>
            <w:shd w:val="clear" w:color="auto" w:fill="C5C5C5"/>
            <w:hideMark/>
          </w:tcPr>
          <w:p w14:paraId="182E0D16" w14:textId="77777777" w:rsidR="00665909" w:rsidRPr="004405CA" w:rsidRDefault="00665909" w:rsidP="00CC1476">
            <w:pPr>
              <w:pStyle w:val="TableParagraph"/>
              <w:ind w:left="203" w:right="200"/>
              <w:jc w:val="both"/>
              <w:rPr>
                <w:rFonts w:ascii="Times New Roman" w:hAnsi="Times New Roman" w:cs="Times New Roman"/>
                <w:b/>
                <w:sz w:val="24"/>
              </w:rPr>
            </w:pPr>
            <w:r w:rsidRPr="004405CA">
              <w:rPr>
                <w:rFonts w:ascii="Times New Roman" w:hAnsi="Times New Roman" w:cs="Times New Roman"/>
                <w:b/>
                <w:sz w:val="24"/>
              </w:rPr>
              <w:t>Data</w:t>
            </w:r>
            <w:r w:rsidRPr="004405CA">
              <w:rPr>
                <w:rFonts w:ascii="Times New Roman" w:hAnsi="Times New Roman" w:cs="Times New Roman"/>
                <w:b/>
                <w:spacing w:val="-1"/>
                <w:sz w:val="24"/>
              </w:rPr>
              <w:t xml:space="preserve"> </w:t>
            </w:r>
            <w:r w:rsidRPr="004405CA">
              <w:rPr>
                <w:rFonts w:ascii="Times New Roman" w:hAnsi="Times New Roman" w:cs="Times New Roman"/>
                <w:b/>
                <w:sz w:val="24"/>
              </w:rPr>
              <w:t>de</w:t>
            </w:r>
            <w:r w:rsidRPr="004405CA">
              <w:rPr>
                <w:rFonts w:ascii="Times New Roman" w:hAnsi="Times New Roman" w:cs="Times New Roman"/>
                <w:b/>
                <w:spacing w:val="1"/>
                <w:sz w:val="24"/>
              </w:rPr>
              <w:t xml:space="preserve"> </w:t>
            </w:r>
            <w:r w:rsidRPr="004405CA">
              <w:rPr>
                <w:rFonts w:ascii="Times New Roman" w:hAnsi="Times New Roman" w:cs="Times New Roman"/>
                <w:b/>
                <w:sz w:val="24"/>
              </w:rPr>
              <w:t>término</w:t>
            </w:r>
          </w:p>
        </w:tc>
        <w:tc>
          <w:tcPr>
            <w:tcW w:w="4962" w:type="dxa"/>
            <w:tcBorders>
              <w:top w:val="single" w:sz="4" w:space="0" w:color="000000"/>
              <w:left w:val="single" w:sz="4" w:space="0" w:color="000000"/>
              <w:bottom w:val="single" w:sz="4" w:space="0" w:color="000000"/>
              <w:right w:val="single" w:sz="4" w:space="0" w:color="000000"/>
            </w:tcBorders>
            <w:shd w:val="clear" w:color="auto" w:fill="C5C5C5"/>
            <w:hideMark/>
          </w:tcPr>
          <w:p w14:paraId="39B8BD30" w14:textId="77777777" w:rsidR="00665909" w:rsidRPr="004405CA" w:rsidRDefault="00665909" w:rsidP="00CC1476">
            <w:pPr>
              <w:pStyle w:val="TableParagraph"/>
              <w:ind w:left="478" w:right="474"/>
              <w:jc w:val="both"/>
              <w:rPr>
                <w:rFonts w:ascii="Times New Roman" w:hAnsi="Times New Roman" w:cs="Times New Roman"/>
                <w:b/>
                <w:sz w:val="24"/>
              </w:rPr>
            </w:pPr>
            <w:r w:rsidRPr="004405CA">
              <w:rPr>
                <w:rFonts w:ascii="Times New Roman" w:hAnsi="Times New Roman" w:cs="Times New Roman"/>
                <w:b/>
                <w:sz w:val="24"/>
              </w:rPr>
              <w:t>Limite mín</w:t>
            </w:r>
            <w:r w:rsidRPr="004405CA">
              <w:rPr>
                <w:rFonts w:ascii="Times New Roman" w:hAnsi="Times New Roman" w:cs="Times New Roman"/>
                <w:b/>
                <w:spacing w:val="-1"/>
                <w:sz w:val="24"/>
              </w:rPr>
              <w:t xml:space="preserve"> </w:t>
            </w:r>
            <w:r w:rsidRPr="004405CA">
              <w:rPr>
                <w:rFonts w:ascii="Times New Roman" w:hAnsi="Times New Roman" w:cs="Times New Roman"/>
                <w:b/>
                <w:sz w:val="24"/>
              </w:rPr>
              <w:t>(%) / Limite máx</w:t>
            </w:r>
            <w:r w:rsidRPr="004405CA">
              <w:rPr>
                <w:rFonts w:ascii="Times New Roman" w:hAnsi="Times New Roman" w:cs="Times New Roman"/>
                <w:b/>
                <w:spacing w:val="-2"/>
                <w:sz w:val="24"/>
              </w:rPr>
              <w:t xml:space="preserve"> </w:t>
            </w:r>
            <w:r w:rsidRPr="004405CA">
              <w:rPr>
                <w:rFonts w:ascii="Times New Roman" w:hAnsi="Times New Roman" w:cs="Times New Roman"/>
                <w:b/>
                <w:sz w:val="24"/>
              </w:rPr>
              <w:t>(%)</w:t>
            </w:r>
          </w:p>
        </w:tc>
      </w:tr>
      <w:tr w:rsidR="00665909" w:rsidRPr="004405CA" w14:paraId="1F915335" w14:textId="77777777" w:rsidTr="00CC1476">
        <w:trPr>
          <w:trHeight w:val="415"/>
          <w:jc w:val="center"/>
        </w:trPr>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4EA0A35" w14:textId="772A67F7" w:rsidR="00665909" w:rsidRPr="004405CA" w:rsidRDefault="0040495D" w:rsidP="00CC1476">
            <w:pPr>
              <w:pStyle w:val="TableParagraph"/>
              <w:spacing w:before="2"/>
              <w:ind w:right="325"/>
              <w:jc w:val="both"/>
              <w:rPr>
                <w:rFonts w:ascii="Times New Roman" w:hAnsi="Times New Roman" w:cs="Times New Roman"/>
                <w:sz w:val="24"/>
              </w:rPr>
            </w:pPr>
            <w:r w:rsidRPr="004405CA">
              <w:rPr>
                <w:rFonts w:ascii="Times New Roman" w:hAnsi="Times New Roman" w:cs="Times New Roman"/>
                <w:sz w:val="24"/>
              </w:rPr>
              <w:t xml:space="preserve">    01/</w:t>
            </w:r>
            <w:r w:rsidR="0004787B">
              <w:rPr>
                <w:rFonts w:ascii="Times New Roman" w:hAnsi="Times New Roman" w:cs="Times New Roman"/>
                <w:sz w:val="24"/>
              </w:rPr>
              <w:t>10</w:t>
            </w:r>
            <w:r w:rsidR="00665909" w:rsidRPr="004405CA">
              <w:rPr>
                <w:rFonts w:ascii="Times New Roman" w:hAnsi="Times New Roman" w:cs="Times New Roman"/>
                <w:sz w:val="24"/>
              </w:rPr>
              <w:t>/2025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19652B8" w14:textId="77777777" w:rsidR="00665909" w:rsidRPr="004405CA" w:rsidRDefault="0040495D" w:rsidP="00CC1476">
            <w:pPr>
              <w:pStyle w:val="TableParagraph"/>
              <w:spacing w:before="2"/>
              <w:ind w:left="203" w:right="199"/>
              <w:jc w:val="both"/>
              <w:rPr>
                <w:rFonts w:ascii="Times New Roman" w:hAnsi="Times New Roman" w:cs="Times New Roman"/>
                <w:sz w:val="24"/>
              </w:rPr>
            </w:pPr>
            <w:r w:rsidRPr="004405CA">
              <w:rPr>
                <w:rFonts w:ascii="Times New Roman" w:hAnsi="Times New Roman" w:cs="Times New Roman"/>
                <w:sz w:val="24"/>
              </w:rPr>
              <w:t>31/12</w:t>
            </w:r>
            <w:r w:rsidR="00665909" w:rsidRPr="004405CA">
              <w:rPr>
                <w:rFonts w:ascii="Times New Roman" w:hAnsi="Times New Roman" w:cs="Times New Roman"/>
                <w:sz w:val="24"/>
              </w:rPr>
              <w:t>/2029</w:t>
            </w:r>
          </w:p>
        </w:tc>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EF030EA" w14:textId="77777777" w:rsidR="00665909" w:rsidRPr="004405CA" w:rsidRDefault="00665909" w:rsidP="00CC1476">
            <w:pPr>
              <w:pStyle w:val="TableParagraph"/>
              <w:spacing w:before="2"/>
              <w:ind w:left="478" w:right="473"/>
              <w:jc w:val="both"/>
              <w:rPr>
                <w:rFonts w:ascii="Times New Roman" w:hAnsi="Times New Roman" w:cs="Times New Roman"/>
                <w:sz w:val="24"/>
              </w:rPr>
            </w:pPr>
            <w:r w:rsidRPr="004405CA">
              <w:rPr>
                <w:rFonts w:ascii="Times New Roman" w:hAnsi="Times New Roman" w:cs="Times New Roman"/>
                <w:sz w:val="24"/>
              </w:rPr>
              <w:t>- 30% + 30,00%</w:t>
            </w:r>
          </w:p>
        </w:tc>
      </w:tr>
    </w:tbl>
    <w:p w14:paraId="2531D5B2" w14:textId="77777777" w:rsidR="00665909" w:rsidRPr="004405CA" w:rsidRDefault="00665909" w:rsidP="00665909">
      <w:pPr>
        <w:pStyle w:val="Corpodetexto"/>
        <w:ind w:left="720" w:right="-188"/>
        <w:jc w:val="both"/>
        <w:rPr>
          <w:rFonts w:ascii="Times New Roman" w:hAnsi="Times New Roman" w:cs="Times New Roman"/>
        </w:rPr>
      </w:pPr>
    </w:p>
    <w:p w14:paraId="03DFE569" w14:textId="77777777" w:rsidR="00665909" w:rsidRPr="004405CA" w:rsidRDefault="00665909" w:rsidP="00665909">
      <w:pPr>
        <w:pStyle w:val="Corpodetexto"/>
        <w:ind w:right="-188"/>
        <w:jc w:val="both"/>
        <w:rPr>
          <w:rFonts w:ascii="Times New Roman" w:hAnsi="Times New Roman" w:cs="Times New Roman"/>
          <w:sz w:val="24"/>
          <w:szCs w:val="24"/>
        </w:rPr>
      </w:pPr>
      <w:r w:rsidRPr="004405CA">
        <w:rPr>
          <w:rFonts w:ascii="Times New Roman" w:hAnsi="Times New Roman" w:cs="Times New Roman"/>
          <w:sz w:val="24"/>
          <w:szCs w:val="24"/>
        </w:rPr>
        <w:t xml:space="preserve">Caso a Sazonalização não seja uniforme, a curva de Sazonalização deverá ser </w:t>
      </w:r>
      <w:r w:rsidRPr="004405CA">
        <w:rPr>
          <w:rFonts w:ascii="Times New Roman" w:hAnsi="Times New Roman" w:cs="Times New Roman"/>
          <w:spacing w:val="-64"/>
          <w:sz w:val="24"/>
          <w:szCs w:val="24"/>
        </w:rPr>
        <w:t xml:space="preserve"> </w:t>
      </w:r>
      <w:r w:rsidRPr="004405CA">
        <w:rPr>
          <w:rFonts w:ascii="Times New Roman" w:hAnsi="Times New Roman" w:cs="Times New Roman"/>
          <w:sz w:val="24"/>
          <w:szCs w:val="24"/>
        </w:rPr>
        <w:t>informada pelo COMPRADOR até o dia 30 de novembro do ano que antecede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ao</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início</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cada</w:t>
      </w:r>
      <w:r w:rsidRPr="004405CA">
        <w:rPr>
          <w:rFonts w:ascii="Times New Roman" w:hAnsi="Times New Roman" w:cs="Times New Roman"/>
          <w:spacing w:val="-6"/>
          <w:sz w:val="24"/>
          <w:szCs w:val="24"/>
        </w:rPr>
        <w:t xml:space="preserve"> </w:t>
      </w:r>
      <w:r w:rsidRPr="004405CA">
        <w:rPr>
          <w:rFonts w:ascii="Times New Roman" w:hAnsi="Times New Roman" w:cs="Times New Roman"/>
          <w:sz w:val="24"/>
          <w:szCs w:val="24"/>
        </w:rPr>
        <w:t>ano</w:t>
      </w:r>
      <w:r w:rsidRPr="004405CA">
        <w:rPr>
          <w:rFonts w:ascii="Times New Roman" w:hAnsi="Times New Roman" w:cs="Times New Roman"/>
          <w:spacing w:val="-6"/>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suprimento,</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respeitando</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o</w:t>
      </w:r>
      <w:r w:rsidRPr="004405CA">
        <w:rPr>
          <w:rFonts w:ascii="Times New Roman" w:hAnsi="Times New Roman" w:cs="Times New Roman"/>
          <w:spacing w:val="-5"/>
          <w:sz w:val="24"/>
          <w:szCs w:val="24"/>
        </w:rPr>
        <w:t xml:space="preserve"> </w:t>
      </w:r>
      <w:r w:rsidRPr="004405CA">
        <w:rPr>
          <w:rFonts w:ascii="Times New Roman" w:hAnsi="Times New Roman" w:cs="Times New Roman"/>
          <w:sz w:val="24"/>
          <w:szCs w:val="24"/>
        </w:rPr>
        <w:t>montante</w:t>
      </w:r>
      <w:r w:rsidRPr="004405CA">
        <w:rPr>
          <w:rFonts w:ascii="Times New Roman" w:hAnsi="Times New Roman" w:cs="Times New Roman"/>
          <w:spacing w:val="-4"/>
          <w:sz w:val="24"/>
          <w:szCs w:val="24"/>
        </w:rPr>
        <w:t xml:space="preserve"> </w:t>
      </w:r>
      <w:r w:rsidRPr="004405CA">
        <w:rPr>
          <w:rFonts w:ascii="Times New Roman" w:hAnsi="Times New Roman" w:cs="Times New Roman"/>
          <w:sz w:val="24"/>
          <w:szCs w:val="24"/>
        </w:rPr>
        <w:t>anual</w:t>
      </w:r>
      <w:r w:rsidRPr="004405CA">
        <w:rPr>
          <w:rFonts w:ascii="Times New Roman" w:hAnsi="Times New Roman" w:cs="Times New Roman"/>
          <w:spacing w:val="-7"/>
          <w:sz w:val="24"/>
          <w:szCs w:val="24"/>
        </w:rPr>
        <w:t xml:space="preserve"> </w:t>
      </w:r>
      <w:r w:rsidRPr="004405CA">
        <w:rPr>
          <w:rFonts w:ascii="Times New Roman" w:hAnsi="Times New Roman" w:cs="Times New Roman"/>
          <w:sz w:val="24"/>
          <w:szCs w:val="24"/>
        </w:rPr>
        <w:t>em</w:t>
      </w:r>
      <w:r w:rsidRPr="004405CA">
        <w:rPr>
          <w:rFonts w:ascii="Times New Roman" w:hAnsi="Times New Roman" w:cs="Times New Roman"/>
          <w:spacing w:val="-5"/>
          <w:sz w:val="24"/>
          <w:szCs w:val="24"/>
        </w:rPr>
        <w:t xml:space="preserve"> </w:t>
      </w:r>
      <w:r w:rsidRPr="004405CA">
        <w:rPr>
          <w:rFonts w:ascii="Times New Roman" w:hAnsi="Times New Roman" w:cs="Times New Roman"/>
          <w:sz w:val="24"/>
          <w:szCs w:val="24"/>
        </w:rPr>
        <w:t>MWh</w:t>
      </w:r>
      <w:r w:rsidRPr="004405CA">
        <w:rPr>
          <w:rFonts w:ascii="Times New Roman" w:hAnsi="Times New Roman" w:cs="Times New Roman"/>
          <w:spacing w:val="-6"/>
          <w:sz w:val="24"/>
          <w:szCs w:val="24"/>
        </w:rPr>
        <w:t xml:space="preserve"> </w:t>
      </w:r>
      <w:r w:rsidRPr="004405CA">
        <w:rPr>
          <w:rFonts w:ascii="Times New Roman" w:hAnsi="Times New Roman" w:cs="Times New Roman"/>
          <w:sz w:val="24"/>
          <w:szCs w:val="24"/>
        </w:rPr>
        <w:t>da Energia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Contratada.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Caso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Sazonalização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seja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informada,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no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prazo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estabelecido,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será</w:t>
      </w:r>
      <w:r w:rsidRPr="004405CA">
        <w:rPr>
          <w:rFonts w:ascii="Times New Roman" w:hAnsi="Times New Roman" w:cs="Times New Roman"/>
          <w:spacing w:val="-3"/>
          <w:sz w:val="24"/>
          <w:szCs w:val="24"/>
        </w:rPr>
        <w:t xml:space="preserve"> </w:t>
      </w:r>
      <w:r w:rsidRPr="004405CA">
        <w:rPr>
          <w:rFonts w:ascii="Times New Roman" w:hAnsi="Times New Roman" w:cs="Times New Roman"/>
          <w:sz w:val="24"/>
          <w:szCs w:val="24"/>
        </w:rPr>
        <w:t>considerada</w:t>
      </w:r>
      <w:r w:rsidRPr="004405CA">
        <w:rPr>
          <w:rFonts w:ascii="Times New Roman" w:hAnsi="Times New Roman" w:cs="Times New Roman"/>
          <w:spacing w:val="-2"/>
          <w:sz w:val="24"/>
          <w:szCs w:val="24"/>
        </w:rPr>
        <w:t xml:space="preserve"> </w:t>
      </w:r>
      <w:r w:rsidRPr="004405CA">
        <w:rPr>
          <w:rFonts w:ascii="Times New Roman" w:hAnsi="Times New Roman" w:cs="Times New Roman"/>
          <w:sz w:val="24"/>
          <w:szCs w:val="24"/>
        </w:rPr>
        <w:t>FLAT.</w:t>
      </w:r>
      <w:r w:rsidRPr="004405CA">
        <w:rPr>
          <w:rFonts w:ascii="Times New Roman" w:hAnsi="Times New Roman" w:cs="Times New Roman"/>
          <w:b/>
          <w:color w:val="000000" w:themeColor="text1"/>
          <w:sz w:val="24"/>
          <w:szCs w:val="24"/>
        </w:rPr>
        <w:t xml:space="preserve">                 </w:t>
      </w:r>
    </w:p>
    <w:p w14:paraId="3F709528" w14:textId="77777777" w:rsidR="00665909" w:rsidRPr="004405CA" w:rsidRDefault="00665909" w:rsidP="00665909">
      <w:pPr>
        <w:pStyle w:val="Ttulo1"/>
        <w:rPr>
          <w:rFonts w:ascii="Times New Roman" w:hAnsi="Times New Roman" w:cs="Times New Roman"/>
          <w:b/>
          <w:sz w:val="24"/>
          <w:szCs w:val="24"/>
        </w:rPr>
      </w:pPr>
      <w:r w:rsidRPr="004405CA">
        <w:rPr>
          <w:rFonts w:ascii="Times New Roman" w:hAnsi="Times New Roman" w:cs="Times New Roman"/>
        </w:rPr>
        <w:t xml:space="preserve">    </w:t>
      </w:r>
      <w:r w:rsidRPr="004405CA">
        <w:rPr>
          <w:rFonts w:ascii="Times New Roman" w:hAnsi="Times New Roman" w:cs="Times New Roman"/>
          <w:b/>
          <w:color w:val="auto"/>
          <w:sz w:val="24"/>
          <w:szCs w:val="24"/>
        </w:rPr>
        <w:t>Flexibilidade:</w:t>
      </w:r>
    </w:p>
    <w:tbl>
      <w:tblPr>
        <w:tblStyle w:val="TableNormal"/>
        <w:tblW w:w="87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2268"/>
        <w:gridCol w:w="4536"/>
      </w:tblGrid>
      <w:tr w:rsidR="00665909" w:rsidRPr="004405CA" w14:paraId="6F4DA7AE" w14:textId="77777777" w:rsidTr="00CC1476">
        <w:trPr>
          <w:trHeight w:val="412"/>
          <w:jc w:val="center"/>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C5C5C5"/>
            <w:hideMark/>
          </w:tcPr>
          <w:p w14:paraId="5D16F938" w14:textId="77777777" w:rsidR="00665909" w:rsidRPr="004405CA" w:rsidRDefault="00665909" w:rsidP="00CC1476">
            <w:pPr>
              <w:pStyle w:val="TableParagraph"/>
              <w:ind w:left="854"/>
              <w:jc w:val="both"/>
              <w:rPr>
                <w:rFonts w:ascii="Times New Roman" w:hAnsi="Times New Roman" w:cs="Times New Roman"/>
                <w:b/>
                <w:color w:val="000000" w:themeColor="text1"/>
                <w:sz w:val="24"/>
              </w:rPr>
            </w:pPr>
            <w:bookmarkStart w:id="30" w:name="_Hlk172117655"/>
            <w:r w:rsidRPr="004405CA">
              <w:rPr>
                <w:rFonts w:ascii="Times New Roman" w:hAnsi="Times New Roman" w:cs="Times New Roman"/>
                <w:b/>
                <w:color w:val="000000" w:themeColor="text1"/>
                <w:sz w:val="24"/>
              </w:rPr>
              <w:t>Período</w:t>
            </w:r>
            <w:r w:rsidRPr="004405CA">
              <w:rPr>
                <w:rFonts w:ascii="Times New Roman" w:hAnsi="Times New Roman" w:cs="Times New Roman"/>
                <w:b/>
                <w:color w:val="000000" w:themeColor="text1"/>
                <w:spacing w:val="-2"/>
                <w:sz w:val="24"/>
              </w:rPr>
              <w:t xml:space="preserve"> </w:t>
            </w:r>
            <w:r w:rsidRPr="004405CA">
              <w:rPr>
                <w:rFonts w:ascii="Times New Roman" w:hAnsi="Times New Roman" w:cs="Times New Roman"/>
                <w:b/>
                <w:color w:val="000000" w:themeColor="text1"/>
                <w:sz w:val="24"/>
              </w:rPr>
              <w:t>de fornecimento</w:t>
            </w:r>
          </w:p>
        </w:tc>
        <w:tc>
          <w:tcPr>
            <w:tcW w:w="4536" w:type="dxa"/>
            <w:tcBorders>
              <w:top w:val="single" w:sz="4" w:space="0" w:color="000000"/>
              <w:left w:val="single" w:sz="4" w:space="0" w:color="000000"/>
              <w:bottom w:val="single" w:sz="4" w:space="0" w:color="000000"/>
              <w:right w:val="single" w:sz="4" w:space="0" w:color="000000"/>
            </w:tcBorders>
            <w:shd w:val="clear" w:color="auto" w:fill="C5C5C5"/>
            <w:hideMark/>
          </w:tcPr>
          <w:p w14:paraId="5563C371" w14:textId="77777777" w:rsidR="00665909" w:rsidRPr="004405CA" w:rsidRDefault="00665909" w:rsidP="00CC1476">
            <w:pPr>
              <w:pStyle w:val="TableParagraph"/>
              <w:ind w:left="478" w:right="472"/>
              <w:rPr>
                <w:rFonts w:ascii="Times New Roman" w:hAnsi="Times New Roman" w:cs="Times New Roman"/>
                <w:b/>
                <w:color w:val="000000" w:themeColor="text1"/>
                <w:sz w:val="24"/>
              </w:rPr>
            </w:pPr>
            <w:r w:rsidRPr="004405CA">
              <w:rPr>
                <w:rFonts w:ascii="Times New Roman" w:hAnsi="Times New Roman" w:cs="Times New Roman"/>
                <w:b/>
                <w:sz w:val="24"/>
              </w:rPr>
              <w:t>Flexibilidade</w:t>
            </w:r>
          </w:p>
        </w:tc>
      </w:tr>
      <w:tr w:rsidR="00665909" w:rsidRPr="004405CA" w14:paraId="166CE600" w14:textId="77777777" w:rsidTr="00CC1476">
        <w:trPr>
          <w:trHeight w:val="415"/>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C5C5C5"/>
            <w:hideMark/>
          </w:tcPr>
          <w:p w14:paraId="1126B20E" w14:textId="77777777" w:rsidR="00665909" w:rsidRPr="004405CA" w:rsidRDefault="00665909" w:rsidP="00CC1476">
            <w:pPr>
              <w:pStyle w:val="TableParagraph"/>
              <w:spacing w:before="2"/>
              <w:ind w:right="326"/>
              <w:jc w:val="both"/>
              <w:rPr>
                <w:rFonts w:ascii="Times New Roman" w:hAnsi="Times New Roman" w:cs="Times New Roman"/>
                <w:b/>
                <w:color w:val="000000" w:themeColor="text1"/>
                <w:sz w:val="24"/>
              </w:rPr>
            </w:pPr>
            <w:r w:rsidRPr="004405CA">
              <w:rPr>
                <w:rFonts w:ascii="Times New Roman" w:hAnsi="Times New Roman" w:cs="Times New Roman"/>
                <w:b/>
                <w:color w:val="000000" w:themeColor="text1"/>
                <w:sz w:val="24"/>
              </w:rPr>
              <w:t>Data</w:t>
            </w:r>
            <w:r w:rsidRPr="004405CA">
              <w:rPr>
                <w:rFonts w:ascii="Times New Roman" w:hAnsi="Times New Roman" w:cs="Times New Roman"/>
                <w:b/>
                <w:color w:val="000000" w:themeColor="text1"/>
                <w:spacing w:val="-1"/>
                <w:sz w:val="24"/>
              </w:rPr>
              <w:t xml:space="preserve"> </w:t>
            </w:r>
            <w:r w:rsidRPr="004405CA">
              <w:rPr>
                <w:rFonts w:ascii="Times New Roman" w:hAnsi="Times New Roman" w:cs="Times New Roman"/>
                <w:b/>
                <w:color w:val="000000" w:themeColor="text1"/>
                <w:sz w:val="24"/>
              </w:rPr>
              <w:t>de início</w:t>
            </w:r>
          </w:p>
        </w:tc>
        <w:tc>
          <w:tcPr>
            <w:tcW w:w="2268" w:type="dxa"/>
            <w:tcBorders>
              <w:top w:val="single" w:sz="4" w:space="0" w:color="000000"/>
              <w:left w:val="single" w:sz="4" w:space="0" w:color="000000"/>
              <w:bottom w:val="single" w:sz="4" w:space="0" w:color="000000"/>
              <w:right w:val="single" w:sz="4" w:space="0" w:color="000000"/>
            </w:tcBorders>
            <w:shd w:val="clear" w:color="auto" w:fill="C5C5C5"/>
            <w:hideMark/>
          </w:tcPr>
          <w:p w14:paraId="14896FAC" w14:textId="77777777" w:rsidR="00665909" w:rsidRPr="004405CA" w:rsidRDefault="00665909" w:rsidP="00CC1476">
            <w:pPr>
              <w:pStyle w:val="TableParagraph"/>
              <w:spacing w:before="2"/>
              <w:ind w:left="203" w:right="199"/>
              <w:jc w:val="both"/>
              <w:rPr>
                <w:rFonts w:ascii="Times New Roman" w:hAnsi="Times New Roman" w:cs="Times New Roman"/>
                <w:b/>
                <w:color w:val="000000" w:themeColor="text1"/>
                <w:sz w:val="24"/>
              </w:rPr>
            </w:pPr>
            <w:r w:rsidRPr="004405CA">
              <w:rPr>
                <w:rFonts w:ascii="Times New Roman" w:hAnsi="Times New Roman" w:cs="Times New Roman"/>
                <w:b/>
                <w:color w:val="000000" w:themeColor="text1"/>
                <w:sz w:val="24"/>
              </w:rPr>
              <w:t>Data</w:t>
            </w:r>
            <w:r w:rsidRPr="004405CA">
              <w:rPr>
                <w:rFonts w:ascii="Times New Roman" w:hAnsi="Times New Roman" w:cs="Times New Roman"/>
                <w:b/>
                <w:color w:val="000000" w:themeColor="text1"/>
                <w:spacing w:val="-1"/>
                <w:sz w:val="24"/>
              </w:rPr>
              <w:t xml:space="preserve"> </w:t>
            </w:r>
            <w:r w:rsidRPr="004405CA">
              <w:rPr>
                <w:rFonts w:ascii="Times New Roman" w:hAnsi="Times New Roman" w:cs="Times New Roman"/>
                <w:b/>
                <w:color w:val="000000" w:themeColor="text1"/>
                <w:sz w:val="24"/>
              </w:rPr>
              <w:t>de</w:t>
            </w:r>
            <w:r w:rsidRPr="004405CA">
              <w:rPr>
                <w:rFonts w:ascii="Times New Roman" w:hAnsi="Times New Roman" w:cs="Times New Roman"/>
                <w:b/>
                <w:color w:val="000000" w:themeColor="text1"/>
                <w:spacing w:val="1"/>
                <w:sz w:val="24"/>
              </w:rPr>
              <w:t xml:space="preserve"> </w:t>
            </w:r>
            <w:r w:rsidRPr="004405CA">
              <w:rPr>
                <w:rFonts w:ascii="Times New Roman" w:hAnsi="Times New Roman" w:cs="Times New Roman"/>
                <w:b/>
                <w:color w:val="000000" w:themeColor="text1"/>
                <w:sz w:val="24"/>
              </w:rPr>
              <w:t>término</w:t>
            </w:r>
          </w:p>
        </w:tc>
        <w:tc>
          <w:tcPr>
            <w:tcW w:w="4536" w:type="dxa"/>
            <w:tcBorders>
              <w:top w:val="single" w:sz="4" w:space="0" w:color="000000"/>
              <w:left w:val="single" w:sz="4" w:space="0" w:color="000000"/>
              <w:bottom w:val="single" w:sz="4" w:space="0" w:color="000000"/>
              <w:right w:val="single" w:sz="4" w:space="0" w:color="000000"/>
            </w:tcBorders>
            <w:shd w:val="clear" w:color="auto" w:fill="C5C5C5"/>
            <w:hideMark/>
          </w:tcPr>
          <w:p w14:paraId="778DCFE1" w14:textId="77777777" w:rsidR="00665909" w:rsidRPr="004405CA" w:rsidRDefault="00665909" w:rsidP="00CC1476">
            <w:pPr>
              <w:pStyle w:val="TableParagraph"/>
              <w:spacing w:before="2"/>
              <w:ind w:left="477" w:right="475"/>
              <w:jc w:val="both"/>
              <w:rPr>
                <w:rFonts w:ascii="Times New Roman" w:hAnsi="Times New Roman" w:cs="Times New Roman"/>
                <w:b/>
                <w:color w:val="000000" w:themeColor="text1"/>
                <w:sz w:val="24"/>
              </w:rPr>
            </w:pPr>
            <w:r w:rsidRPr="004405CA">
              <w:rPr>
                <w:rFonts w:ascii="Times New Roman" w:hAnsi="Times New Roman" w:cs="Times New Roman"/>
                <w:b/>
                <w:color w:val="000000" w:themeColor="text1"/>
                <w:sz w:val="24"/>
              </w:rPr>
              <w:t>Limite</w:t>
            </w:r>
            <w:r w:rsidRPr="004405CA">
              <w:rPr>
                <w:rFonts w:ascii="Times New Roman" w:hAnsi="Times New Roman" w:cs="Times New Roman"/>
                <w:b/>
                <w:color w:val="000000" w:themeColor="text1"/>
                <w:spacing w:val="-1"/>
                <w:sz w:val="24"/>
              </w:rPr>
              <w:t xml:space="preserve"> </w:t>
            </w:r>
            <w:r w:rsidRPr="004405CA">
              <w:rPr>
                <w:rFonts w:ascii="Times New Roman" w:hAnsi="Times New Roman" w:cs="Times New Roman"/>
                <w:b/>
                <w:color w:val="000000" w:themeColor="text1"/>
                <w:sz w:val="24"/>
              </w:rPr>
              <w:t>mín (%) / Limite máx</w:t>
            </w:r>
            <w:r w:rsidRPr="004405CA">
              <w:rPr>
                <w:rFonts w:ascii="Times New Roman" w:hAnsi="Times New Roman" w:cs="Times New Roman"/>
                <w:b/>
                <w:color w:val="000000" w:themeColor="text1"/>
                <w:spacing w:val="-2"/>
                <w:sz w:val="24"/>
              </w:rPr>
              <w:t xml:space="preserve"> </w:t>
            </w:r>
            <w:r w:rsidRPr="004405CA">
              <w:rPr>
                <w:rFonts w:ascii="Times New Roman" w:hAnsi="Times New Roman" w:cs="Times New Roman"/>
                <w:b/>
                <w:color w:val="000000" w:themeColor="text1"/>
                <w:sz w:val="24"/>
              </w:rPr>
              <w:t>(%)</w:t>
            </w:r>
          </w:p>
        </w:tc>
      </w:tr>
      <w:tr w:rsidR="00665909" w:rsidRPr="004405CA" w14:paraId="7E3BDE5F" w14:textId="77777777" w:rsidTr="00CC1476">
        <w:trPr>
          <w:trHeight w:val="414"/>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C039D5" w14:textId="0692414C" w:rsidR="00665909" w:rsidRPr="004405CA" w:rsidRDefault="0040495D" w:rsidP="00CC1476">
            <w:pPr>
              <w:pStyle w:val="TableParagraph"/>
              <w:ind w:right="325"/>
              <w:jc w:val="both"/>
              <w:rPr>
                <w:rFonts w:ascii="Times New Roman" w:hAnsi="Times New Roman" w:cs="Times New Roman"/>
                <w:color w:val="000000" w:themeColor="text1"/>
                <w:sz w:val="24"/>
              </w:rPr>
            </w:pPr>
            <w:r w:rsidRPr="004405CA">
              <w:rPr>
                <w:rFonts w:ascii="Times New Roman" w:hAnsi="Times New Roman" w:cs="Times New Roman"/>
                <w:sz w:val="24"/>
              </w:rPr>
              <w:t xml:space="preserve">      01/</w:t>
            </w:r>
            <w:r w:rsidR="0004787B">
              <w:rPr>
                <w:rFonts w:ascii="Times New Roman" w:hAnsi="Times New Roman" w:cs="Times New Roman"/>
                <w:sz w:val="24"/>
              </w:rPr>
              <w:t>10</w:t>
            </w:r>
            <w:r w:rsidRPr="004405CA">
              <w:rPr>
                <w:rFonts w:ascii="Times New Roman" w:hAnsi="Times New Roman" w:cs="Times New Roman"/>
                <w:sz w:val="24"/>
              </w:rPr>
              <w:t>/2025</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77842E" w14:textId="77777777" w:rsidR="00665909" w:rsidRPr="004405CA" w:rsidRDefault="0040495D" w:rsidP="00CC1476">
            <w:pPr>
              <w:pStyle w:val="TableParagraph"/>
              <w:ind w:left="203" w:right="199"/>
              <w:jc w:val="both"/>
              <w:rPr>
                <w:rFonts w:ascii="Times New Roman" w:hAnsi="Times New Roman" w:cs="Times New Roman"/>
                <w:color w:val="000000" w:themeColor="text1"/>
                <w:sz w:val="24"/>
              </w:rPr>
            </w:pPr>
            <w:r w:rsidRPr="004405CA">
              <w:rPr>
                <w:rFonts w:ascii="Times New Roman" w:hAnsi="Times New Roman" w:cs="Times New Roman"/>
                <w:sz w:val="24"/>
              </w:rPr>
              <w:t xml:space="preserve">    31/12/2029</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16D6D0" w14:textId="77777777" w:rsidR="00665909" w:rsidRPr="004405CA" w:rsidRDefault="00665909" w:rsidP="00CC1476">
            <w:pPr>
              <w:pStyle w:val="TableParagraph"/>
              <w:ind w:left="478" w:right="475"/>
              <w:jc w:val="both"/>
              <w:rPr>
                <w:rFonts w:ascii="Times New Roman" w:hAnsi="Times New Roman" w:cs="Times New Roman"/>
                <w:color w:val="000000" w:themeColor="text1"/>
                <w:sz w:val="24"/>
              </w:rPr>
            </w:pPr>
            <w:r w:rsidRPr="004405CA">
              <w:rPr>
                <w:rFonts w:ascii="Times New Roman" w:hAnsi="Times New Roman" w:cs="Times New Roman"/>
                <w:sz w:val="24"/>
              </w:rPr>
              <w:t>- 30% + 30,00%</w:t>
            </w:r>
          </w:p>
        </w:tc>
      </w:tr>
    </w:tbl>
    <w:bookmarkEnd w:id="30"/>
    <w:p w14:paraId="59CEE988" w14:textId="77777777" w:rsidR="00665909" w:rsidRPr="004405CA" w:rsidRDefault="00665909" w:rsidP="00665909">
      <w:pPr>
        <w:tabs>
          <w:tab w:val="left" w:pos="0"/>
        </w:tabs>
        <w:ind w:right="-46"/>
        <w:rPr>
          <w:rFonts w:ascii="Times New Roman" w:hAnsi="Times New Roman" w:cs="Times New Roman"/>
          <w:b/>
          <w:color w:val="000000" w:themeColor="text1"/>
          <w:szCs w:val="24"/>
        </w:rPr>
      </w:pPr>
      <w:r w:rsidRPr="004405CA">
        <w:rPr>
          <w:rFonts w:ascii="Times New Roman" w:hAnsi="Times New Roman" w:cs="Times New Roman"/>
          <w:b/>
          <w:color w:val="000000" w:themeColor="text1"/>
          <w:szCs w:val="24"/>
        </w:rPr>
        <w:t xml:space="preserve">                   </w:t>
      </w:r>
    </w:p>
    <w:p w14:paraId="71E1EC88" w14:textId="77777777" w:rsidR="00665909" w:rsidRPr="004405CA" w:rsidRDefault="00665909" w:rsidP="00665909">
      <w:pPr>
        <w:tabs>
          <w:tab w:val="left" w:pos="0"/>
        </w:tabs>
        <w:ind w:right="-46"/>
        <w:rPr>
          <w:rFonts w:ascii="Times New Roman" w:hAnsi="Times New Roman" w:cs="Times New Roman"/>
          <w:i/>
          <w:color w:val="000000" w:themeColor="text1"/>
          <w:sz w:val="24"/>
          <w:szCs w:val="24"/>
        </w:rPr>
      </w:pPr>
      <w:r w:rsidRPr="004405CA">
        <w:rPr>
          <w:rFonts w:ascii="Times New Roman" w:hAnsi="Times New Roman" w:cs="Times New Roman"/>
          <w:b/>
          <w:color w:val="000000" w:themeColor="text1"/>
          <w:szCs w:val="24"/>
        </w:rPr>
        <w:t xml:space="preserve">       </w:t>
      </w:r>
      <w:r w:rsidRPr="004405CA">
        <w:rPr>
          <w:rFonts w:ascii="Times New Roman" w:hAnsi="Times New Roman" w:cs="Times New Roman"/>
          <w:b/>
          <w:color w:val="000000" w:themeColor="text1"/>
          <w:sz w:val="24"/>
          <w:szCs w:val="24"/>
        </w:rPr>
        <w:t>Modulação:</w:t>
      </w:r>
      <w:r w:rsidRPr="004405CA">
        <w:rPr>
          <w:rFonts w:ascii="Times New Roman" w:hAnsi="Times New Roman" w:cs="Times New Roman"/>
          <w:b/>
          <w:color w:val="000000" w:themeColor="text1"/>
          <w:spacing w:val="-2"/>
          <w:sz w:val="24"/>
          <w:szCs w:val="24"/>
        </w:rPr>
        <w:t xml:space="preserve"> </w:t>
      </w:r>
      <w:r w:rsidRPr="004405CA">
        <w:rPr>
          <w:rFonts w:ascii="Times New Roman" w:hAnsi="Times New Roman" w:cs="Times New Roman"/>
          <w:i/>
          <w:color w:val="000000" w:themeColor="text1"/>
          <w:sz w:val="24"/>
          <w:szCs w:val="24"/>
        </w:rPr>
        <w:t>FLAT</w:t>
      </w:r>
    </w:p>
    <w:p w14:paraId="31D8F78F" w14:textId="77777777" w:rsidR="00665909" w:rsidRPr="004405CA" w:rsidRDefault="00665909" w:rsidP="00665909">
      <w:pPr>
        <w:spacing w:before="180"/>
        <w:ind w:right="1948"/>
        <w:rPr>
          <w:rFonts w:ascii="Times New Roman" w:hAnsi="Times New Roman" w:cs="Times New Roman"/>
          <w:b/>
          <w:sz w:val="24"/>
          <w:szCs w:val="24"/>
        </w:rPr>
      </w:pPr>
      <w:r w:rsidRPr="004405CA">
        <w:rPr>
          <w:rFonts w:ascii="Times New Roman" w:hAnsi="Times New Roman" w:cs="Times New Roman"/>
          <w:b/>
        </w:rPr>
        <w:t xml:space="preserve">        </w:t>
      </w:r>
      <w:r w:rsidRPr="004405CA">
        <w:rPr>
          <w:rFonts w:ascii="Times New Roman" w:hAnsi="Times New Roman" w:cs="Times New Roman"/>
          <w:b/>
          <w:sz w:val="24"/>
          <w:szCs w:val="24"/>
        </w:rPr>
        <w:t>Proposta Comercial R$</w:t>
      </w:r>
    </w:p>
    <w:tbl>
      <w:tblPr>
        <w:tblStyle w:val="TableNormal"/>
        <w:tblW w:w="935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66"/>
        <w:gridCol w:w="1418"/>
        <w:gridCol w:w="1417"/>
        <w:gridCol w:w="1134"/>
        <w:gridCol w:w="992"/>
        <w:gridCol w:w="1286"/>
        <w:gridCol w:w="1843"/>
      </w:tblGrid>
      <w:tr w:rsidR="00665909" w:rsidRPr="004405CA" w14:paraId="0FD6A3C2" w14:textId="77777777" w:rsidTr="009B5910">
        <w:trPr>
          <w:trHeight w:val="890"/>
          <w:jc w:val="center"/>
        </w:trPr>
        <w:tc>
          <w:tcPr>
            <w:tcW w:w="1266" w:type="dxa"/>
          </w:tcPr>
          <w:p w14:paraId="6B9DF5D3" w14:textId="77777777" w:rsidR="00665909" w:rsidRPr="004405CA" w:rsidRDefault="00665909" w:rsidP="00CC1476">
            <w:pPr>
              <w:pStyle w:val="TableParagraph"/>
              <w:ind w:left="57" w:right="57"/>
              <w:contextualSpacing/>
              <w:rPr>
                <w:rFonts w:ascii="Times New Roman" w:hAnsi="Times New Roman" w:cs="Times New Roman"/>
                <w:i/>
                <w:sz w:val="26"/>
              </w:rPr>
            </w:pPr>
          </w:p>
          <w:p w14:paraId="25EC9E6F" w14:textId="77777777" w:rsidR="00665909" w:rsidRPr="004405CA" w:rsidRDefault="00665909" w:rsidP="00665909">
            <w:pPr>
              <w:pStyle w:val="TableParagraph"/>
              <w:ind w:left="57" w:right="57"/>
              <w:contextualSpacing/>
              <w:jc w:val="center"/>
              <w:rPr>
                <w:rFonts w:ascii="Times New Roman" w:hAnsi="Times New Roman" w:cs="Times New Roman"/>
                <w:b/>
              </w:rPr>
            </w:pPr>
            <w:r w:rsidRPr="004405CA">
              <w:rPr>
                <w:rFonts w:ascii="Times New Roman" w:hAnsi="Times New Roman" w:cs="Times New Roman"/>
                <w:b/>
              </w:rPr>
              <w:t>Ano</w:t>
            </w:r>
          </w:p>
        </w:tc>
        <w:tc>
          <w:tcPr>
            <w:tcW w:w="1418" w:type="dxa"/>
          </w:tcPr>
          <w:p w14:paraId="0186C8B1" w14:textId="77777777" w:rsidR="00665909" w:rsidRPr="004405CA" w:rsidRDefault="00665909" w:rsidP="00CC1476">
            <w:pPr>
              <w:pStyle w:val="TableParagraph"/>
              <w:ind w:left="57" w:right="57"/>
              <w:contextualSpacing/>
              <w:rPr>
                <w:rFonts w:ascii="Times New Roman" w:hAnsi="Times New Roman" w:cs="Times New Roman"/>
                <w:i/>
                <w:sz w:val="26"/>
              </w:rPr>
            </w:pPr>
          </w:p>
          <w:p w14:paraId="2ACDE2E7" w14:textId="77777777" w:rsidR="00665909" w:rsidRPr="004405CA" w:rsidRDefault="00665909" w:rsidP="00CC1476">
            <w:pPr>
              <w:pStyle w:val="TableParagraph"/>
              <w:ind w:left="57" w:right="57"/>
              <w:contextualSpacing/>
              <w:jc w:val="center"/>
              <w:rPr>
                <w:rFonts w:ascii="Times New Roman" w:hAnsi="Times New Roman" w:cs="Times New Roman"/>
                <w:b/>
              </w:rPr>
            </w:pPr>
            <w:r w:rsidRPr="004405CA">
              <w:rPr>
                <w:rFonts w:ascii="Times New Roman" w:hAnsi="Times New Roman" w:cs="Times New Roman"/>
                <w:b/>
              </w:rPr>
              <w:t>Início</w:t>
            </w:r>
          </w:p>
        </w:tc>
        <w:tc>
          <w:tcPr>
            <w:tcW w:w="1417" w:type="dxa"/>
          </w:tcPr>
          <w:p w14:paraId="37867F07" w14:textId="77777777" w:rsidR="00665909" w:rsidRPr="004405CA" w:rsidRDefault="00665909" w:rsidP="00CC1476">
            <w:pPr>
              <w:pStyle w:val="TableParagraph"/>
              <w:ind w:left="57" w:right="57"/>
              <w:contextualSpacing/>
              <w:rPr>
                <w:rFonts w:ascii="Times New Roman" w:hAnsi="Times New Roman" w:cs="Times New Roman"/>
                <w:i/>
                <w:sz w:val="26"/>
              </w:rPr>
            </w:pPr>
          </w:p>
          <w:p w14:paraId="3DC3FCFB" w14:textId="77777777" w:rsidR="00665909" w:rsidRPr="004405CA" w:rsidRDefault="00665909" w:rsidP="00CC1476">
            <w:pPr>
              <w:pStyle w:val="TableParagraph"/>
              <w:ind w:left="57" w:right="57"/>
              <w:contextualSpacing/>
              <w:jc w:val="center"/>
              <w:rPr>
                <w:rFonts w:ascii="Times New Roman" w:hAnsi="Times New Roman" w:cs="Times New Roman"/>
                <w:b/>
              </w:rPr>
            </w:pPr>
            <w:r w:rsidRPr="004405CA">
              <w:rPr>
                <w:rFonts w:ascii="Times New Roman" w:hAnsi="Times New Roman" w:cs="Times New Roman"/>
                <w:b/>
              </w:rPr>
              <w:t>Fim</w:t>
            </w:r>
          </w:p>
        </w:tc>
        <w:tc>
          <w:tcPr>
            <w:tcW w:w="1134" w:type="dxa"/>
          </w:tcPr>
          <w:p w14:paraId="22CD0BA4" w14:textId="77777777" w:rsidR="00665909" w:rsidRPr="004405CA" w:rsidRDefault="00665909" w:rsidP="00CC1476">
            <w:pPr>
              <w:pStyle w:val="TableParagraph"/>
              <w:ind w:left="57" w:right="57"/>
              <w:contextualSpacing/>
              <w:rPr>
                <w:rFonts w:ascii="Times New Roman" w:hAnsi="Times New Roman" w:cs="Times New Roman"/>
                <w:i/>
                <w:sz w:val="26"/>
              </w:rPr>
            </w:pPr>
          </w:p>
          <w:p w14:paraId="2F445FFB" w14:textId="4549C79A" w:rsidR="00665909" w:rsidRPr="004405CA" w:rsidRDefault="00665909" w:rsidP="00CC1476">
            <w:pPr>
              <w:pStyle w:val="TableParagraph"/>
              <w:ind w:left="57" w:right="57"/>
              <w:contextualSpacing/>
              <w:jc w:val="both"/>
              <w:rPr>
                <w:rFonts w:ascii="Times New Roman" w:hAnsi="Times New Roman" w:cs="Times New Roman"/>
                <w:b/>
              </w:rPr>
            </w:pPr>
            <w:r w:rsidRPr="004405CA">
              <w:rPr>
                <w:rFonts w:ascii="Times New Roman" w:hAnsi="Times New Roman" w:cs="Times New Roman"/>
                <w:b/>
              </w:rPr>
              <w:t xml:space="preserve">    </w:t>
            </w:r>
            <w:r w:rsidR="009B5910" w:rsidRPr="004405CA">
              <w:rPr>
                <w:rFonts w:ascii="Times New Roman" w:hAnsi="Times New Roman" w:cs="Times New Roman"/>
                <w:b/>
              </w:rPr>
              <w:t>MWh</w:t>
            </w:r>
          </w:p>
        </w:tc>
        <w:tc>
          <w:tcPr>
            <w:tcW w:w="992" w:type="dxa"/>
          </w:tcPr>
          <w:p w14:paraId="6D22EC02" w14:textId="77777777" w:rsidR="00665909" w:rsidRPr="004405CA" w:rsidRDefault="00665909" w:rsidP="00CC1476">
            <w:pPr>
              <w:pStyle w:val="TableParagraph"/>
              <w:ind w:left="57" w:right="57"/>
              <w:contextualSpacing/>
              <w:rPr>
                <w:rFonts w:ascii="Times New Roman" w:hAnsi="Times New Roman" w:cs="Times New Roman"/>
                <w:i/>
                <w:sz w:val="26"/>
              </w:rPr>
            </w:pPr>
          </w:p>
          <w:p w14:paraId="6FC50208" w14:textId="7B03E405" w:rsidR="00665909" w:rsidRPr="004405CA" w:rsidRDefault="00665909" w:rsidP="009B5910">
            <w:pPr>
              <w:pStyle w:val="TableParagraph"/>
              <w:spacing w:line="260" w:lineRule="exact"/>
              <w:ind w:left="57" w:right="57"/>
              <w:contextualSpacing/>
              <w:jc w:val="center"/>
              <w:rPr>
                <w:rFonts w:ascii="Times New Roman" w:hAnsi="Times New Roman" w:cs="Times New Roman"/>
                <w:b/>
              </w:rPr>
            </w:pPr>
            <w:r w:rsidRPr="004405CA">
              <w:rPr>
                <w:rFonts w:ascii="Times New Roman" w:hAnsi="Times New Roman" w:cs="Times New Roman"/>
                <w:b/>
              </w:rPr>
              <w:t>MW</w:t>
            </w:r>
            <w:r w:rsidR="009B5910" w:rsidRPr="004405CA">
              <w:rPr>
                <w:rFonts w:ascii="Times New Roman" w:hAnsi="Times New Roman" w:cs="Times New Roman"/>
                <w:b/>
              </w:rPr>
              <w:t>m</w:t>
            </w:r>
          </w:p>
          <w:p w14:paraId="73EBF01A" w14:textId="790EF007" w:rsidR="00665909" w:rsidRPr="004405CA" w:rsidRDefault="009B5910" w:rsidP="009B5910">
            <w:pPr>
              <w:pStyle w:val="TableParagraph"/>
              <w:spacing w:line="234" w:lineRule="exact"/>
              <w:ind w:left="57" w:right="57"/>
              <w:contextualSpacing/>
              <w:jc w:val="center"/>
              <w:rPr>
                <w:rFonts w:ascii="Times New Roman" w:hAnsi="Times New Roman" w:cs="Times New Roman"/>
                <w:b/>
              </w:rPr>
            </w:pPr>
            <w:r w:rsidRPr="004405CA">
              <w:rPr>
                <w:rFonts w:ascii="Times New Roman" w:hAnsi="Times New Roman" w:cs="Times New Roman"/>
                <w:b/>
              </w:rPr>
              <w:t xml:space="preserve"> </w:t>
            </w:r>
          </w:p>
        </w:tc>
        <w:tc>
          <w:tcPr>
            <w:tcW w:w="1286" w:type="dxa"/>
          </w:tcPr>
          <w:p w14:paraId="3D6717BF" w14:textId="77777777" w:rsidR="00665909" w:rsidRPr="004405CA" w:rsidRDefault="00665909" w:rsidP="00CC1476">
            <w:pPr>
              <w:pStyle w:val="TableParagraph"/>
              <w:spacing w:line="235" w:lineRule="auto"/>
              <w:ind w:left="57" w:right="57" w:hanging="5"/>
              <w:contextualSpacing/>
              <w:rPr>
                <w:rFonts w:ascii="Times New Roman" w:hAnsi="Times New Roman" w:cs="Times New Roman"/>
                <w:b/>
              </w:rPr>
            </w:pPr>
            <w:r w:rsidRPr="004405CA">
              <w:rPr>
                <w:rFonts w:ascii="Times New Roman" w:hAnsi="Times New Roman" w:cs="Times New Roman"/>
                <w:b/>
              </w:rPr>
              <w:t>Valor</w:t>
            </w:r>
            <w:r w:rsidRPr="004405CA">
              <w:rPr>
                <w:rFonts w:ascii="Times New Roman" w:hAnsi="Times New Roman" w:cs="Times New Roman"/>
                <w:b/>
                <w:spacing w:val="1"/>
              </w:rPr>
              <w:t xml:space="preserve"> </w:t>
            </w:r>
            <w:r w:rsidRPr="004405CA">
              <w:rPr>
                <w:rFonts w:ascii="Times New Roman" w:hAnsi="Times New Roman" w:cs="Times New Roman"/>
                <w:b/>
                <w:spacing w:val="-2"/>
              </w:rPr>
              <w:t>Unitário</w:t>
            </w:r>
          </w:p>
          <w:p w14:paraId="3706CF6E" w14:textId="77777777" w:rsidR="00665909" w:rsidRPr="004405CA" w:rsidRDefault="00665909" w:rsidP="00CC1476">
            <w:pPr>
              <w:pStyle w:val="TableParagraph"/>
              <w:spacing w:line="251" w:lineRule="exact"/>
              <w:ind w:left="57" w:right="57"/>
              <w:contextualSpacing/>
              <w:rPr>
                <w:rFonts w:ascii="Times New Roman" w:hAnsi="Times New Roman" w:cs="Times New Roman"/>
                <w:b/>
              </w:rPr>
            </w:pPr>
            <w:r w:rsidRPr="004405CA">
              <w:rPr>
                <w:rFonts w:ascii="Times New Roman" w:hAnsi="Times New Roman" w:cs="Times New Roman"/>
                <w:b/>
              </w:rPr>
              <w:t>R$/MWh</w:t>
            </w:r>
          </w:p>
        </w:tc>
        <w:tc>
          <w:tcPr>
            <w:tcW w:w="1843" w:type="dxa"/>
          </w:tcPr>
          <w:p w14:paraId="1B508F06" w14:textId="1E9AFC54" w:rsidR="00665909" w:rsidRPr="004405CA" w:rsidRDefault="009B5910" w:rsidP="00CC1476">
            <w:pPr>
              <w:pStyle w:val="TableParagraph"/>
              <w:spacing w:line="235" w:lineRule="auto"/>
              <w:ind w:left="57" w:right="57" w:hanging="99"/>
              <w:contextualSpacing/>
              <w:rPr>
                <w:rFonts w:ascii="Times New Roman" w:hAnsi="Times New Roman" w:cs="Times New Roman"/>
                <w:b/>
              </w:rPr>
            </w:pPr>
            <w:r w:rsidRPr="004405CA">
              <w:rPr>
                <w:rFonts w:ascii="Times New Roman" w:hAnsi="Times New Roman" w:cs="Times New Roman"/>
                <w:b/>
              </w:rPr>
              <w:t xml:space="preserve">  Valor</w:t>
            </w:r>
            <w:r w:rsidR="0004787B">
              <w:rPr>
                <w:rFonts w:ascii="Times New Roman" w:hAnsi="Times New Roman" w:cs="Times New Roman"/>
                <w:b/>
              </w:rPr>
              <w:t xml:space="preserve"> Total Global </w:t>
            </w:r>
            <w:r w:rsidR="0004787B">
              <w:rPr>
                <w:rFonts w:ascii="Times New Roman" w:hAnsi="Times New Roman" w:cs="Times New Roman"/>
                <w:b/>
                <w:spacing w:val="-48"/>
              </w:rPr>
              <w:t>l</w:t>
            </w:r>
            <w:r w:rsidR="00665909" w:rsidRPr="004405CA">
              <w:rPr>
                <w:rFonts w:ascii="Times New Roman" w:hAnsi="Times New Roman" w:cs="Times New Roman"/>
                <w:b/>
              </w:rPr>
              <w:t>R$/MWh</w:t>
            </w:r>
          </w:p>
          <w:p w14:paraId="7C8B8768" w14:textId="77777777" w:rsidR="00665909" w:rsidRPr="004405CA" w:rsidRDefault="00665909" w:rsidP="00CC1476">
            <w:pPr>
              <w:pStyle w:val="TableParagraph"/>
              <w:spacing w:line="235" w:lineRule="auto"/>
              <w:ind w:left="57" w:right="57"/>
              <w:contextualSpacing/>
              <w:rPr>
                <w:rFonts w:ascii="Times New Roman" w:hAnsi="Times New Roman" w:cs="Times New Roman"/>
                <w:b/>
              </w:rPr>
            </w:pPr>
          </w:p>
        </w:tc>
      </w:tr>
      <w:tr w:rsidR="00665909" w:rsidRPr="004405CA" w14:paraId="10A3EC63" w14:textId="77777777" w:rsidTr="009B5910">
        <w:trPr>
          <w:trHeight w:val="404"/>
          <w:jc w:val="center"/>
        </w:trPr>
        <w:tc>
          <w:tcPr>
            <w:tcW w:w="1266" w:type="dxa"/>
          </w:tcPr>
          <w:p w14:paraId="3855106F" w14:textId="77777777" w:rsidR="00665909" w:rsidRPr="004405CA" w:rsidRDefault="00665909" w:rsidP="00665909">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2025</w:t>
            </w:r>
          </w:p>
          <w:p w14:paraId="32644CB0" w14:textId="77777777" w:rsidR="00665909" w:rsidRPr="004405CA" w:rsidRDefault="00665909" w:rsidP="00665909">
            <w:pPr>
              <w:pStyle w:val="TableParagraph"/>
              <w:ind w:left="57" w:right="57"/>
              <w:contextualSpacing/>
              <w:jc w:val="both"/>
              <w:rPr>
                <w:rFonts w:ascii="Times New Roman" w:hAnsi="Times New Roman" w:cs="Times New Roman"/>
                <w:sz w:val="24"/>
              </w:rPr>
            </w:pPr>
          </w:p>
        </w:tc>
        <w:tc>
          <w:tcPr>
            <w:tcW w:w="1418" w:type="dxa"/>
          </w:tcPr>
          <w:p w14:paraId="4CDED806" w14:textId="30CD520A" w:rsidR="00665909" w:rsidRPr="0004787B" w:rsidRDefault="00A82626" w:rsidP="00A82626">
            <w:pPr>
              <w:pStyle w:val="TableParagraph"/>
              <w:ind w:left="57" w:right="57"/>
              <w:contextualSpacing/>
              <w:jc w:val="center"/>
              <w:rPr>
                <w:rFonts w:ascii="Times New Roman" w:hAnsi="Times New Roman" w:cs="Times New Roman"/>
                <w:sz w:val="24"/>
              </w:rPr>
            </w:pPr>
            <w:r w:rsidRPr="0004787B">
              <w:rPr>
                <w:rFonts w:ascii="Times New Roman" w:hAnsi="Times New Roman" w:cs="Times New Roman"/>
                <w:sz w:val="24"/>
              </w:rPr>
              <w:t>01/</w:t>
            </w:r>
            <w:r w:rsidR="0004787B" w:rsidRPr="0004787B">
              <w:rPr>
                <w:rFonts w:ascii="Times New Roman" w:hAnsi="Times New Roman" w:cs="Times New Roman"/>
                <w:sz w:val="24"/>
              </w:rPr>
              <w:t>10</w:t>
            </w:r>
            <w:r w:rsidR="00665909" w:rsidRPr="0004787B">
              <w:rPr>
                <w:rFonts w:ascii="Times New Roman" w:hAnsi="Times New Roman" w:cs="Times New Roman"/>
                <w:sz w:val="24"/>
              </w:rPr>
              <w:t>/2025</w:t>
            </w:r>
          </w:p>
          <w:p w14:paraId="1C124116" w14:textId="77777777" w:rsidR="00665909" w:rsidRPr="007B4D82" w:rsidRDefault="00665909" w:rsidP="00A82626">
            <w:pPr>
              <w:pStyle w:val="TableParagraph"/>
              <w:ind w:left="57" w:right="57"/>
              <w:contextualSpacing/>
              <w:jc w:val="center"/>
              <w:rPr>
                <w:rFonts w:ascii="Times New Roman" w:hAnsi="Times New Roman" w:cs="Times New Roman"/>
                <w:sz w:val="24"/>
                <w:highlight w:val="yellow"/>
              </w:rPr>
            </w:pPr>
          </w:p>
        </w:tc>
        <w:tc>
          <w:tcPr>
            <w:tcW w:w="1417" w:type="dxa"/>
          </w:tcPr>
          <w:p w14:paraId="0357B9D8" w14:textId="77777777" w:rsidR="00665909" w:rsidRPr="004405CA" w:rsidRDefault="00A82626" w:rsidP="00A82626">
            <w:pPr>
              <w:pStyle w:val="TableParagraph"/>
              <w:ind w:left="57" w:right="57"/>
              <w:contextualSpacing/>
              <w:jc w:val="center"/>
              <w:rPr>
                <w:rFonts w:ascii="Times New Roman" w:hAnsi="Times New Roman" w:cs="Times New Roman"/>
                <w:sz w:val="24"/>
              </w:rPr>
            </w:pPr>
            <w:r w:rsidRPr="004405CA">
              <w:rPr>
                <w:rFonts w:ascii="Times New Roman" w:hAnsi="Times New Roman" w:cs="Times New Roman"/>
                <w:sz w:val="24"/>
              </w:rPr>
              <w:t>31/12</w:t>
            </w:r>
            <w:r w:rsidR="00665909" w:rsidRPr="004405CA">
              <w:rPr>
                <w:rFonts w:ascii="Times New Roman" w:hAnsi="Times New Roman" w:cs="Times New Roman"/>
                <w:sz w:val="24"/>
              </w:rPr>
              <w:t>/2025</w:t>
            </w:r>
          </w:p>
          <w:p w14:paraId="57814692" w14:textId="77777777" w:rsidR="00665909" w:rsidRPr="004405CA" w:rsidRDefault="00665909" w:rsidP="00A82626">
            <w:pPr>
              <w:pStyle w:val="TableParagraph"/>
              <w:ind w:left="57" w:right="57"/>
              <w:contextualSpacing/>
              <w:jc w:val="center"/>
              <w:rPr>
                <w:rFonts w:ascii="Times New Roman" w:hAnsi="Times New Roman" w:cs="Times New Roman"/>
                <w:sz w:val="24"/>
              </w:rPr>
            </w:pPr>
          </w:p>
        </w:tc>
        <w:tc>
          <w:tcPr>
            <w:tcW w:w="1134" w:type="dxa"/>
          </w:tcPr>
          <w:p w14:paraId="157D243C" w14:textId="2F19A31C" w:rsidR="00665909" w:rsidRPr="004405CA" w:rsidRDefault="0004787B" w:rsidP="0040495D">
            <w:pPr>
              <w:pStyle w:val="TableParagraph"/>
              <w:spacing w:line="249" w:lineRule="exact"/>
              <w:ind w:left="57" w:right="57"/>
              <w:contextualSpacing/>
              <w:jc w:val="center"/>
              <w:rPr>
                <w:rFonts w:ascii="Times New Roman" w:hAnsi="Times New Roman" w:cs="Times New Roman"/>
              </w:rPr>
            </w:pPr>
            <w:r>
              <w:rPr>
                <w:rFonts w:ascii="Times New Roman" w:hAnsi="Times New Roman" w:cs="Times New Roman"/>
              </w:rPr>
              <w:t>1.987,20</w:t>
            </w:r>
          </w:p>
        </w:tc>
        <w:tc>
          <w:tcPr>
            <w:tcW w:w="992" w:type="dxa"/>
          </w:tcPr>
          <w:p w14:paraId="7CE3D96D" w14:textId="77777777" w:rsidR="00665909" w:rsidRPr="004405CA" w:rsidRDefault="00B93B8B" w:rsidP="0040495D">
            <w:pPr>
              <w:pStyle w:val="TableParagraph"/>
              <w:spacing w:line="249" w:lineRule="exact"/>
              <w:ind w:left="57" w:right="57"/>
              <w:contextualSpacing/>
              <w:jc w:val="center"/>
              <w:rPr>
                <w:rFonts w:ascii="Times New Roman" w:hAnsi="Times New Roman" w:cs="Times New Roman"/>
              </w:rPr>
            </w:pPr>
            <w:r w:rsidRPr="004405CA">
              <w:rPr>
                <w:rFonts w:ascii="Times New Roman" w:hAnsi="Times New Roman" w:cs="Times New Roman"/>
              </w:rPr>
              <w:t>0,9</w:t>
            </w:r>
            <w:r w:rsidR="0040495D" w:rsidRPr="004405CA">
              <w:rPr>
                <w:rFonts w:ascii="Times New Roman" w:hAnsi="Times New Roman" w:cs="Times New Roman"/>
              </w:rPr>
              <w:t>0</w:t>
            </w:r>
          </w:p>
        </w:tc>
        <w:tc>
          <w:tcPr>
            <w:tcW w:w="1286" w:type="dxa"/>
          </w:tcPr>
          <w:p w14:paraId="4C191D50" w14:textId="77777777" w:rsidR="00665909" w:rsidRPr="004405CA" w:rsidRDefault="00665909" w:rsidP="00665909">
            <w:pPr>
              <w:pStyle w:val="TableParagraph"/>
              <w:spacing w:line="263" w:lineRule="exact"/>
              <w:ind w:left="57" w:right="57"/>
              <w:contextualSpacing/>
              <w:rPr>
                <w:rFonts w:ascii="Times New Roman" w:hAnsi="Times New Roman" w:cs="Times New Roman"/>
              </w:rPr>
            </w:pPr>
            <w:r w:rsidRPr="004405CA">
              <w:rPr>
                <w:rFonts w:ascii="Times New Roman" w:hAnsi="Times New Roman" w:cs="Times New Roman"/>
              </w:rPr>
              <w:t>R$</w:t>
            </w:r>
          </w:p>
        </w:tc>
        <w:tc>
          <w:tcPr>
            <w:tcW w:w="1843" w:type="dxa"/>
          </w:tcPr>
          <w:p w14:paraId="7A86637F" w14:textId="77777777" w:rsidR="00665909" w:rsidRPr="004405CA" w:rsidRDefault="00665909" w:rsidP="00665909">
            <w:pPr>
              <w:pStyle w:val="TableParagraph"/>
              <w:spacing w:line="263" w:lineRule="exact"/>
              <w:ind w:left="57" w:right="57"/>
              <w:contextualSpacing/>
              <w:rPr>
                <w:rFonts w:ascii="Times New Roman" w:hAnsi="Times New Roman" w:cs="Times New Roman"/>
              </w:rPr>
            </w:pPr>
            <w:r w:rsidRPr="004405CA">
              <w:rPr>
                <w:rFonts w:ascii="Times New Roman" w:hAnsi="Times New Roman" w:cs="Times New Roman"/>
              </w:rPr>
              <w:t>R$</w:t>
            </w:r>
          </w:p>
        </w:tc>
      </w:tr>
      <w:tr w:rsidR="00A82626" w:rsidRPr="004405CA" w14:paraId="47198677" w14:textId="77777777" w:rsidTr="009B5910">
        <w:trPr>
          <w:trHeight w:val="402"/>
          <w:jc w:val="center"/>
        </w:trPr>
        <w:tc>
          <w:tcPr>
            <w:tcW w:w="1266" w:type="dxa"/>
          </w:tcPr>
          <w:p w14:paraId="7BB03F25" w14:textId="77777777" w:rsidR="00A82626" w:rsidRPr="004405CA" w:rsidRDefault="00A82626" w:rsidP="00A82626">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2026</w:t>
            </w:r>
          </w:p>
          <w:p w14:paraId="33735C96" w14:textId="77777777" w:rsidR="00A82626" w:rsidRPr="004405CA" w:rsidRDefault="00A82626" w:rsidP="00A82626">
            <w:pPr>
              <w:pStyle w:val="TableParagraph"/>
              <w:ind w:left="57" w:right="57"/>
              <w:contextualSpacing/>
              <w:jc w:val="both"/>
              <w:rPr>
                <w:rFonts w:ascii="Times New Roman" w:hAnsi="Times New Roman" w:cs="Times New Roman"/>
                <w:sz w:val="24"/>
              </w:rPr>
            </w:pPr>
          </w:p>
        </w:tc>
        <w:tc>
          <w:tcPr>
            <w:tcW w:w="1418" w:type="dxa"/>
          </w:tcPr>
          <w:p w14:paraId="6BB3C0EE" w14:textId="77777777" w:rsidR="00A82626" w:rsidRPr="007B4D82" w:rsidRDefault="00A82626" w:rsidP="00A82626">
            <w:pPr>
              <w:pStyle w:val="TableParagraph"/>
              <w:ind w:left="57" w:right="57"/>
              <w:contextualSpacing/>
              <w:jc w:val="center"/>
              <w:rPr>
                <w:rFonts w:ascii="Times New Roman" w:hAnsi="Times New Roman" w:cs="Times New Roman"/>
                <w:sz w:val="24"/>
              </w:rPr>
            </w:pPr>
            <w:r w:rsidRPr="007B4D82">
              <w:rPr>
                <w:rFonts w:ascii="Times New Roman" w:hAnsi="Times New Roman" w:cs="Times New Roman"/>
                <w:sz w:val="24"/>
              </w:rPr>
              <w:t>01/01/2026</w:t>
            </w:r>
          </w:p>
          <w:p w14:paraId="69FD4D84" w14:textId="77777777" w:rsidR="00A82626" w:rsidRPr="007B4D82" w:rsidRDefault="00A82626" w:rsidP="00A82626">
            <w:pPr>
              <w:pStyle w:val="TableParagraph"/>
              <w:ind w:left="57" w:right="57"/>
              <w:contextualSpacing/>
              <w:jc w:val="center"/>
              <w:rPr>
                <w:rFonts w:ascii="Times New Roman" w:hAnsi="Times New Roman" w:cs="Times New Roman"/>
                <w:sz w:val="24"/>
              </w:rPr>
            </w:pPr>
          </w:p>
        </w:tc>
        <w:tc>
          <w:tcPr>
            <w:tcW w:w="1417" w:type="dxa"/>
          </w:tcPr>
          <w:p w14:paraId="35939FE3" w14:textId="77777777" w:rsidR="00A82626" w:rsidRPr="004405CA" w:rsidRDefault="00A82626" w:rsidP="00A82626">
            <w:pPr>
              <w:jc w:val="center"/>
              <w:rPr>
                <w:rFonts w:ascii="Times New Roman" w:hAnsi="Times New Roman" w:cs="Times New Roman"/>
              </w:rPr>
            </w:pPr>
            <w:r w:rsidRPr="004405CA">
              <w:rPr>
                <w:rFonts w:ascii="Times New Roman" w:hAnsi="Times New Roman" w:cs="Times New Roman"/>
                <w:sz w:val="24"/>
              </w:rPr>
              <w:t>31/12/2026</w:t>
            </w:r>
          </w:p>
        </w:tc>
        <w:tc>
          <w:tcPr>
            <w:tcW w:w="1134" w:type="dxa"/>
          </w:tcPr>
          <w:p w14:paraId="7B69A69F" w14:textId="7BEF2F60" w:rsidR="00A82626" w:rsidRPr="004405CA" w:rsidRDefault="009B5910" w:rsidP="00A82626">
            <w:pPr>
              <w:pStyle w:val="TableParagraph"/>
              <w:spacing w:line="249" w:lineRule="exact"/>
              <w:ind w:left="57" w:right="57"/>
              <w:contextualSpacing/>
              <w:jc w:val="center"/>
              <w:rPr>
                <w:rFonts w:ascii="Times New Roman" w:hAnsi="Times New Roman" w:cs="Times New Roman"/>
              </w:rPr>
            </w:pPr>
            <w:r w:rsidRPr="004405CA">
              <w:rPr>
                <w:rFonts w:ascii="Times New Roman" w:hAnsi="Times New Roman" w:cs="Times New Roman"/>
              </w:rPr>
              <w:t>7.884,00</w:t>
            </w:r>
          </w:p>
        </w:tc>
        <w:tc>
          <w:tcPr>
            <w:tcW w:w="992" w:type="dxa"/>
          </w:tcPr>
          <w:p w14:paraId="1F2A15D4" w14:textId="77777777" w:rsidR="00A82626" w:rsidRPr="004405CA" w:rsidRDefault="00B93B8B" w:rsidP="00A82626">
            <w:pPr>
              <w:jc w:val="center"/>
              <w:rPr>
                <w:rFonts w:ascii="Times New Roman" w:hAnsi="Times New Roman" w:cs="Times New Roman"/>
              </w:rPr>
            </w:pPr>
            <w:r w:rsidRPr="004405CA">
              <w:rPr>
                <w:rFonts w:ascii="Times New Roman" w:hAnsi="Times New Roman" w:cs="Times New Roman"/>
              </w:rPr>
              <w:t>0,9</w:t>
            </w:r>
            <w:r w:rsidR="00A82626" w:rsidRPr="004405CA">
              <w:rPr>
                <w:rFonts w:ascii="Times New Roman" w:hAnsi="Times New Roman" w:cs="Times New Roman"/>
              </w:rPr>
              <w:t>0</w:t>
            </w:r>
          </w:p>
        </w:tc>
        <w:tc>
          <w:tcPr>
            <w:tcW w:w="1286" w:type="dxa"/>
          </w:tcPr>
          <w:p w14:paraId="2C94276E" w14:textId="77777777" w:rsidR="00A82626" w:rsidRPr="004405CA" w:rsidRDefault="00A82626" w:rsidP="00A82626">
            <w:pPr>
              <w:pStyle w:val="TableParagraph"/>
              <w:spacing w:line="261" w:lineRule="exact"/>
              <w:ind w:left="57" w:right="57"/>
              <w:contextualSpacing/>
              <w:rPr>
                <w:rFonts w:ascii="Times New Roman" w:hAnsi="Times New Roman" w:cs="Times New Roman"/>
              </w:rPr>
            </w:pPr>
            <w:r w:rsidRPr="004405CA">
              <w:rPr>
                <w:rFonts w:ascii="Times New Roman" w:hAnsi="Times New Roman" w:cs="Times New Roman"/>
              </w:rPr>
              <w:t>R$</w:t>
            </w:r>
          </w:p>
        </w:tc>
        <w:tc>
          <w:tcPr>
            <w:tcW w:w="1843" w:type="dxa"/>
          </w:tcPr>
          <w:p w14:paraId="4AB97064" w14:textId="77777777" w:rsidR="00A82626" w:rsidRPr="004405CA" w:rsidRDefault="00A82626" w:rsidP="00A82626">
            <w:pPr>
              <w:pStyle w:val="TableParagraph"/>
              <w:spacing w:line="261" w:lineRule="exact"/>
              <w:ind w:left="57" w:right="57"/>
              <w:contextualSpacing/>
              <w:rPr>
                <w:rFonts w:ascii="Times New Roman" w:hAnsi="Times New Roman" w:cs="Times New Roman"/>
              </w:rPr>
            </w:pPr>
            <w:r w:rsidRPr="004405CA">
              <w:rPr>
                <w:rFonts w:ascii="Times New Roman" w:hAnsi="Times New Roman" w:cs="Times New Roman"/>
              </w:rPr>
              <w:t>R$</w:t>
            </w:r>
          </w:p>
        </w:tc>
      </w:tr>
      <w:tr w:rsidR="00A82626" w:rsidRPr="004405CA" w14:paraId="510D363C" w14:textId="77777777" w:rsidTr="009B5910">
        <w:trPr>
          <w:trHeight w:val="404"/>
          <w:jc w:val="center"/>
        </w:trPr>
        <w:tc>
          <w:tcPr>
            <w:tcW w:w="1266" w:type="dxa"/>
          </w:tcPr>
          <w:p w14:paraId="394870C7" w14:textId="77777777" w:rsidR="00A82626" w:rsidRPr="004405CA" w:rsidRDefault="00A82626" w:rsidP="00A82626">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2027</w:t>
            </w:r>
          </w:p>
          <w:p w14:paraId="2B1B4B33" w14:textId="77777777" w:rsidR="00A82626" w:rsidRPr="004405CA" w:rsidRDefault="00A82626" w:rsidP="00A82626">
            <w:pPr>
              <w:pStyle w:val="TableParagraph"/>
              <w:ind w:left="57" w:right="57"/>
              <w:contextualSpacing/>
              <w:jc w:val="both"/>
              <w:rPr>
                <w:rFonts w:ascii="Times New Roman" w:hAnsi="Times New Roman" w:cs="Times New Roman"/>
                <w:sz w:val="24"/>
              </w:rPr>
            </w:pPr>
          </w:p>
        </w:tc>
        <w:tc>
          <w:tcPr>
            <w:tcW w:w="1418" w:type="dxa"/>
          </w:tcPr>
          <w:p w14:paraId="5120B340" w14:textId="77777777" w:rsidR="00A82626" w:rsidRPr="007B4D82" w:rsidRDefault="00A82626" w:rsidP="00A82626">
            <w:pPr>
              <w:pStyle w:val="TableParagraph"/>
              <w:ind w:left="57" w:right="57"/>
              <w:contextualSpacing/>
              <w:jc w:val="center"/>
              <w:rPr>
                <w:rFonts w:ascii="Times New Roman" w:hAnsi="Times New Roman" w:cs="Times New Roman"/>
                <w:sz w:val="24"/>
              </w:rPr>
            </w:pPr>
            <w:r w:rsidRPr="007B4D82">
              <w:rPr>
                <w:rFonts w:ascii="Times New Roman" w:hAnsi="Times New Roman" w:cs="Times New Roman"/>
                <w:sz w:val="24"/>
              </w:rPr>
              <w:t>01/01/2027</w:t>
            </w:r>
          </w:p>
          <w:p w14:paraId="6E898247" w14:textId="77777777" w:rsidR="00A82626" w:rsidRPr="007B4D82" w:rsidRDefault="00A82626" w:rsidP="00A82626">
            <w:pPr>
              <w:pStyle w:val="TableParagraph"/>
              <w:ind w:left="57" w:right="57"/>
              <w:contextualSpacing/>
              <w:jc w:val="center"/>
              <w:rPr>
                <w:rFonts w:ascii="Times New Roman" w:hAnsi="Times New Roman" w:cs="Times New Roman"/>
                <w:sz w:val="24"/>
              </w:rPr>
            </w:pPr>
          </w:p>
        </w:tc>
        <w:tc>
          <w:tcPr>
            <w:tcW w:w="1417" w:type="dxa"/>
          </w:tcPr>
          <w:p w14:paraId="2C57CA71" w14:textId="77777777" w:rsidR="00A82626" w:rsidRPr="004405CA" w:rsidRDefault="00A82626" w:rsidP="00A82626">
            <w:pPr>
              <w:jc w:val="center"/>
              <w:rPr>
                <w:rFonts w:ascii="Times New Roman" w:hAnsi="Times New Roman" w:cs="Times New Roman"/>
              </w:rPr>
            </w:pPr>
            <w:r w:rsidRPr="004405CA">
              <w:rPr>
                <w:rFonts w:ascii="Times New Roman" w:hAnsi="Times New Roman" w:cs="Times New Roman"/>
                <w:sz w:val="24"/>
              </w:rPr>
              <w:t>31/12/2027</w:t>
            </w:r>
          </w:p>
        </w:tc>
        <w:tc>
          <w:tcPr>
            <w:tcW w:w="1134" w:type="dxa"/>
          </w:tcPr>
          <w:p w14:paraId="3EFE1336" w14:textId="76C143C2" w:rsidR="00A82626" w:rsidRPr="004405CA" w:rsidRDefault="009B5910" w:rsidP="00A82626">
            <w:pPr>
              <w:pStyle w:val="TableParagraph"/>
              <w:spacing w:line="249" w:lineRule="exact"/>
              <w:ind w:left="57" w:right="57"/>
              <w:contextualSpacing/>
              <w:jc w:val="center"/>
              <w:rPr>
                <w:rFonts w:ascii="Times New Roman" w:hAnsi="Times New Roman" w:cs="Times New Roman"/>
              </w:rPr>
            </w:pPr>
            <w:r w:rsidRPr="004405CA">
              <w:rPr>
                <w:rFonts w:ascii="Times New Roman" w:hAnsi="Times New Roman" w:cs="Times New Roman"/>
              </w:rPr>
              <w:t>7.884,00</w:t>
            </w:r>
          </w:p>
        </w:tc>
        <w:tc>
          <w:tcPr>
            <w:tcW w:w="992" w:type="dxa"/>
          </w:tcPr>
          <w:p w14:paraId="3433E75E" w14:textId="77777777" w:rsidR="00A82626" w:rsidRPr="004405CA" w:rsidRDefault="00B93B8B" w:rsidP="00A82626">
            <w:pPr>
              <w:jc w:val="center"/>
              <w:rPr>
                <w:rFonts w:ascii="Times New Roman" w:hAnsi="Times New Roman" w:cs="Times New Roman"/>
              </w:rPr>
            </w:pPr>
            <w:r w:rsidRPr="004405CA">
              <w:rPr>
                <w:rFonts w:ascii="Times New Roman" w:hAnsi="Times New Roman" w:cs="Times New Roman"/>
              </w:rPr>
              <w:t>0,9</w:t>
            </w:r>
            <w:r w:rsidR="00A82626" w:rsidRPr="004405CA">
              <w:rPr>
                <w:rFonts w:ascii="Times New Roman" w:hAnsi="Times New Roman" w:cs="Times New Roman"/>
              </w:rPr>
              <w:t>0</w:t>
            </w:r>
          </w:p>
        </w:tc>
        <w:tc>
          <w:tcPr>
            <w:tcW w:w="1286" w:type="dxa"/>
          </w:tcPr>
          <w:p w14:paraId="463FD871" w14:textId="77777777" w:rsidR="00A82626" w:rsidRPr="004405CA" w:rsidRDefault="00A82626" w:rsidP="00A82626">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R$</w:t>
            </w:r>
          </w:p>
        </w:tc>
        <w:tc>
          <w:tcPr>
            <w:tcW w:w="1843" w:type="dxa"/>
          </w:tcPr>
          <w:p w14:paraId="1A5F31FB" w14:textId="77777777" w:rsidR="00A82626" w:rsidRPr="004405CA" w:rsidRDefault="00A82626" w:rsidP="00A82626">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R$</w:t>
            </w:r>
          </w:p>
        </w:tc>
      </w:tr>
      <w:tr w:rsidR="00A82626" w:rsidRPr="004405CA" w14:paraId="53D130F4" w14:textId="77777777" w:rsidTr="009B5910">
        <w:trPr>
          <w:trHeight w:val="402"/>
          <w:jc w:val="center"/>
        </w:trPr>
        <w:tc>
          <w:tcPr>
            <w:tcW w:w="1266" w:type="dxa"/>
          </w:tcPr>
          <w:p w14:paraId="02E683A7" w14:textId="77777777" w:rsidR="00A82626" w:rsidRPr="004405CA" w:rsidRDefault="00A82626" w:rsidP="00A82626">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2028</w:t>
            </w:r>
          </w:p>
          <w:p w14:paraId="605547B3" w14:textId="77777777" w:rsidR="00A82626" w:rsidRPr="004405CA" w:rsidRDefault="00A82626" w:rsidP="00A82626">
            <w:pPr>
              <w:pStyle w:val="TableParagraph"/>
              <w:ind w:left="57" w:right="57"/>
              <w:contextualSpacing/>
              <w:jc w:val="both"/>
              <w:rPr>
                <w:rFonts w:ascii="Times New Roman" w:hAnsi="Times New Roman" w:cs="Times New Roman"/>
                <w:sz w:val="24"/>
              </w:rPr>
            </w:pPr>
          </w:p>
        </w:tc>
        <w:tc>
          <w:tcPr>
            <w:tcW w:w="1418" w:type="dxa"/>
          </w:tcPr>
          <w:p w14:paraId="42AC9A69" w14:textId="77777777" w:rsidR="00A82626" w:rsidRPr="007B4D82" w:rsidRDefault="00A82626" w:rsidP="00A82626">
            <w:pPr>
              <w:pStyle w:val="TableParagraph"/>
              <w:ind w:left="57" w:right="57"/>
              <w:contextualSpacing/>
              <w:jc w:val="center"/>
              <w:rPr>
                <w:rFonts w:ascii="Times New Roman" w:hAnsi="Times New Roman" w:cs="Times New Roman"/>
                <w:sz w:val="24"/>
              </w:rPr>
            </w:pPr>
            <w:r w:rsidRPr="007B4D82">
              <w:rPr>
                <w:rFonts w:ascii="Times New Roman" w:hAnsi="Times New Roman" w:cs="Times New Roman"/>
                <w:sz w:val="24"/>
              </w:rPr>
              <w:t>01/01/2028</w:t>
            </w:r>
          </w:p>
          <w:p w14:paraId="72AC8CB4" w14:textId="77777777" w:rsidR="00A82626" w:rsidRPr="007B4D82" w:rsidRDefault="00A82626" w:rsidP="00A82626">
            <w:pPr>
              <w:pStyle w:val="TableParagraph"/>
              <w:ind w:left="57" w:right="57"/>
              <w:contextualSpacing/>
              <w:jc w:val="center"/>
              <w:rPr>
                <w:rFonts w:ascii="Times New Roman" w:hAnsi="Times New Roman" w:cs="Times New Roman"/>
                <w:sz w:val="24"/>
              </w:rPr>
            </w:pPr>
          </w:p>
        </w:tc>
        <w:tc>
          <w:tcPr>
            <w:tcW w:w="1417" w:type="dxa"/>
          </w:tcPr>
          <w:p w14:paraId="609EB812" w14:textId="77777777" w:rsidR="00A82626" w:rsidRPr="004405CA" w:rsidRDefault="00A82626" w:rsidP="00A82626">
            <w:pPr>
              <w:jc w:val="center"/>
              <w:rPr>
                <w:rFonts w:ascii="Times New Roman" w:hAnsi="Times New Roman" w:cs="Times New Roman"/>
              </w:rPr>
            </w:pPr>
            <w:r w:rsidRPr="004405CA">
              <w:rPr>
                <w:rFonts w:ascii="Times New Roman" w:hAnsi="Times New Roman" w:cs="Times New Roman"/>
                <w:sz w:val="24"/>
              </w:rPr>
              <w:t>31/12/2028</w:t>
            </w:r>
          </w:p>
        </w:tc>
        <w:tc>
          <w:tcPr>
            <w:tcW w:w="1134" w:type="dxa"/>
          </w:tcPr>
          <w:p w14:paraId="44086CEC" w14:textId="42A91584" w:rsidR="00A82626" w:rsidRPr="004405CA" w:rsidRDefault="009B5910" w:rsidP="00A82626">
            <w:pPr>
              <w:pStyle w:val="TableParagraph"/>
              <w:spacing w:line="249" w:lineRule="exact"/>
              <w:ind w:left="57" w:right="57"/>
              <w:contextualSpacing/>
              <w:jc w:val="center"/>
              <w:rPr>
                <w:rFonts w:ascii="Times New Roman" w:hAnsi="Times New Roman" w:cs="Times New Roman"/>
              </w:rPr>
            </w:pPr>
            <w:r w:rsidRPr="004405CA">
              <w:rPr>
                <w:rFonts w:ascii="Times New Roman" w:hAnsi="Times New Roman" w:cs="Times New Roman"/>
              </w:rPr>
              <w:t>7.905,60</w:t>
            </w:r>
          </w:p>
        </w:tc>
        <w:tc>
          <w:tcPr>
            <w:tcW w:w="992" w:type="dxa"/>
          </w:tcPr>
          <w:p w14:paraId="1247602C" w14:textId="77777777" w:rsidR="00A82626" w:rsidRPr="004405CA" w:rsidRDefault="00B93B8B" w:rsidP="00A82626">
            <w:pPr>
              <w:jc w:val="center"/>
              <w:rPr>
                <w:rFonts w:ascii="Times New Roman" w:hAnsi="Times New Roman" w:cs="Times New Roman"/>
              </w:rPr>
            </w:pPr>
            <w:r w:rsidRPr="004405CA">
              <w:rPr>
                <w:rFonts w:ascii="Times New Roman" w:hAnsi="Times New Roman" w:cs="Times New Roman"/>
              </w:rPr>
              <w:t>0,90</w:t>
            </w:r>
          </w:p>
        </w:tc>
        <w:tc>
          <w:tcPr>
            <w:tcW w:w="1286" w:type="dxa"/>
          </w:tcPr>
          <w:p w14:paraId="57412192" w14:textId="77777777" w:rsidR="00A82626" w:rsidRPr="004405CA" w:rsidRDefault="00A82626" w:rsidP="00A82626">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R$</w:t>
            </w:r>
          </w:p>
        </w:tc>
        <w:tc>
          <w:tcPr>
            <w:tcW w:w="1843" w:type="dxa"/>
          </w:tcPr>
          <w:p w14:paraId="78B1B09B" w14:textId="77777777" w:rsidR="00A82626" w:rsidRPr="004405CA" w:rsidRDefault="00A82626" w:rsidP="00A82626">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R$</w:t>
            </w:r>
          </w:p>
        </w:tc>
      </w:tr>
      <w:tr w:rsidR="00A82626" w:rsidRPr="004405CA" w14:paraId="7AABC691" w14:textId="77777777" w:rsidTr="009B5910">
        <w:trPr>
          <w:trHeight w:val="402"/>
          <w:jc w:val="center"/>
        </w:trPr>
        <w:tc>
          <w:tcPr>
            <w:tcW w:w="1266" w:type="dxa"/>
          </w:tcPr>
          <w:p w14:paraId="1B4FEA38" w14:textId="77777777" w:rsidR="00A82626" w:rsidRPr="004405CA" w:rsidRDefault="00A82626" w:rsidP="00A82626">
            <w:pPr>
              <w:pStyle w:val="TableParagraph"/>
              <w:ind w:left="57" w:right="57"/>
              <w:contextualSpacing/>
              <w:jc w:val="both"/>
              <w:rPr>
                <w:rFonts w:ascii="Times New Roman" w:hAnsi="Times New Roman" w:cs="Times New Roman"/>
                <w:sz w:val="24"/>
              </w:rPr>
            </w:pPr>
            <w:r w:rsidRPr="004405CA">
              <w:rPr>
                <w:rFonts w:ascii="Times New Roman" w:hAnsi="Times New Roman" w:cs="Times New Roman"/>
                <w:sz w:val="24"/>
              </w:rPr>
              <w:t>2029</w:t>
            </w:r>
          </w:p>
          <w:p w14:paraId="63D91732" w14:textId="77777777" w:rsidR="00A82626" w:rsidRPr="004405CA" w:rsidRDefault="00A82626" w:rsidP="00A82626">
            <w:pPr>
              <w:pStyle w:val="TableParagraph"/>
              <w:ind w:left="57" w:right="57"/>
              <w:contextualSpacing/>
              <w:jc w:val="both"/>
              <w:rPr>
                <w:rFonts w:ascii="Times New Roman" w:hAnsi="Times New Roman" w:cs="Times New Roman"/>
                <w:sz w:val="24"/>
              </w:rPr>
            </w:pPr>
          </w:p>
        </w:tc>
        <w:tc>
          <w:tcPr>
            <w:tcW w:w="1418" w:type="dxa"/>
          </w:tcPr>
          <w:p w14:paraId="1A5BC37D" w14:textId="77777777" w:rsidR="00A82626" w:rsidRPr="007B4D82" w:rsidRDefault="00A82626" w:rsidP="00A82626">
            <w:pPr>
              <w:pStyle w:val="TableParagraph"/>
              <w:ind w:left="57" w:right="57"/>
              <w:contextualSpacing/>
              <w:jc w:val="center"/>
              <w:rPr>
                <w:rFonts w:ascii="Times New Roman" w:hAnsi="Times New Roman" w:cs="Times New Roman"/>
                <w:sz w:val="24"/>
              </w:rPr>
            </w:pPr>
            <w:r w:rsidRPr="007B4D82">
              <w:rPr>
                <w:rFonts w:ascii="Times New Roman" w:hAnsi="Times New Roman" w:cs="Times New Roman"/>
                <w:sz w:val="24"/>
              </w:rPr>
              <w:t>01/01/2029</w:t>
            </w:r>
          </w:p>
          <w:p w14:paraId="4D676295" w14:textId="77777777" w:rsidR="00A82626" w:rsidRPr="007B4D82" w:rsidRDefault="00A82626" w:rsidP="00A82626">
            <w:pPr>
              <w:pStyle w:val="TableParagraph"/>
              <w:ind w:left="57" w:right="57"/>
              <w:contextualSpacing/>
              <w:jc w:val="center"/>
              <w:rPr>
                <w:rFonts w:ascii="Times New Roman" w:hAnsi="Times New Roman" w:cs="Times New Roman"/>
                <w:sz w:val="24"/>
              </w:rPr>
            </w:pPr>
          </w:p>
        </w:tc>
        <w:tc>
          <w:tcPr>
            <w:tcW w:w="1417" w:type="dxa"/>
          </w:tcPr>
          <w:p w14:paraId="123DD59C" w14:textId="77777777" w:rsidR="00A82626" w:rsidRPr="004405CA" w:rsidRDefault="00A82626" w:rsidP="00A82626">
            <w:pPr>
              <w:jc w:val="center"/>
              <w:rPr>
                <w:rFonts w:ascii="Times New Roman" w:hAnsi="Times New Roman" w:cs="Times New Roman"/>
              </w:rPr>
            </w:pPr>
            <w:r w:rsidRPr="004405CA">
              <w:rPr>
                <w:rFonts w:ascii="Times New Roman" w:hAnsi="Times New Roman" w:cs="Times New Roman"/>
                <w:sz w:val="24"/>
              </w:rPr>
              <w:t>31/12/2029</w:t>
            </w:r>
          </w:p>
        </w:tc>
        <w:tc>
          <w:tcPr>
            <w:tcW w:w="1134" w:type="dxa"/>
          </w:tcPr>
          <w:p w14:paraId="69386F3A" w14:textId="742C242D" w:rsidR="00A82626" w:rsidRPr="004405CA" w:rsidRDefault="009B5910" w:rsidP="00A82626">
            <w:pPr>
              <w:pStyle w:val="TableParagraph"/>
              <w:spacing w:line="249" w:lineRule="exact"/>
              <w:ind w:left="57" w:right="57"/>
              <w:contextualSpacing/>
              <w:jc w:val="center"/>
              <w:rPr>
                <w:rFonts w:ascii="Times New Roman" w:hAnsi="Times New Roman" w:cs="Times New Roman"/>
              </w:rPr>
            </w:pPr>
            <w:r w:rsidRPr="004405CA">
              <w:rPr>
                <w:rFonts w:ascii="Times New Roman" w:hAnsi="Times New Roman" w:cs="Times New Roman"/>
              </w:rPr>
              <w:t>7.884,00</w:t>
            </w:r>
          </w:p>
        </w:tc>
        <w:tc>
          <w:tcPr>
            <w:tcW w:w="992" w:type="dxa"/>
          </w:tcPr>
          <w:p w14:paraId="350FEEB2" w14:textId="77777777" w:rsidR="00A82626" w:rsidRPr="004405CA" w:rsidRDefault="00B93B8B" w:rsidP="00A82626">
            <w:pPr>
              <w:jc w:val="center"/>
              <w:rPr>
                <w:rFonts w:ascii="Times New Roman" w:hAnsi="Times New Roman" w:cs="Times New Roman"/>
              </w:rPr>
            </w:pPr>
            <w:r w:rsidRPr="004405CA">
              <w:rPr>
                <w:rFonts w:ascii="Times New Roman" w:hAnsi="Times New Roman" w:cs="Times New Roman"/>
              </w:rPr>
              <w:t>0,9</w:t>
            </w:r>
            <w:r w:rsidR="00A82626" w:rsidRPr="004405CA">
              <w:rPr>
                <w:rFonts w:ascii="Times New Roman" w:hAnsi="Times New Roman" w:cs="Times New Roman"/>
              </w:rPr>
              <w:t>0</w:t>
            </w:r>
          </w:p>
        </w:tc>
        <w:tc>
          <w:tcPr>
            <w:tcW w:w="1286" w:type="dxa"/>
          </w:tcPr>
          <w:p w14:paraId="3F44E859" w14:textId="77777777" w:rsidR="00A82626" w:rsidRPr="004405CA" w:rsidRDefault="00A82626" w:rsidP="00A82626">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 xml:space="preserve">R$                          </w:t>
            </w:r>
          </w:p>
        </w:tc>
        <w:tc>
          <w:tcPr>
            <w:tcW w:w="1843" w:type="dxa"/>
          </w:tcPr>
          <w:p w14:paraId="51927553" w14:textId="77777777" w:rsidR="00A82626" w:rsidRPr="004405CA" w:rsidRDefault="00A82626" w:rsidP="00A82626">
            <w:pPr>
              <w:pStyle w:val="TableParagraph"/>
              <w:spacing w:line="260" w:lineRule="exact"/>
              <w:ind w:left="57" w:right="57"/>
              <w:contextualSpacing/>
              <w:rPr>
                <w:rFonts w:ascii="Times New Roman" w:hAnsi="Times New Roman" w:cs="Times New Roman"/>
              </w:rPr>
            </w:pPr>
            <w:r w:rsidRPr="004405CA">
              <w:rPr>
                <w:rFonts w:ascii="Times New Roman" w:hAnsi="Times New Roman" w:cs="Times New Roman"/>
              </w:rPr>
              <w:t xml:space="preserve">R$                          </w:t>
            </w:r>
          </w:p>
        </w:tc>
      </w:tr>
      <w:tr w:rsidR="00665909" w:rsidRPr="004405CA" w14:paraId="61DE0E9E" w14:textId="77777777" w:rsidTr="009B5910">
        <w:trPr>
          <w:trHeight w:val="500"/>
          <w:jc w:val="center"/>
        </w:trPr>
        <w:tc>
          <w:tcPr>
            <w:tcW w:w="4101" w:type="dxa"/>
            <w:gridSpan w:val="3"/>
          </w:tcPr>
          <w:p w14:paraId="2AEDAB94" w14:textId="38F916A5" w:rsidR="00665909" w:rsidRPr="004405CA" w:rsidRDefault="00665909" w:rsidP="00CC1476">
            <w:pPr>
              <w:pStyle w:val="TableParagraph"/>
              <w:spacing w:line="252" w:lineRule="exact"/>
              <w:ind w:left="57" w:right="57"/>
              <w:contextualSpacing/>
              <w:rPr>
                <w:rFonts w:ascii="Times New Roman" w:hAnsi="Times New Roman" w:cs="Times New Roman"/>
                <w:b/>
              </w:rPr>
            </w:pPr>
            <w:r w:rsidRPr="004405CA">
              <w:rPr>
                <w:rFonts w:ascii="Times New Roman" w:hAnsi="Times New Roman" w:cs="Times New Roman"/>
                <w:b/>
              </w:rPr>
              <w:t>Total</w:t>
            </w:r>
            <w:r w:rsidRPr="004405CA">
              <w:rPr>
                <w:rFonts w:ascii="Times New Roman" w:hAnsi="Times New Roman" w:cs="Times New Roman"/>
                <w:b/>
                <w:spacing w:val="-1"/>
              </w:rPr>
              <w:t xml:space="preserve"> </w:t>
            </w:r>
            <w:r w:rsidRPr="004405CA">
              <w:rPr>
                <w:rFonts w:ascii="Times New Roman" w:hAnsi="Times New Roman" w:cs="Times New Roman"/>
                <w:b/>
              </w:rPr>
              <w:t>de</w:t>
            </w:r>
            <w:r w:rsidRPr="004405CA">
              <w:rPr>
                <w:rFonts w:ascii="Times New Roman" w:hAnsi="Times New Roman" w:cs="Times New Roman"/>
                <w:b/>
                <w:spacing w:val="-4"/>
              </w:rPr>
              <w:t xml:space="preserve"> </w:t>
            </w:r>
            <w:r w:rsidR="009B5910" w:rsidRPr="004405CA">
              <w:rPr>
                <w:rFonts w:ascii="Times New Roman" w:hAnsi="Times New Roman" w:cs="Times New Roman"/>
                <w:b/>
              </w:rPr>
              <w:t>MWh</w:t>
            </w:r>
            <w:r w:rsidRPr="004405CA">
              <w:rPr>
                <w:rFonts w:ascii="Times New Roman" w:hAnsi="Times New Roman" w:cs="Times New Roman"/>
                <w:b/>
                <w:spacing w:val="-2"/>
              </w:rPr>
              <w:t xml:space="preserve"> </w:t>
            </w:r>
            <w:r w:rsidRPr="004405CA">
              <w:rPr>
                <w:rFonts w:ascii="Times New Roman" w:hAnsi="Times New Roman" w:cs="Times New Roman"/>
                <w:b/>
              </w:rPr>
              <w:t>da contratação</w:t>
            </w:r>
          </w:p>
        </w:tc>
        <w:tc>
          <w:tcPr>
            <w:tcW w:w="1134" w:type="dxa"/>
          </w:tcPr>
          <w:p w14:paraId="7ADC0CD3" w14:textId="17E37E34" w:rsidR="00665909" w:rsidRPr="004405CA" w:rsidRDefault="009B5910" w:rsidP="0040495D">
            <w:pPr>
              <w:pStyle w:val="TableParagraph"/>
              <w:spacing w:line="260" w:lineRule="exact"/>
              <w:ind w:left="57" w:right="57"/>
              <w:contextualSpacing/>
              <w:jc w:val="center"/>
              <w:rPr>
                <w:rFonts w:ascii="Times New Roman" w:hAnsi="Times New Roman" w:cs="Times New Roman"/>
                <w:b/>
              </w:rPr>
            </w:pPr>
            <w:r w:rsidRPr="004405CA">
              <w:rPr>
                <w:rFonts w:ascii="Times New Roman" w:hAnsi="Times New Roman" w:cs="Times New Roman"/>
                <w:b/>
              </w:rPr>
              <w:t>3</w:t>
            </w:r>
            <w:r w:rsidR="0004787B">
              <w:rPr>
                <w:rFonts w:ascii="Times New Roman" w:hAnsi="Times New Roman" w:cs="Times New Roman"/>
                <w:b/>
              </w:rPr>
              <w:t>3.544,80</w:t>
            </w:r>
          </w:p>
        </w:tc>
        <w:tc>
          <w:tcPr>
            <w:tcW w:w="4121" w:type="dxa"/>
            <w:gridSpan w:val="3"/>
          </w:tcPr>
          <w:p w14:paraId="66E50677" w14:textId="77777777" w:rsidR="00665909" w:rsidRPr="004405CA" w:rsidRDefault="00665909" w:rsidP="00CC1476">
            <w:pPr>
              <w:pStyle w:val="TableParagraph"/>
              <w:ind w:left="57" w:right="57"/>
              <w:contextualSpacing/>
              <w:rPr>
                <w:rFonts w:ascii="Times New Roman" w:hAnsi="Times New Roman" w:cs="Times New Roman"/>
                <w:i/>
                <w:sz w:val="19"/>
              </w:rPr>
            </w:pPr>
          </w:p>
          <w:p w14:paraId="7B360155" w14:textId="77777777" w:rsidR="00665909" w:rsidRPr="004405CA" w:rsidRDefault="00665909" w:rsidP="00CC1476">
            <w:pPr>
              <w:pStyle w:val="TableParagraph"/>
              <w:spacing w:line="254" w:lineRule="exact"/>
              <w:ind w:left="57" w:right="57"/>
              <w:contextualSpacing/>
              <w:rPr>
                <w:rFonts w:ascii="Times New Roman" w:hAnsi="Times New Roman" w:cs="Times New Roman"/>
              </w:rPr>
            </w:pPr>
            <w:r w:rsidRPr="004405CA">
              <w:rPr>
                <w:rFonts w:ascii="Times New Roman" w:hAnsi="Times New Roman" w:cs="Times New Roman"/>
              </w:rPr>
              <w:t xml:space="preserve">            </w:t>
            </w:r>
          </w:p>
        </w:tc>
      </w:tr>
      <w:tr w:rsidR="00665909" w:rsidRPr="004405CA" w14:paraId="6A8B387F" w14:textId="77777777" w:rsidTr="009B5910">
        <w:trPr>
          <w:trHeight w:val="500"/>
          <w:jc w:val="center"/>
        </w:trPr>
        <w:tc>
          <w:tcPr>
            <w:tcW w:w="4101" w:type="dxa"/>
            <w:gridSpan w:val="3"/>
            <w:shd w:val="clear" w:color="auto" w:fill="AEAAAA" w:themeFill="background2" w:themeFillShade="BF"/>
          </w:tcPr>
          <w:p w14:paraId="1EE39D3D" w14:textId="2F443CCC" w:rsidR="00665909" w:rsidRPr="004405CA" w:rsidRDefault="00665909" w:rsidP="00CC1476">
            <w:pPr>
              <w:pStyle w:val="TableParagraph"/>
              <w:spacing w:line="250" w:lineRule="exact"/>
              <w:ind w:left="57" w:right="57"/>
              <w:contextualSpacing/>
              <w:rPr>
                <w:rFonts w:ascii="Times New Roman" w:hAnsi="Times New Roman" w:cs="Times New Roman"/>
                <w:b/>
              </w:rPr>
            </w:pPr>
            <w:r w:rsidRPr="004405CA">
              <w:rPr>
                <w:rFonts w:ascii="Times New Roman" w:hAnsi="Times New Roman" w:cs="Times New Roman"/>
                <w:b/>
              </w:rPr>
              <w:t>T</w:t>
            </w:r>
            <w:r w:rsidR="009B5910" w:rsidRPr="004405CA">
              <w:rPr>
                <w:rFonts w:ascii="Times New Roman" w:hAnsi="Times New Roman" w:cs="Times New Roman"/>
                <w:b/>
              </w:rPr>
              <w:t>OTAL DO VALOR GLOBAL PARA  TODO PERÍODO CONTRATUAL (5</w:t>
            </w:r>
            <w:r w:rsidR="0004787B">
              <w:rPr>
                <w:rFonts w:ascii="Times New Roman" w:hAnsi="Times New Roman" w:cs="Times New Roman"/>
                <w:b/>
              </w:rPr>
              <w:t>1</w:t>
            </w:r>
            <w:r w:rsidR="009B5910" w:rsidRPr="004405CA">
              <w:rPr>
                <w:rFonts w:ascii="Times New Roman" w:hAnsi="Times New Roman" w:cs="Times New Roman"/>
                <w:b/>
              </w:rPr>
              <w:t xml:space="preserve"> MESES) </w:t>
            </w:r>
            <w:r w:rsidRPr="004405CA">
              <w:rPr>
                <w:rFonts w:ascii="Times New Roman" w:hAnsi="Times New Roman" w:cs="Times New Roman"/>
                <w:b/>
              </w:rPr>
              <w:t>MWh</w:t>
            </w:r>
          </w:p>
        </w:tc>
        <w:tc>
          <w:tcPr>
            <w:tcW w:w="1134" w:type="dxa"/>
            <w:shd w:val="clear" w:color="auto" w:fill="AEAAAA" w:themeFill="background2" w:themeFillShade="BF"/>
          </w:tcPr>
          <w:p w14:paraId="1D13FED6" w14:textId="77777777" w:rsidR="00665909" w:rsidRPr="004405CA" w:rsidRDefault="00665909" w:rsidP="00CC1476">
            <w:pPr>
              <w:pStyle w:val="TableParagraph"/>
              <w:ind w:left="57" w:right="57"/>
              <w:contextualSpacing/>
              <w:rPr>
                <w:rFonts w:ascii="Times New Roman" w:hAnsi="Times New Roman" w:cs="Times New Roman"/>
                <w:sz w:val="20"/>
              </w:rPr>
            </w:pPr>
          </w:p>
        </w:tc>
        <w:tc>
          <w:tcPr>
            <w:tcW w:w="4121" w:type="dxa"/>
            <w:gridSpan w:val="3"/>
            <w:shd w:val="clear" w:color="auto" w:fill="AEAAAA" w:themeFill="background2" w:themeFillShade="BF"/>
          </w:tcPr>
          <w:p w14:paraId="23240AC5" w14:textId="77777777" w:rsidR="00665909" w:rsidRPr="004405CA" w:rsidRDefault="00665909" w:rsidP="00CC1476">
            <w:pPr>
              <w:pStyle w:val="TableParagraph"/>
              <w:ind w:left="57" w:right="57"/>
              <w:contextualSpacing/>
              <w:rPr>
                <w:rFonts w:ascii="Times New Roman" w:hAnsi="Times New Roman" w:cs="Times New Roman"/>
                <w:i/>
                <w:sz w:val="19"/>
              </w:rPr>
            </w:pPr>
          </w:p>
          <w:p w14:paraId="38BDF5CB" w14:textId="32702623" w:rsidR="00665909" w:rsidRPr="004405CA" w:rsidRDefault="00665909" w:rsidP="00CC1476">
            <w:pPr>
              <w:pStyle w:val="TableParagraph"/>
              <w:spacing w:line="254" w:lineRule="exact"/>
              <w:ind w:left="57" w:right="57"/>
              <w:contextualSpacing/>
              <w:rPr>
                <w:rFonts w:ascii="Times New Roman" w:hAnsi="Times New Roman" w:cs="Times New Roman"/>
                <w:b/>
              </w:rPr>
            </w:pPr>
            <w:r w:rsidRPr="004405CA">
              <w:rPr>
                <w:rFonts w:ascii="Times New Roman" w:hAnsi="Times New Roman" w:cs="Times New Roman"/>
              </w:rPr>
              <w:t xml:space="preserve">                                       </w:t>
            </w:r>
            <w:r w:rsidRPr="004405CA">
              <w:rPr>
                <w:rFonts w:ascii="Times New Roman" w:hAnsi="Times New Roman" w:cs="Times New Roman"/>
                <w:b/>
              </w:rPr>
              <w:t>R$</w:t>
            </w:r>
          </w:p>
        </w:tc>
      </w:tr>
    </w:tbl>
    <w:p w14:paraId="2E8E2068" w14:textId="775912F1" w:rsidR="00F869CD" w:rsidRPr="004405CA" w:rsidRDefault="00F869CD" w:rsidP="00665909">
      <w:pPr>
        <w:rPr>
          <w:rFonts w:ascii="Times New Roman" w:hAnsi="Times New Roman" w:cs="Times New Roman"/>
          <w:sz w:val="24"/>
        </w:rPr>
      </w:pPr>
    </w:p>
    <w:p w14:paraId="2F3892C6" w14:textId="4F73A30E" w:rsidR="00F869CD" w:rsidRPr="0004787B" w:rsidRDefault="00F869CD" w:rsidP="00665909">
      <w:pPr>
        <w:rPr>
          <w:rFonts w:ascii="Times New Roman" w:hAnsi="Times New Roman" w:cs="Times New Roman"/>
          <w:b/>
          <w:sz w:val="24"/>
          <w:szCs w:val="24"/>
        </w:rPr>
      </w:pPr>
      <w:r w:rsidRPr="004405CA">
        <w:rPr>
          <w:rFonts w:ascii="Times New Roman" w:hAnsi="Times New Roman" w:cs="Times New Roman"/>
          <w:b/>
          <w:sz w:val="24"/>
          <w:szCs w:val="24"/>
        </w:rPr>
        <w:t xml:space="preserve">TOTAL DO VALOR GLOBAL </w:t>
      </w:r>
      <w:proofErr w:type="gramStart"/>
      <w:r w:rsidRPr="004405CA">
        <w:rPr>
          <w:rFonts w:ascii="Times New Roman" w:hAnsi="Times New Roman" w:cs="Times New Roman"/>
          <w:b/>
          <w:sz w:val="24"/>
          <w:szCs w:val="24"/>
        </w:rPr>
        <w:t>PARA  TODO</w:t>
      </w:r>
      <w:proofErr w:type="gramEnd"/>
      <w:r w:rsidRPr="004405CA">
        <w:rPr>
          <w:rFonts w:ascii="Times New Roman" w:hAnsi="Times New Roman" w:cs="Times New Roman"/>
          <w:b/>
          <w:sz w:val="24"/>
          <w:szCs w:val="24"/>
        </w:rPr>
        <w:t xml:space="preserve"> PERÍODO CONTRATUAL (5</w:t>
      </w:r>
      <w:r w:rsidR="0004787B">
        <w:rPr>
          <w:rFonts w:ascii="Times New Roman" w:hAnsi="Times New Roman" w:cs="Times New Roman"/>
          <w:b/>
          <w:sz w:val="24"/>
          <w:szCs w:val="24"/>
        </w:rPr>
        <w:t>1</w:t>
      </w:r>
      <w:r w:rsidRPr="004405CA">
        <w:rPr>
          <w:rFonts w:ascii="Times New Roman" w:hAnsi="Times New Roman" w:cs="Times New Roman"/>
          <w:b/>
          <w:sz w:val="24"/>
          <w:szCs w:val="24"/>
        </w:rPr>
        <w:t xml:space="preserve"> MESES) MWh POR EXTENSO: ..........................................................................</w:t>
      </w:r>
    </w:p>
    <w:p w14:paraId="1B469D3A" w14:textId="22433B76" w:rsidR="000021E5" w:rsidRDefault="000021E5" w:rsidP="000021E5">
      <w:pPr>
        <w:widowControl w:val="0"/>
        <w:tabs>
          <w:tab w:val="left" w:pos="1690"/>
        </w:tabs>
        <w:autoSpaceDE w:val="0"/>
        <w:autoSpaceDN w:val="0"/>
        <w:spacing w:before="117" w:after="0" w:line="276" w:lineRule="auto"/>
        <w:ind w:right="333"/>
        <w:rPr>
          <w:rFonts w:ascii="Times New Roman" w:hAnsi="Times New Roman" w:cs="Times New Roman"/>
          <w:sz w:val="24"/>
          <w:szCs w:val="24"/>
        </w:rPr>
      </w:pPr>
    </w:p>
    <w:p w14:paraId="084CDC83" w14:textId="77777777" w:rsidR="0004787B" w:rsidRPr="004405CA" w:rsidRDefault="0004787B" w:rsidP="000021E5">
      <w:pPr>
        <w:widowControl w:val="0"/>
        <w:tabs>
          <w:tab w:val="left" w:pos="1690"/>
        </w:tabs>
        <w:autoSpaceDE w:val="0"/>
        <w:autoSpaceDN w:val="0"/>
        <w:spacing w:before="117" w:after="0" w:line="276" w:lineRule="auto"/>
        <w:ind w:right="333"/>
        <w:rPr>
          <w:rFonts w:ascii="Times New Roman" w:hAnsi="Times New Roman" w:cs="Times New Roman"/>
          <w:sz w:val="24"/>
          <w:szCs w:val="24"/>
        </w:rPr>
      </w:pPr>
    </w:p>
    <w:p w14:paraId="7F0A69F2" w14:textId="149E5C33" w:rsidR="006E1102" w:rsidRPr="004405CA" w:rsidRDefault="00835803" w:rsidP="006E1102">
      <w:pPr>
        <w:overflowPunct w:val="0"/>
        <w:autoSpaceDE w:val="0"/>
        <w:autoSpaceDN w:val="0"/>
        <w:adjustRightInd w:val="0"/>
        <w:jc w:val="center"/>
        <w:textAlignment w:val="baseline"/>
        <w:rPr>
          <w:rFonts w:ascii="Times New Roman" w:hAnsi="Times New Roman" w:cs="Times New Roman"/>
          <w:b/>
          <w:bCs/>
          <w:sz w:val="28"/>
          <w:szCs w:val="28"/>
        </w:rPr>
      </w:pPr>
      <w:r w:rsidRPr="00D44903">
        <w:rPr>
          <w:rFonts w:ascii="Times New Roman" w:hAnsi="Times New Roman" w:cs="Times New Roman"/>
          <w:b/>
          <w:bCs/>
          <w:sz w:val="28"/>
          <w:szCs w:val="28"/>
        </w:rPr>
        <w:lastRenderedPageBreak/>
        <w:t>PE</w:t>
      </w:r>
      <w:r w:rsidR="00D44903" w:rsidRPr="00D44903">
        <w:rPr>
          <w:rFonts w:ascii="Times New Roman" w:hAnsi="Times New Roman" w:cs="Times New Roman"/>
          <w:b/>
          <w:bCs/>
          <w:sz w:val="28"/>
          <w:szCs w:val="28"/>
        </w:rPr>
        <w:t>90022</w:t>
      </w:r>
      <w:r w:rsidRPr="00D44903">
        <w:rPr>
          <w:rFonts w:ascii="Times New Roman" w:hAnsi="Times New Roman" w:cs="Times New Roman"/>
          <w:b/>
          <w:bCs/>
          <w:sz w:val="28"/>
          <w:szCs w:val="28"/>
        </w:rPr>
        <w:t>/2025</w:t>
      </w:r>
    </w:p>
    <w:p w14:paraId="4D8F6BBD" w14:textId="77777777" w:rsidR="006E1102" w:rsidRPr="004405CA" w:rsidRDefault="006E1102" w:rsidP="006E1102">
      <w:pPr>
        <w:pStyle w:val="Corpodetexto2"/>
        <w:spacing w:after="160" w:line="240" w:lineRule="auto"/>
        <w:jc w:val="center"/>
        <w:rPr>
          <w:rFonts w:ascii="Times New Roman" w:hAnsi="Times New Roman" w:cs="Times New Roman"/>
          <w:b/>
          <w:bCs/>
        </w:rPr>
      </w:pPr>
      <w:r w:rsidRPr="004405CA">
        <w:rPr>
          <w:rFonts w:ascii="Times New Roman" w:hAnsi="Times New Roman" w:cs="Times New Roman"/>
          <w:b/>
          <w:bCs/>
        </w:rPr>
        <w:t>ANEXO III</w:t>
      </w:r>
    </w:p>
    <w:p w14:paraId="12251132" w14:textId="77777777" w:rsidR="006E1102" w:rsidRPr="004405CA" w:rsidRDefault="006E1102" w:rsidP="006E1102">
      <w:pPr>
        <w:pStyle w:val="Corpodetexto2"/>
        <w:spacing w:line="360" w:lineRule="auto"/>
        <w:jc w:val="center"/>
        <w:rPr>
          <w:rFonts w:ascii="Times New Roman" w:hAnsi="Times New Roman" w:cs="Times New Roman"/>
          <w:b/>
          <w:bCs/>
        </w:rPr>
      </w:pPr>
      <w:r w:rsidRPr="004405CA">
        <w:rPr>
          <w:rFonts w:ascii="Times New Roman" w:hAnsi="Times New Roman" w:cs="Times New Roman"/>
          <w:b/>
          <w:bCs/>
        </w:rPr>
        <w:t>DECLARAÇÕES UNIFICADAS</w:t>
      </w:r>
    </w:p>
    <w:p w14:paraId="33117558" w14:textId="547B1B33" w:rsidR="006E1102" w:rsidRPr="004405CA" w:rsidRDefault="006E1102" w:rsidP="006E1102">
      <w:pPr>
        <w:overflowPunct w:val="0"/>
        <w:autoSpaceDE w:val="0"/>
        <w:spacing w:line="276" w:lineRule="auto"/>
        <w:textAlignment w:val="baseline"/>
        <w:rPr>
          <w:rFonts w:ascii="Times New Roman" w:hAnsi="Times New Roman" w:cs="Times New Roman"/>
          <w:sz w:val="24"/>
          <w:szCs w:val="24"/>
        </w:rPr>
      </w:pPr>
      <w:r w:rsidRPr="004405CA">
        <w:rPr>
          <w:rFonts w:ascii="Times New Roman" w:hAnsi="Times New Roman" w:cs="Times New Roman"/>
          <w:sz w:val="24"/>
          <w:szCs w:val="24"/>
        </w:rPr>
        <w:t>__________________________________________________________</w:t>
      </w:r>
      <w:r w:rsidRPr="004405CA">
        <w:rPr>
          <w:rFonts w:ascii="Times New Roman" w:hAnsi="Times New Roman" w:cs="Times New Roman"/>
          <w:b/>
          <w:bCs/>
          <w:sz w:val="24"/>
          <w:szCs w:val="24"/>
        </w:rPr>
        <w:t xml:space="preserve">(Nome da Empresa), </w:t>
      </w:r>
      <w:r w:rsidRPr="004405CA">
        <w:rPr>
          <w:rFonts w:ascii="Times New Roman" w:hAnsi="Times New Roman" w:cs="Times New Roman"/>
          <w:sz w:val="24"/>
          <w:szCs w:val="24"/>
        </w:rPr>
        <w:t>inscrita no</w:t>
      </w:r>
      <w:r w:rsidRPr="004405CA">
        <w:rPr>
          <w:rFonts w:ascii="Times New Roman" w:hAnsi="Times New Roman" w:cs="Times New Roman"/>
          <w:b/>
          <w:bCs/>
          <w:sz w:val="24"/>
          <w:szCs w:val="24"/>
        </w:rPr>
        <w:t xml:space="preserve"> CNPJ/MF nº</w:t>
      </w:r>
      <w:r w:rsidRPr="004405CA">
        <w:rPr>
          <w:rFonts w:ascii="Times New Roman" w:hAnsi="Times New Roman" w:cs="Times New Roman"/>
          <w:sz w:val="24"/>
          <w:szCs w:val="24"/>
        </w:rPr>
        <w:t xml:space="preserve"> _________________________________________________, sediada ___________________________________________________</w:t>
      </w:r>
      <w:r w:rsidRPr="004405CA">
        <w:rPr>
          <w:rFonts w:ascii="Times New Roman" w:hAnsi="Times New Roman" w:cs="Times New Roman"/>
          <w:b/>
          <w:bCs/>
          <w:sz w:val="24"/>
          <w:szCs w:val="24"/>
        </w:rPr>
        <w:t xml:space="preserve">(Endereço Completo), </w:t>
      </w:r>
      <w:r w:rsidRPr="004405CA">
        <w:rPr>
          <w:rFonts w:ascii="Times New Roman" w:hAnsi="Times New Roman" w:cs="Times New Roman"/>
          <w:sz w:val="24"/>
          <w:szCs w:val="24"/>
        </w:rPr>
        <w:t xml:space="preserve">na qualidade de proponente do procedimento licitatório, sob a modalidade </w:t>
      </w:r>
      <w:r w:rsidRPr="00D44903">
        <w:rPr>
          <w:rFonts w:ascii="Times New Roman" w:hAnsi="Times New Roman" w:cs="Times New Roman"/>
          <w:sz w:val="24"/>
          <w:szCs w:val="24"/>
        </w:rPr>
        <w:t xml:space="preserve">Pregão Eletrônico nº </w:t>
      </w:r>
      <w:r w:rsidR="00D44903" w:rsidRPr="00D44903">
        <w:rPr>
          <w:rFonts w:ascii="Times New Roman" w:hAnsi="Times New Roman" w:cs="Times New Roman"/>
          <w:sz w:val="24"/>
          <w:szCs w:val="24"/>
        </w:rPr>
        <w:t>90022</w:t>
      </w:r>
      <w:r w:rsidRPr="00D44903">
        <w:rPr>
          <w:rFonts w:ascii="Times New Roman" w:hAnsi="Times New Roman" w:cs="Times New Roman"/>
          <w:sz w:val="24"/>
          <w:szCs w:val="24"/>
        </w:rPr>
        <w:t>/2025</w:t>
      </w:r>
      <w:r w:rsidRPr="004405CA">
        <w:rPr>
          <w:rFonts w:ascii="Times New Roman" w:hAnsi="Times New Roman" w:cs="Times New Roman"/>
          <w:sz w:val="24"/>
          <w:szCs w:val="24"/>
        </w:rPr>
        <w:t xml:space="preserve"> instaurada pelo SAAE - Serviço Autôno</w:t>
      </w:r>
      <w:r w:rsidR="00F200CB" w:rsidRPr="004405CA">
        <w:rPr>
          <w:rFonts w:ascii="Times New Roman" w:hAnsi="Times New Roman" w:cs="Times New Roman"/>
          <w:sz w:val="24"/>
          <w:szCs w:val="24"/>
        </w:rPr>
        <w:t xml:space="preserve">mo </w:t>
      </w:r>
      <w:r w:rsidRPr="004405CA">
        <w:rPr>
          <w:rFonts w:ascii="Times New Roman" w:hAnsi="Times New Roman" w:cs="Times New Roman"/>
          <w:sz w:val="24"/>
          <w:szCs w:val="24"/>
        </w:rPr>
        <w:t>de Água e Esgoto da c</w:t>
      </w:r>
      <w:r w:rsidR="00F200CB" w:rsidRPr="004405CA">
        <w:rPr>
          <w:rFonts w:ascii="Times New Roman" w:hAnsi="Times New Roman" w:cs="Times New Roman"/>
          <w:sz w:val="24"/>
          <w:szCs w:val="24"/>
        </w:rPr>
        <w:t xml:space="preserve">idade de Barra </w:t>
      </w:r>
      <w:proofErr w:type="spellStart"/>
      <w:r w:rsidR="00F200CB" w:rsidRPr="004405CA">
        <w:rPr>
          <w:rFonts w:ascii="Times New Roman" w:hAnsi="Times New Roman" w:cs="Times New Roman"/>
          <w:sz w:val="24"/>
          <w:szCs w:val="24"/>
        </w:rPr>
        <w:t>Bonita</w:t>
      </w:r>
      <w:r w:rsidRPr="004405CA">
        <w:rPr>
          <w:rFonts w:ascii="Times New Roman" w:hAnsi="Times New Roman" w:cs="Times New Roman"/>
          <w:sz w:val="24"/>
          <w:szCs w:val="24"/>
        </w:rPr>
        <w:t>-</w:t>
      </w:r>
      <w:r w:rsidR="00F200CB" w:rsidRPr="004405CA">
        <w:rPr>
          <w:rFonts w:ascii="Times New Roman" w:hAnsi="Times New Roman" w:cs="Times New Roman"/>
          <w:sz w:val="24"/>
          <w:szCs w:val="24"/>
        </w:rPr>
        <w:t>SP</w:t>
      </w:r>
      <w:proofErr w:type="spellEnd"/>
      <w:r w:rsidRPr="004405CA">
        <w:rPr>
          <w:rFonts w:ascii="Times New Roman" w:hAnsi="Times New Roman" w:cs="Times New Roman"/>
          <w:sz w:val="24"/>
          <w:szCs w:val="24"/>
        </w:rPr>
        <w:t xml:space="preserve">, </w:t>
      </w:r>
      <w:r w:rsidRPr="004405CA">
        <w:rPr>
          <w:rFonts w:ascii="Times New Roman" w:hAnsi="Times New Roman" w:cs="Times New Roman"/>
          <w:b/>
          <w:bCs/>
          <w:sz w:val="24"/>
          <w:szCs w:val="24"/>
        </w:rPr>
        <w:t>DECLARA</w:t>
      </w:r>
      <w:r w:rsidRPr="004405CA">
        <w:rPr>
          <w:rFonts w:ascii="Times New Roman" w:hAnsi="Times New Roman" w:cs="Times New Roman"/>
          <w:sz w:val="24"/>
          <w:szCs w:val="24"/>
        </w:rPr>
        <w:t>, sob as penas da Lei que:</w:t>
      </w:r>
    </w:p>
    <w:p w14:paraId="3FCF8411" w14:textId="77777777" w:rsidR="006E1102" w:rsidRPr="004405CA" w:rsidRDefault="006E1102" w:rsidP="006E1102">
      <w:pPr>
        <w:spacing w:after="120" w:line="276" w:lineRule="auto"/>
        <w:rPr>
          <w:rFonts w:ascii="Times New Roman" w:hAnsi="Times New Roman" w:cs="Times New Roman"/>
          <w:bCs/>
          <w:sz w:val="24"/>
          <w:szCs w:val="24"/>
        </w:rPr>
      </w:pPr>
      <w:r w:rsidRPr="004405CA">
        <w:rPr>
          <w:rFonts w:ascii="Times New Roman" w:hAnsi="Times New Roman" w:cs="Times New Roman"/>
          <w:bCs/>
          <w:sz w:val="24"/>
          <w:szCs w:val="24"/>
        </w:rPr>
        <w:t>a) Se encontra em situação regular perante o Ministério do Trabalho, no que se refere ao cumprimento do disposto no inciso XXXIII, artigo 7º, da Constituição Federal;</w:t>
      </w:r>
    </w:p>
    <w:p w14:paraId="170A4483" w14:textId="77777777" w:rsidR="006E1102" w:rsidRPr="004405CA" w:rsidRDefault="006E1102" w:rsidP="006E1102">
      <w:pPr>
        <w:spacing w:after="120" w:line="276" w:lineRule="auto"/>
        <w:rPr>
          <w:rFonts w:ascii="Times New Roman" w:hAnsi="Times New Roman" w:cs="Times New Roman"/>
          <w:bCs/>
          <w:color w:val="000000" w:themeColor="text1"/>
          <w:sz w:val="24"/>
          <w:szCs w:val="24"/>
        </w:rPr>
      </w:pPr>
      <w:r w:rsidRPr="004405CA">
        <w:rPr>
          <w:rFonts w:ascii="Times New Roman" w:hAnsi="Times New Roman" w:cs="Times New Roman"/>
          <w:bCs/>
          <w:color w:val="000000" w:themeColor="text1"/>
          <w:sz w:val="24"/>
          <w:szCs w:val="24"/>
        </w:rPr>
        <w:t>b) Não está declarada inidônea por qualquer órgão da Administração Pública, nem está suspensa de licitar e contratar com o Muni</w:t>
      </w:r>
      <w:r w:rsidR="00F200CB" w:rsidRPr="004405CA">
        <w:rPr>
          <w:rFonts w:ascii="Times New Roman" w:hAnsi="Times New Roman" w:cs="Times New Roman"/>
          <w:bCs/>
          <w:color w:val="000000" w:themeColor="text1"/>
          <w:sz w:val="24"/>
          <w:szCs w:val="24"/>
        </w:rPr>
        <w:t xml:space="preserve">cípio de Barra </w:t>
      </w:r>
      <w:proofErr w:type="spellStart"/>
      <w:r w:rsidR="00F200CB" w:rsidRPr="004405CA">
        <w:rPr>
          <w:rFonts w:ascii="Times New Roman" w:hAnsi="Times New Roman" w:cs="Times New Roman"/>
          <w:bCs/>
          <w:color w:val="000000" w:themeColor="text1"/>
          <w:sz w:val="24"/>
          <w:szCs w:val="24"/>
        </w:rPr>
        <w:t>Bonita-SP</w:t>
      </w:r>
      <w:proofErr w:type="spellEnd"/>
      <w:r w:rsidR="00F200CB" w:rsidRPr="004405CA">
        <w:rPr>
          <w:rFonts w:ascii="Times New Roman" w:hAnsi="Times New Roman" w:cs="Times New Roman"/>
          <w:bCs/>
          <w:color w:val="000000" w:themeColor="text1"/>
          <w:sz w:val="24"/>
          <w:szCs w:val="24"/>
        </w:rPr>
        <w:t>;</w:t>
      </w:r>
    </w:p>
    <w:p w14:paraId="7FF3223D" w14:textId="77777777" w:rsidR="006E1102" w:rsidRPr="004405CA" w:rsidRDefault="006E1102" w:rsidP="006E1102">
      <w:pPr>
        <w:spacing w:after="120" w:line="276" w:lineRule="auto"/>
        <w:rPr>
          <w:rFonts w:ascii="Times New Roman" w:hAnsi="Times New Roman" w:cs="Times New Roman"/>
          <w:bCs/>
          <w:sz w:val="24"/>
          <w:szCs w:val="24"/>
        </w:rPr>
      </w:pPr>
      <w:r w:rsidRPr="004405CA">
        <w:rPr>
          <w:rFonts w:ascii="Times New Roman" w:hAnsi="Times New Roman" w:cs="Times New Roman"/>
          <w:bCs/>
          <w:sz w:val="24"/>
          <w:szCs w:val="24"/>
        </w:rPr>
        <w:t>c) Inexistem fatos impeditivos para sua habilitação no certame em decorrência de sanção que lhe foi imposta, ciente da obrigatoriedade de declarar ocorrências posteriores;</w:t>
      </w:r>
    </w:p>
    <w:p w14:paraId="2D757765" w14:textId="77777777" w:rsidR="006E1102" w:rsidRPr="004405CA" w:rsidRDefault="006E1102" w:rsidP="006E1102">
      <w:pPr>
        <w:spacing w:after="120" w:line="276" w:lineRule="auto"/>
        <w:rPr>
          <w:rFonts w:ascii="Times New Roman" w:hAnsi="Times New Roman" w:cs="Times New Roman"/>
          <w:bCs/>
          <w:sz w:val="24"/>
          <w:szCs w:val="24"/>
        </w:rPr>
      </w:pPr>
      <w:r w:rsidRPr="004405CA">
        <w:rPr>
          <w:rFonts w:ascii="Times New Roman" w:hAnsi="Times New Roman" w:cs="Times New Roman"/>
          <w:bCs/>
          <w:sz w:val="24"/>
          <w:szCs w:val="24"/>
        </w:rPr>
        <w:t>d) Não possui, em seu corpo social, nem em seu quadro funcional, empregado público ou membro comissionado de órgão direto ou indireto da Administração Municipal;</w:t>
      </w:r>
    </w:p>
    <w:p w14:paraId="0E7233A3" w14:textId="77777777" w:rsidR="006E1102" w:rsidRPr="004405CA" w:rsidRDefault="006E1102" w:rsidP="006E1102">
      <w:pPr>
        <w:spacing w:after="120" w:line="276" w:lineRule="auto"/>
        <w:rPr>
          <w:rFonts w:ascii="Times New Roman" w:hAnsi="Times New Roman" w:cs="Times New Roman"/>
          <w:bCs/>
          <w:color w:val="000000" w:themeColor="text1"/>
          <w:sz w:val="24"/>
          <w:szCs w:val="24"/>
        </w:rPr>
      </w:pPr>
      <w:r w:rsidRPr="004405CA">
        <w:rPr>
          <w:rFonts w:ascii="Times New Roman" w:hAnsi="Times New Roman" w:cs="Times New Roman"/>
          <w:bCs/>
          <w:color w:val="000000" w:themeColor="text1"/>
          <w:sz w:val="24"/>
          <w:szCs w:val="24"/>
        </w:rPr>
        <w:t xml:space="preserve">e) Os Sócios/Proprietários da empresa não possuem vínculo de natureza técnica, comercial, econômica, financeira, trabalhista ou civil com dirigente da Administração Direta ou Indireta </w:t>
      </w:r>
      <w:r w:rsidR="00F200CB" w:rsidRPr="004405CA">
        <w:rPr>
          <w:rFonts w:ascii="Times New Roman" w:hAnsi="Times New Roman" w:cs="Times New Roman"/>
          <w:bCs/>
          <w:color w:val="000000" w:themeColor="text1"/>
          <w:sz w:val="24"/>
          <w:szCs w:val="24"/>
        </w:rPr>
        <w:t xml:space="preserve">Município de Barra </w:t>
      </w:r>
      <w:proofErr w:type="spellStart"/>
      <w:r w:rsidR="00F200CB" w:rsidRPr="004405CA">
        <w:rPr>
          <w:rFonts w:ascii="Times New Roman" w:hAnsi="Times New Roman" w:cs="Times New Roman"/>
          <w:bCs/>
          <w:color w:val="000000" w:themeColor="text1"/>
          <w:sz w:val="24"/>
          <w:szCs w:val="24"/>
        </w:rPr>
        <w:t>Bonita-SP</w:t>
      </w:r>
      <w:proofErr w:type="spellEnd"/>
      <w:r w:rsidR="00F200CB" w:rsidRPr="004405CA">
        <w:rPr>
          <w:rFonts w:ascii="Times New Roman" w:hAnsi="Times New Roman" w:cs="Times New Roman"/>
          <w:bCs/>
          <w:color w:val="000000" w:themeColor="text1"/>
          <w:sz w:val="24"/>
          <w:szCs w:val="24"/>
        </w:rPr>
        <w:t xml:space="preserve"> </w:t>
      </w:r>
      <w:r w:rsidRPr="004405CA">
        <w:rPr>
          <w:rFonts w:ascii="Times New Roman" w:hAnsi="Times New Roman" w:cs="Times New Roman"/>
          <w:bCs/>
          <w:color w:val="000000" w:themeColor="text1"/>
          <w:sz w:val="24"/>
          <w:szCs w:val="24"/>
        </w:rPr>
        <w:t>ou com agente público que desempenhe função na licitação ou atue na fiscalização ou na gestão do contrato, ou que deles seja cônjuge, companheiro ou parente em linha reta, colateral ou por afinidade, até o terceiro grau;</w:t>
      </w:r>
    </w:p>
    <w:p w14:paraId="4E33B4CD" w14:textId="77777777" w:rsidR="006E1102" w:rsidRPr="004405CA" w:rsidRDefault="006E1102" w:rsidP="006E1102">
      <w:pPr>
        <w:spacing w:after="120" w:line="276" w:lineRule="auto"/>
        <w:rPr>
          <w:rFonts w:ascii="Times New Roman" w:hAnsi="Times New Roman" w:cs="Times New Roman"/>
          <w:bCs/>
          <w:sz w:val="24"/>
          <w:szCs w:val="24"/>
        </w:rPr>
      </w:pPr>
      <w:r w:rsidRPr="004405CA">
        <w:rPr>
          <w:rFonts w:ascii="Times New Roman" w:hAnsi="Times New Roman" w:cs="Times New Roman"/>
          <w:bCs/>
          <w:sz w:val="24"/>
          <w:szCs w:val="24"/>
        </w:rPr>
        <w:t>f) Nos cinco anos anteriores à divulgação do presente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0AC0C58" w14:textId="77777777" w:rsidR="0004276F" w:rsidRPr="004405CA" w:rsidRDefault="0004276F" w:rsidP="0004276F">
      <w:pPr>
        <w:spacing w:after="120" w:line="276" w:lineRule="auto"/>
        <w:rPr>
          <w:rFonts w:ascii="Times New Roman" w:hAnsi="Times New Roman" w:cs="Times New Roman"/>
          <w:bCs/>
          <w:sz w:val="24"/>
          <w:szCs w:val="24"/>
        </w:rPr>
      </w:pPr>
      <w:r w:rsidRPr="004405CA">
        <w:rPr>
          <w:rFonts w:ascii="Times New Roman" w:hAnsi="Times New Roman" w:cs="Times New Roman"/>
          <w:bCs/>
          <w:sz w:val="24"/>
          <w:szCs w:val="24"/>
        </w:rPr>
        <w:t>g) Não possui em sua cadeia produtiva empregados executando trabalho degradante ou forçado, observando o disposto nos incisos III e IV do art. 1º e no inciso III do art. 5º da Constituição Federal;</w:t>
      </w:r>
    </w:p>
    <w:p w14:paraId="536246B6" w14:textId="77777777" w:rsidR="0004276F" w:rsidRPr="004405CA" w:rsidRDefault="0004276F" w:rsidP="0004276F">
      <w:pPr>
        <w:spacing w:after="120" w:line="276" w:lineRule="auto"/>
        <w:rPr>
          <w:rFonts w:ascii="Times New Roman" w:hAnsi="Times New Roman" w:cs="Times New Roman"/>
          <w:bCs/>
          <w:sz w:val="24"/>
          <w:szCs w:val="24"/>
        </w:rPr>
      </w:pPr>
      <w:r w:rsidRPr="004405CA">
        <w:rPr>
          <w:rFonts w:ascii="Times New Roman" w:hAnsi="Times New Roman" w:cs="Times New Roman"/>
          <w:bCs/>
          <w:sz w:val="24"/>
          <w:szCs w:val="24"/>
        </w:rPr>
        <w:t>h) Atende plenamente aos requisitos de habilitação e sua proposta está em conformidade com as exigências do edital, bem como RESPONDERÁ pela veracidade das informações prestadas, na forma da lei, nos termos do art. 63, inciso I, da Lei Federal n. 14.133/2021;</w:t>
      </w:r>
    </w:p>
    <w:p w14:paraId="7C3F9D8A" w14:textId="77777777" w:rsidR="0004276F" w:rsidRPr="004405CA" w:rsidRDefault="0004276F" w:rsidP="0004276F">
      <w:pPr>
        <w:spacing w:after="120" w:line="276" w:lineRule="auto"/>
        <w:rPr>
          <w:rFonts w:ascii="Times New Roman" w:hAnsi="Times New Roman" w:cs="Times New Roman"/>
          <w:bCs/>
          <w:sz w:val="24"/>
          <w:szCs w:val="24"/>
        </w:rPr>
      </w:pPr>
      <w:r w:rsidRPr="004405CA">
        <w:rPr>
          <w:rFonts w:ascii="Times New Roman" w:hAnsi="Times New Roman" w:cs="Times New Roman"/>
          <w:bCs/>
          <w:sz w:val="24"/>
          <w:szCs w:val="24"/>
        </w:rPr>
        <w:t>i) Cumpre as exigências de reserva de cargos para pessoa com deficiência e para reabilitado da Previdência Social, previstas em lei e em outras normas específicas, nos termos do art. 63, inciso IV, da Lei Federal n. 14.133/2021;</w:t>
      </w:r>
    </w:p>
    <w:p w14:paraId="2F8BA6C7" w14:textId="77777777" w:rsidR="0004276F" w:rsidRPr="004405CA" w:rsidRDefault="0004276F" w:rsidP="0004276F">
      <w:pPr>
        <w:spacing w:after="120" w:line="276" w:lineRule="auto"/>
        <w:rPr>
          <w:rFonts w:ascii="Times New Roman" w:hAnsi="Times New Roman" w:cs="Times New Roman"/>
          <w:bCs/>
          <w:sz w:val="24"/>
          <w:szCs w:val="24"/>
        </w:rPr>
      </w:pPr>
      <w:r w:rsidRPr="004405CA">
        <w:rPr>
          <w:rFonts w:ascii="Times New Roman" w:hAnsi="Times New Roman" w:cs="Times New Roman"/>
          <w:bCs/>
          <w:sz w:val="24"/>
          <w:szCs w:val="24"/>
        </w:rPr>
        <w:lastRenderedPageBreak/>
        <w:t>j) Está ciente e concorda com as condições contidas no edital e seus anexos, bem como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nos termos do art. 63, § 1°, da Lei Federal n. 14.133/2021;</w:t>
      </w:r>
    </w:p>
    <w:p w14:paraId="1B89ECA6" w14:textId="77777777" w:rsidR="0004276F" w:rsidRPr="004405CA" w:rsidRDefault="0004276F" w:rsidP="0004276F">
      <w:pPr>
        <w:spacing w:line="276" w:lineRule="auto"/>
        <w:rPr>
          <w:rFonts w:ascii="Times New Roman" w:hAnsi="Times New Roman" w:cs="Times New Roman"/>
          <w:bCs/>
          <w:sz w:val="24"/>
          <w:szCs w:val="24"/>
        </w:rPr>
      </w:pPr>
      <w:r w:rsidRPr="004405CA">
        <w:rPr>
          <w:rFonts w:ascii="Times New Roman" w:hAnsi="Times New Roman" w:cs="Times New Roman"/>
          <w:bCs/>
          <w:sz w:val="24"/>
          <w:szCs w:val="24"/>
        </w:rPr>
        <w:t>k) Tomou conhecimento do Edital e de todas as condições de participação na Licitação e se compromete a cumprir todos os termos do Edital, e a prestar os serviços dentro da qualidade exigida, sob as penas da Lei.</w:t>
      </w:r>
    </w:p>
    <w:p w14:paraId="1548534E" w14:textId="77777777" w:rsidR="0004276F" w:rsidRPr="004405CA" w:rsidRDefault="0004276F" w:rsidP="0004276F">
      <w:pPr>
        <w:overflowPunct w:val="0"/>
        <w:autoSpaceDE w:val="0"/>
        <w:spacing w:line="276" w:lineRule="auto"/>
        <w:textAlignment w:val="baseline"/>
        <w:rPr>
          <w:rFonts w:ascii="Times New Roman" w:hAnsi="Times New Roman" w:cs="Times New Roman"/>
          <w:sz w:val="24"/>
          <w:szCs w:val="24"/>
        </w:rPr>
      </w:pPr>
      <w:r w:rsidRPr="004405CA">
        <w:rPr>
          <w:rFonts w:ascii="Times New Roman" w:hAnsi="Times New Roman" w:cs="Times New Roman"/>
          <w:sz w:val="24"/>
          <w:szCs w:val="24"/>
        </w:rPr>
        <w:t>Por ser expressão de verdade, firmamos a presente.</w:t>
      </w:r>
    </w:p>
    <w:tbl>
      <w:tblPr>
        <w:tblW w:w="5000" w:type="pct"/>
        <w:tblInd w:w="-5" w:type="dxa"/>
        <w:tblLayout w:type="fixed"/>
        <w:tblCellMar>
          <w:left w:w="70" w:type="dxa"/>
          <w:right w:w="70" w:type="dxa"/>
        </w:tblCellMar>
        <w:tblLook w:val="0000" w:firstRow="0" w:lastRow="0" w:firstColumn="0" w:lastColumn="0" w:noHBand="0" w:noVBand="0"/>
      </w:tblPr>
      <w:tblGrid>
        <w:gridCol w:w="2972"/>
        <w:gridCol w:w="5522"/>
      </w:tblGrid>
      <w:tr w:rsidR="0004276F" w:rsidRPr="004405CA" w14:paraId="1BA749C5" w14:textId="77777777" w:rsidTr="0004276F">
        <w:trPr>
          <w:cantSplit/>
          <w:trHeight w:val="554"/>
        </w:trPr>
        <w:tc>
          <w:tcPr>
            <w:tcW w:w="8494" w:type="dxa"/>
            <w:gridSpan w:val="2"/>
            <w:tcBorders>
              <w:top w:val="single" w:sz="4" w:space="0" w:color="000000"/>
              <w:left w:val="single" w:sz="4" w:space="0" w:color="000000"/>
              <w:bottom w:val="single" w:sz="4" w:space="0" w:color="000000"/>
              <w:right w:val="single" w:sz="4" w:space="0" w:color="000000"/>
            </w:tcBorders>
          </w:tcPr>
          <w:p w14:paraId="12B09741" w14:textId="77777777" w:rsidR="0004276F" w:rsidRPr="004405CA" w:rsidRDefault="0004276F" w:rsidP="00CC1476">
            <w:pPr>
              <w:rPr>
                <w:rFonts w:ascii="Times New Roman" w:hAnsi="Times New Roman" w:cs="Times New Roman"/>
                <w:sz w:val="24"/>
                <w:szCs w:val="24"/>
              </w:rPr>
            </w:pPr>
            <w:r w:rsidRPr="004405CA">
              <w:rPr>
                <w:rFonts w:ascii="Times New Roman" w:hAnsi="Times New Roman" w:cs="Times New Roman"/>
                <w:sz w:val="24"/>
                <w:szCs w:val="24"/>
              </w:rPr>
              <w:tab/>
              <w:t xml:space="preserve">Dados do representante da empresa que assinará as </w:t>
            </w:r>
            <w:r w:rsidRPr="004405CA">
              <w:rPr>
                <w:rFonts w:ascii="Times New Roman" w:hAnsi="Times New Roman" w:cs="Times New Roman"/>
                <w:b/>
                <w:bCs/>
                <w:sz w:val="24"/>
                <w:szCs w:val="24"/>
              </w:rPr>
              <w:t>declarações</w:t>
            </w:r>
            <w:r w:rsidRPr="004405CA">
              <w:rPr>
                <w:rFonts w:ascii="Times New Roman" w:hAnsi="Times New Roman" w:cs="Times New Roman"/>
                <w:sz w:val="24"/>
                <w:szCs w:val="24"/>
              </w:rPr>
              <w:t xml:space="preserve"> acima, conforme consta no contrato social ou procuração:</w:t>
            </w:r>
          </w:p>
        </w:tc>
      </w:tr>
      <w:tr w:rsidR="0004276F" w:rsidRPr="004405CA" w14:paraId="789AF9E9" w14:textId="77777777" w:rsidTr="0004276F">
        <w:trPr>
          <w:cantSplit/>
          <w:trHeight w:val="328"/>
        </w:trPr>
        <w:tc>
          <w:tcPr>
            <w:tcW w:w="2972" w:type="dxa"/>
            <w:tcBorders>
              <w:top w:val="single" w:sz="4" w:space="0" w:color="000000"/>
              <w:left w:val="single" w:sz="4" w:space="0" w:color="000000"/>
              <w:bottom w:val="single" w:sz="4" w:space="0" w:color="000000"/>
            </w:tcBorders>
          </w:tcPr>
          <w:p w14:paraId="7BC5C408" w14:textId="77777777" w:rsidR="0004276F" w:rsidRPr="004405CA" w:rsidRDefault="0004276F" w:rsidP="00CC1476">
            <w:pPr>
              <w:rPr>
                <w:rFonts w:ascii="Times New Roman" w:hAnsi="Times New Roman" w:cs="Times New Roman"/>
                <w:sz w:val="24"/>
                <w:szCs w:val="24"/>
              </w:rPr>
            </w:pPr>
            <w:r w:rsidRPr="004405CA">
              <w:rPr>
                <w:rFonts w:ascii="Times New Roman" w:hAnsi="Times New Roman" w:cs="Times New Roman"/>
                <w:sz w:val="24"/>
                <w:szCs w:val="24"/>
              </w:rPr>
              <w:t>Nome:</w:t>
            </w:r>
          </w:p>
        </w:tc>
        <w:tc>
          <w:tcPr>
            <w:tcW w:w="5522" w:type="dxa"/>
            <w:tcBorders>
              <w:top w:val="single" w:sz="4" w:space="0" w:color="000000"/>
              <w:left w:val="single" w:sz="4" w:space="0" w:color="000000"/>
              <w:bottom w:val="single" w:sz="4" w:space="0" w:color="000000"/>
              <w:right w:val="single" w:sz="4" w:space="0" w:color="000000"/>
            </w:tcBorders>
          </w:tcPr>
          <w:p w14:paraId="6CFE7352" w14:textId="77777777" w:rsidR="0004276F" w:rsidRPr="004405CA" w:rsidRDefault="0004276F" w:rsidP="00CC1476">
            <w:pPr>
              <w:snapToGrid w:val="0"/>
              <w:rPr>
                <w:rFonts w:ascii="Times New Roman" w:hAnsi="Times New Roman" w:cs="Times New Roman"/>
                <w:sz w:val="24"/>
                <w:szCs w:val="24"/>
              </w:rPr>
            </w:pPr>
          </w:p>
        </w:tc>
      </w:tr>
      <w:tr w:rsidR="0004276F" w:rsidRPr="004405CA" w14:paraId="6195DC74" w14:textId="77777777" w:rsidTr="0004276F">
        <w:trPr>
          <w:cantSplit/>
          <w:trHeight w:val="261"/>
        </w:trPr>
        <w:tc>
          <w:tcPr>
            <w:tcW w:w="2972" w:type="dxa"/>
            <w:tcBorders>
              <w:top w:val="single" w:sz="4" w:space="0" w:color="000000"/>
              <w:left w:val="single" w:sz="4" w:space="0" w:color="000000"/>
              <w:bottom w:val="single" w:sz="4" w:space="0" w:color="000000"/>
            </w:tcBorders>
          </w:tcPr>
          <w:p w14:paraId="6C7259DA" w14:textId="77777777" w:rsidR="0004276F" w:rsidRPr="004405CA" w:rsidRDefault="0004276F" w:rsidP="00CC1476">
            <w:pPr>
              <w:rPr>
                <w:rFonts w:ascii="Times New Roman" w:hAnsi="Times New Roman" w:cs="Times New Roman"/>
                <w:sz w:val="24"/>
                <w:szCs w:val="24"/>
              </w:rPr>
            </w:pPr>
            <w:r w:rsidRPr="004405CA">
              <w:rPr>
                <w:rFonts w:ascii="Times New Roman" w:hAnsi="Times New Roman" w:cs="Times New Roman"/>
                <w:sz w:val="24"/>
                <w:szCs w:val="24"/>
              </w:rPr>
              <w:t>Identidade nº:</w:t>
            </w:r>
          </w:p>
          <w:p w14:paraId="79EDE3EC" w14:textId="77777777" w:rsidR="0004276F" w:rsidRPr="004405CA" w:rsidRDefault="0004276F" w:rsidP="00CC1476">
            <w:pPr>
              <w:rPr>
                <w:rFonts w:ascii="Times New Roman" w:hAnsi="Times New Roman" w:cs="Times New Roman"/>
                <w:sz w:val="24"/>
                <w:szCs w:val="24"/>
              </w:rPr>
            </w:pPr>
            <w:r w:rsidRPr="004405CA">
              <w:rPr>
                <w:rFonts w:ascii="Times New Roman" w:hAnsi="Times New Roman" w:cs="Times New Roman"/>
                <w:sz w:val="24"/>
                <w:szCs w:val="24"/>
              </w:rPr>
              <w:t>Órgão expedidor:</w:t>
            </w:r>
          </w:p>
        </w:tc>
        <w:tc>
          <w:tcPr>
            <w:tcW w:w="5522" w:type="dxa"/>
            <w:tcBorders>
              <w:top w:val="single" w:sz="4" w:space="0" w:color="000000"/>
              <w:left w:val="single" w:sz="4" w:space="0" w:color="000000"/>
              <w:bottom w:val="single" w:sz="4" w:space="0" w:color="000000"/>
              <w:right w:val="single" w:sz="4" w:space="0" w:color="000000"/>
            </w:tcBorders>
          </w:tcPr>
          <w:p w14:paraId="364DCBF2" w14:textId="77777777" w:rsidR="0004276F" w:rsidRPr="004405CA" w:rsidRDefault="0004276F" w:rsidP="00CC1476">
            <w:pPr>
              <w:snapToGrid w:val="0"/>
              <w:rPr>
                <w:rFonts w:ascii="Times New Roman" w:hAnsi="Times New Roman" w:cs="Times New Roman"/>
                <w:sz w:val="24"/>
                <w:szCs w:val="24"/>
              </w:rPr>
            </w:pPr>
          </w:p>
        </w:tc>
      </w:tr>
      <w:tr w:rsidR="0004276F" w:rsidRPr="004405CA" w14:paraId="4473128F" w14:textId="77777777" w:rsidTr="0004276F">
        <w:trPr>
          <w:cantSplit/>
          <w:trHeight w:val="266"/>
        </w:trPr>
        <w:tc>
          <w:tcPr>
            <w:tcW w:w="2972" w:type="dxa"/>
            <w:tcBorders>
              <w:top w:val="single" w:sz="4" w:space="0" w:color="000000"/>
              <w:left w:val="single" w:sz="4" w:space="0" w:color="000000"/>
              <w:bottom w:val="single" w:sz="4" w:space="0" w:color="000000"/>
            </w:tcBorders>
          </w:tcPr>
          <w:p w14:paraId="4D372A4D" w14:textId="77777777" w:rsidR="0004276F" w:rsidRPr="004405CA" w:rsidRDefault="0004276F" w:rsidP="00CC1476">
            <w:pPr>
              <w:rPr>
                <w:rFonts w:ascii="Times New Roman" w:hAnsi="Times New Roman" w:cs="Times New Roman"/>
                <w:sz w:val="24"/>
                <w:szCs w:val="24"/>
              </w:rPr>
            </w:pPr>
            <w:r w:rsidRPr="004405CA">
              <w:rPr>
                <w:rFonts w:ascii="Times New Roman" w:hAnsi="Times New Roman" w:cs="Times New Roman"/>
                <w:sz w:val="24"/>
                <w:szCs w:val="24"/>
              </w:rPr>
              <w:t>CPF nº</w:t>
            </w:r>
          </w:p>
        </w:tc>
        <w:tc>
          <w:tcPr>
            <w:tcW w:w="5522" w:type="dxa"/>
            <w:tcBorders>
              <w:top w:val="single" w:sz="4" w:space="0" w:color="000000"/>
              <w:left w:val="single" w:sz="4" w:space="0" w:color="000000"/>
              <w:bottom w:val="single" w:sz="4" w:space="0" w:color="000000"/>
              <w:right w:val="single" w:sz="4" w:space="0" w:color="000000"/>
            </w:tcBorders>
          </w:tcPr>
          <w:p w14:paraId="585EB5D8" w14:textId="77777777" w:rsidR="0004276F" w:rsidRPr="004405CA" w:rsidRDefault="0004276F" w:rsidP="00CC1476">
            <w:pPr>
              <w:snapToGrid w:val="0"/>
              <w:rPr>
                <w:rFonts w:ascii="Times New Roman" w:hAnsi="Times New Roman" w:cs="Times New Roman"/>
                <w:sz w:val="24"/>
                <w:szCs w:val="24"/>
              </w:rPr>
            </w:pPr>
          </w:p>
        </w:tc>
      </w:tr>
      <w:tr w:rsidR="0004276F" w:rsidRPr="004405CA" w14:paraId="06C4667B" w14:textId="77777777" w:rsidTr="0004276F">
        <w:trPr>
          <w:cantSplit/>
          <w:trHeight w:val="274"/>
        </w:trPr>
        <w:tc>
          <w:tcPr>
            <w:tcW w:w="2972" w:type="dxa"/>
            <w:tcBorders>
              <w:top w:val="single" w:sz="4" w:space="0" w:color="000000"/>
              <w:left w:val="single" w:sz="4" w:space="0" w:color="000000"/>
              <w:bottom w:val="single" w:sz="4" w:space="0" w:color="000000"/>
            </w:tcBorders>
          </w:tcPr>
          <w:p w14:paraId="0D9BD1CB" w14:textId="77777777" w:rsidR="0004276F" w:rsidRPr="004405CA" w:rsidRDefault="0004276F" w:rsidP="00CC1476">
            <w:pPr>
              <w:rPr>
                <w:rFonts w:ascii="Times New Roman" w:hAnsi="Times New Roman" w:cs="Times New Roman"/>
                <w:sz w:val="24"/>
                <w:szCs w:val="24"/>
              </w:rPr>
            </w:pPr>
            <w:r w:rsidRPr="004405CA">
              <w:rPr>
                <w:rFonts w:ascii="Times New Roman" w:hAnsi="Times New Roman" w:cs="Times New Roman"/>
                <w:sz w:val="24"/>
                <w:szCs w:val="24"/>
              </w:rPr>
              <w:t>Data de Nascimento</w:t>
            </w:r>
          </w:p>
        </w:tc>
        <w:tc>
          <w:tcPr>
            <w:tcW w:w="5522" w:type="dxa"/>
            <w:tcBorders>
              <w:top w:val="single" w:sz="4" w:space="0" w:color="000000"/>
              <w:left w:val="single" w:sz="4" w:space="0" w:color="000000"/>
              <w:bottom w:val="single" w:sz="4" w:space="0" w:color="000000"/>
              <w:right w:val="single" w:sz="4" w:space="0" w:color="000000"/>
            </w:tcBorders>
          </w:tcPr>
          <w:p w14:paraId="2DCC040E" w14:textId="77777777" w:rsidR="0004276F" w:rsidRPr="004405CA" w:rsidRDefault="0004276F" w:rsidP="00CC1476">
            <w:pPr>
              <w:snapToGrid w:val="0"/>
              <w:rPr>
                <w:rFonts w:ascii="Times New Roman" w:hAnsi="Times New Roman" w:cs="Times New Roman"/>
                <w:sz w:val="24"/>
                <w:szCs w:val="24"/>
              </w:rPr>
            </w:pPr>
          </w:p>
        </w:tc>
      </w:tr>
      <w:tr w:rsidR="0004276F" w:rsidRPr="004405CA" w14:paraId="45F98503" w14:textId="77777777" w:rsidTr="0004276F">
        <w:trPr>
          <w:cantSplit/>
          <w:trHeight w:val="277"/>
        </w:trPr>
        <w:tc>
          <w:tcPr>
            <w:tcW w:w="2972" w:type="dxa"/>
            <w:tcBorders>
              <w:top w:val="single" w:sz="4" w:space="0" w:color="000000"/>
              <w:left w:val="single" w:sz="4" w:space="0" w:color="000000"/>
              <w:bottom w:val="single" w:sz="4" w:space="0" w:color="000000"/>
            </w:tcBorders>
          </w:tcPr>
          <w:p w14:paraId="379C248C" w14:textId="77777777" w:rsidR="0004276F" w:rsidRPr="004405CA" w:rsidRDefault="0004276F" w:rsidP="00CC1476">
            <w:pPr>
              <w:rPr>
                <w:rFonts w:ascii="Times New Roman" w:hAnsi="Times New Roman" w:cs="Times New Roman"/>
                <w:sz w:val="24"/>
                <w:szCs w:val="24"/>
              </w:rPr>
            </w:pPr>
            <w:r w:rsidRPr="004405CA">
              <w:rPr>
                <w:rFonts w:ascii="Times New Roman" w:hAnsi="Times New Roman" w:cs="Times New Roman"/>
                <w:sz w:val="24"/>
                <w:szCs w:val="24"/>
              </w:rPr>
              <w:t>Endereço residencial</w:t>
            </w:r>
          </w:p>
        </w:tc>
        <w:tc>
          <w:tcPr>
            <w:tcW w:w="5522" w:type="dxa"/>
            <w:tcBorders>
              <w:top w:val="single" w:sz="4" w:space="0" w:color="000000"/>
              <w:left w:val="single" w:sz="4" w:space="0" w:color="000000"/>
              <w:bottom w:val="single" w:sz="4" w:space="0" w:color="000000"/>
              <w:right w:val="single" w:sz="4" w:space="0" w:color="000000"/>
            </w:tcBorders>
          </w:tcPr>
          <w:p w14:paraId="7C32DA9C" w14:textId="77777777" w:rsidR="0004276F" w:rsidRPr="004405CA" w:rsidRDefault="0004276F" w:rsidP="00CC1476">
            <w:pPr>
              <w:snapToGrid w:val="0"/>
              <w:rPr>
                <w:rFonts w:ascii="Times New Roman" w:hAnsi="Times New Roman" w:cs="Times New Roman"/>
                <w:sz w:val="24"/>
                <w:szCs w:val="24"/>
              </w:rPr>
            </w:pPr>
          </w:p>
        </w:tc>
      </w:tr>
      <w:tr w:rsidR="0004276F" w:rsidRPr="004405CA" w14:paraId="338A54B7" w14:textId="77777777" w:rsidTr="0004276F">
        <w:trPr>
          <w:cantSplit/>
          <w:trHeight w:val="440"/>
        </w:trPr>
        <w:tc>
          <w:tcPr>
            <w:tcW w:w="2972" w:type="dxa"/>
            <w:tcBorders>
              <w:top w:val="single" w:sz="4" w:space="0" w:color="000000"/>
              <w:left w:val="single" w:sz="4" w:space="0" w:color="000000"/>
              <w:bottom w:val="single" w:sz="4" w:space="0" w:color="000000"/>
            </w:tcBorders>
          </w:tcPr>
          <w:p w14:paraId="1070A520" w14:textId="77777777" w:rsidR="0004276F" w:rsidRPr="004405CA" w:rsidRDefault="0004276F" w:rsidP="00CC1476">
            <w:pPr>
              <w:rPr>
                <w:rFonts w:ascii="Times New Roman" w:hAnsi="Times New Roman" w:cs="Times New Roman"/>
                <w:sz w:val="24"/>
                <w:szCs w:val="24"/>
              </w:rPr>
            </w:pPr>
            <w:r w:rsidRPr="004405CA">
              <w:rPr>
                <w:rFonts w:ascii="Times New Roman" w:hAnsi="Times New Roman" w:cs="Times New Roman"/>
                <w:sz w:val="24"/>
                <w:szCs w:val="24"/>
              </w:rPr>
              <w:t>Cargo do Representante Legal da empresa</w:t>
            </w:r>
          </w:p>
        </w:tc>
        <w:tc>
          <w:tcPr>
            <w:tcW w:w="5522" w:type="dxa"/>
            <w:tcBorders>
              <w:top w:val="single" w:sz="4" w:space="0" w:color="000000"/>
              <w:left w:val="single" w:sz="4" w:space="0" w:color="000000"/>
              <w:bottom w:val="single" w:sz="4" w:space="0" w:color="000000"/>
              <w:right w:val="single" w:sz="4" w:space="0" w:color="000000"/>
            </w:tcBorders>
          </w:tcPr>
          <w:p w14:paraId="4C7B78B8" w14:textId="77777777" w:rsidR="0004276F" w:rsidRPr="004405CA" w:rsidRDefault="0004276F" w:rsidP="00CC1476">
            <w:pPr>
              <w:snapToGrid w:val="0"/>
              <w:rPr>
                <w:rFonts w:ascii="Times New Roman" w:hAnsi="Times New Roman" w:cs="Times New Roman"/>
                <w:sz w:val="24"/>
                <w:szCs w:val="24"/>
              </w:rPr>
            </w:pPr>
          </w:p>
          <w:p w14:paraId="37D2F83F" w14:textId="77777777" w:rsidR="0004276F" w:rsidRPr="004405CA" w:rsidRDefault="0004276F" w:rsidP="00CC1476">
            <w:pPr>
              <w:rPr>
                <w:rFonts w:ascii="Times New Roman" w:hAnsi="Times New Roman" w:cs="Times New Roman"/>
                <w:sz w:val="24"/>
                <w:szCs w:val="24"/>
              </w:rPr>
            </w:pPr>
          </w:p>
        </w:tc>
      </w:tr>
    </w:tbl>
    <w:p w14:paraId="5CE0C36D" w14:textId="77777777" w:rsidR="0004276F" w:rsidRPr="004405CA" w:rsidRDefault="0004276F" w:rsidP="0004276F">
      <w:pPr>
        <w:overflowPunct w:val="0"/>
        <w:autoSpaceDE w:val="0"/>
        <w:autoSpaceDN w:val="0"/>
        <w:adjustRightInd w:val="0"/>
        <w:spacing w:before="100" w:beforeAutospacing="1" w:after="100" w:afterAutospacing="1"/>
        <w:jc w:val="center"/>
        <w:textAlignment w:val="baseline"/>
        <w:rPr>
          <w:rFonts w:ascii="Times New Roman" w:hAnsi="Times New Roman" w:cs="Times New Roman"/>
          <w:b/>
          <w:bCs/>
          <w:i/>
          <w:iCs/>
          <w:sz w:val="24"/>
          <w:szCs w:val="24"/>
        </w:rPr>
      </w:pPr>
      <w:r w:rsidRPr="004405CA">
        <w:rPr>
          <w:rFonts w:ascii="Times New Roman" w:hAnsi="Times New Roman" w:cs="Times New Roman"/>
          <w:b/>
          <w:bCs/>
          <w:i/>
          <w:iCs/>
          <w:sz w:val="24"/>
          <w:szCs w:val="24"/>
        </w:rPr>
        <w:t>OBS. Esta declaração deverá ser emitida em papel timbrado da empresa proponente.</w:t>
      </w:r>
    </w:p>
    <w:p w14:paraId="35B6095C" w14:textId="77777777" w:rsidR="0004276F" w:rsidRPr="004405CA" w:rsidRDefault="0004276F" w:rsidP="006E1102">
      <w:pPr>
        <w:spacing w:after="120" w:line="276" w:lineRule="auto"/>
        <w:rPr>
          <w:rFonts w:ascii="Times New Roman" w:hAnsi="Times New Roman" w:cs="Times New Roman"/>
          <w:bCs/>
          <w:sz w:val="24"/>
          <w:szCs w:val="24"/>
        </w:rPr>
      </w:pPr>
    </w:p>
    <w:p w14:paraId="2391E351" w14:textId="77777777" w:rsidR="000021E5" w:rsidRPr="004405CA" w:rsidRDefault="000021E5" w:rsidP="000021E5">
      <w:pPr>
        <w:tabs>
          <w:tab w:val="left" w:pos="1690"/>
        </w:tabs>
        <w:spacing w:before="117" w:line="276" w:lineRule="auto"/>
        <w:ind w:right="333"/>
        <w:rPr>
          <w:rFonts w:ascii="Times New Roman" w:hAnsi="Times New Roman" w:cs="Times New Roman"/>
          <w:i/>
        </w:rPr>
      </w:pPr>
    </w:p>
    <w:p w14:paraId="2ECA6C8C" w14:textId="77777777" w:rsidR="00BE44B5" w:rsidRPr="004405CA" w:rsidRDefault="00BE44B5" w:rsidP="00BE44B5">
      <w:pPr>
        <w:tabs>
          <w:tab w:val="left" w:pos="1272"/>
        </w:tabs>
        <w:spacing w:before="120" w:line="276" w:lineRule="auto"/>
        <w:ind w:right="339"/>
        <w:rPr>
          <w:rFonts w:ascii="Times New Roman" w:hAnsi="Times New Roman" w:cs="Times New Roman"/>
          <w:sz w:val="24"/>
        </w:rPr>
      </w:pPr>
    </w:p>
    <w:p w14:paraId="26B313B3" w14:textId="77777777" w:rsidR="00B7721D" w:rsidRPr="004405CA" w:rsidRDefault="00B7721D" w:rsidP="007867E7">
      <w:pPr>
        <w:spacing w:line="264" w:lineRule="auto"/>
        <w:ind w:firstLine="708"/>
        <w:rPr>
          <w:rFonts w:ascii="Times New Roman" w:hAnsi="Times New Roman" w:cs="Times New Roman"/>
          <w:sz w:val="24"/>
          <w:szCs w:val="24"/>
        </w:rPr>
      </w:pPr>
    </w:p>
    <w:p w14:paraId="3F076F87" w14:textId="77777777" w:rsidR="00B7721D" w:rsidRPr="004405CA" w:rsidRDefault="00B7721D" w:rsidP="007867E7">
      <w:pPr>
        <w:spacing w:line="264" w:lineRule="auto"/>
        <w:ind w:firstLine="708"/>
        <w:rPr>
          <w:rFonts w:ascii="Times New Roman" w:hAnsi="Times New Roman" w:cs="Times New Roman"/>
          <w:sz w:val="24"/>
          <w:szCs w:val="24"/>
        </w:rPr>
      </w:pPr>
    </w:p>
    <w:p w14:paraId="1B4E5C0C" w14:textId="77777777" w:rsidR="00B7721D" w:rsidRPr="004405CA" w:rsidRDefault="00B7721D" w:rsidP="007867E7">
      <w:pPr>
        <w:spacing w:line="264" w:lineRule="auto"/>
        <w:ind w:firstLine="708"/>
        <w:rPr>
          <w:rFonts w:ascii="Times New Roman" w:hAnsi="Times New Roman" w:cs="Times New Roman"/>
          <w:sz w:val="24"/>
          <w:szCs w:val="24"/>
        </w:rPr>
      </w:pPr>
    </w:p>
    <w:p w14:paraId="282DEF35" w14:textId="5057BEDE" w:rsidR="00B7721D" w:rsidRDefault="00B7721D" w:rsidP="007867E7">
      <w:pPr>
        <w:spacing w:line="264" w:lineRule="auto"/>
        <w:ind w:firstLine="708"/>
        <w:rPr>
          <w:rFonts w:ascii="Times New Roman" w:hAnsi="Times New Roman" w:cs="Times New Roman"/>
          <w:sz w:val="24"/>
          <w:szCs w:val="24"/>
        </w:rPr>
      </w:pPr>
    </w:p>
    <w:p w14:paraId="223E08DB" w14:textId="36C62A44" w:rsidR="00D14D90" w:rsidRDefault="00D14D90" w:rsidP="007867E7">
      <w:pPr>
        <w:spacing w:line="264" w:lineRule="auto"/>
        <w:ind w:firstLine="708"/>
        <w:rPr>
          <w:rFonts w:ascii="Times New Roman" w:hAnsi="Times New Roman" w:cs="Times New Roman"/>
          <w:sz w:val="24"/>
          <w:szCs w:val="24"/>
        </w:rPr>
      </w:pPr>
    </w:p>
    <w:p w14:paraId="6B504EA3" w14:textId="02E5BE8D" w:rsidR="0004787B" w:rsidRDefault="0004787B" w:rsidP="007867E7">
      <w:pPr>
        <w:spacing w:line="264" w:lineRule="auto"/>
        <w:ind w:firstLine="708"/>
        <w:rPr>
          <w:rFonts w:ascii="Times New Roman" w:hAnsi="Times New Roman" w:cs="Times New Roman"/>
          <w:sz w:val="24"/>
          <w:szCs w:val="24"/>
        </w:rPr>
      </w:pPr>
    </w:p>
    <w:p w14:paraId="42CBDA19" w14:textId="217AD7BD" w:rsidR="0004787B" w:rsidRDefault="0004787B" w:rsidP="007867E7">
      <w:pPr>
        <w:spacing w:line="264" w:lineRule="auto"/>
        <w:ind w:firstLine="708"/>
        <w:rPr>
          <w:rFonts w:ascii="Times New Roman" w:hAnsi="Times New Roman" w:cs="Times New Roman"/>
          <w:sz w:val="24"/>
          <w:szCs w:val="24"/>
        </w:rPr>
      </w:pPr>
    </w:p>
    <w:p w14:paraId="00B3324C" w14:textId="759D4FC5" w:rsidR="0004787B" w:rsidRDefault="0004787B" w:rsidP="007867E7">
      <w:pPr>
        <w:spacing w:line="264" w:lineRule="auto"/>
        <w:ind w:firstLine="708"/>
        <w:rPr>
          <w:rFonts w:ascii="Times New Roman" w:hAnsi="Times New Roman" w:cs="Times New Roman"/>
          <w:sz w:val="24"/>
          <w:szCs w:val="24"/>
        </w:rPr>
      </w:pPr>
    </w:p>
    <w:p w14:paraId="1A0E60D5" w14:textId="2CDC6AFB" w:rsidR="00835803" w:rsidRPr="004405CA" w:rsidRDefault="00835803" w:rsidP="00835803">
      <w:pPr>
        <w:overflowPunct w:val="0"/>
        <w:autoSpaceDE w:val="0"/>
        <w:autoSpaceDN w:val="0"/>
        <w:adjustRightInd w:val="0"/>
        <w:jc w:val="center"/>
        <w:textAlignment w:val="baseline"/>
        <w:rPr>
          <w:rFonts w:ascii="Times New Roman" w:hAnsi="Times New Roman" w:cs="Times New Roman"/>
          <w:b/>
          <w:bCs/>
          <w:sz w:val="28"/>
          <w:szCs w:val="28"/>
        </w:rPr>
      </w:pPr>
      <w:r w:rsidRPr="00D44903">
        <w:rPr>
          <w:rFonts w:ascii="Times New Roman" w:hAnsi="Times New Roman" w:cs="Times New Roman"/>
          <w:b/>
          <w:bCs/>
          <w:sz w:val="28"/>
          <w:szCs w:val="28"/>
        </w:rPr>
        <w:lastRenderedPageBreak/>
        <w:t>PE</w:t>
      </w:r>
      <w:r w:rsidR="00D44903" w:rsidRPr="00D44903">
        <w:rPr>
          <w:rFonts w:ascii="Times New Roman" w:hAnsi="Times New Roman" w:cs="Times New Roman"/>
          <w:b/>
          <w:bCs/>
          <w:sz w:val="28"/>
          <w:szCs w:val="28"/>
        </w:rPr>
        <w:t>90022</w:t>
      </w:r>
      <w:r w:rsidRPr="00D44903">
        <w:rPr>
          <w:rFonts w:ascii="Times New Roman" w:hAnsi="Times New Roman" w:cs="Times New Roman"/>
          <w:b/>
          <w:bCs/>
          <w:sz w:val="28"/>
          <w:szCs w:val="28"/>
        </w:rPr>
        <w:t>/2025</w:t>
      </w:r>
    </w:p>
    <w:p w14:paraId="7D1E1FE7" w14:textId="77777777" w:rsidR="0004276F" w:rsidRPr="004405CA" w:rsidRDefault="0004276F" w:rsidP="0004276F">
      <w:pPr>
        <w:overflowPunct w:val="0"/>
        <w:autoSpaceDE w:val="0"/>
        <w:autoSpaceDN w:val="0"/>
        <w:adjustRightInd w:val="0"/>
        <w:jc w:val="center"/>
        <w:textAlignment w:val="baseline"/>
        <w:rPr>
          <w:rFonts w:ascii="Times New Roman" w:hAnsi="Times New Roman" w:cs="Times New Roman"/>
          <w:b/>
          <w:bCs/>
          <w:sz w:val="24"/>
          <w:szCs w:val="24"/>
        </w:rPr>
      </w:pPr>
      <w:r w:rsidRPr="004405CA">
        <w:rPr>
          <w:rFonts w:ascii="Times New Roman" w:hAnsi="Times New Roman" w:cs="Times New Roman"/>
          <w:b/>
          <w:bCs/>
          <w:sz w:val="24"/>
          <w:szCs w:val="24"/>
        </w:rPr>
        <w:t>ANEXO IV</w:t>
      </w:r>
    </w:p>
    <w:p w14:paraId="07BACE04" w14:textId="77777777" w:rsidR="0004276F" w:rsidRPr="004405CA" w:rsidRDefault="0004276F" w:rsidP="0004276F">
      <w:pPr>
        <w:overflowPunct w:val="0"/>
        <w:autoSpaceDE w:val="0"/>
        <w:autoSpaceDN w:val="0"/>
        <w:adjustRightInd w:val="0"/>
        <w:spacing w:line="360" w:lineRule="auto"/>
        <w:jc w:val="center"/>
        <w:textAlignment w:val="baseline"/>
        <w:rPr>
          <w:rFonts w:ascii="Times New Roman" w:hAnsi="Times New Roman" w:cs="Times New Roman"/>
          <w:b/>
          <w:bCs/>
          <w:sz w:val="24"/>
          <w:szCs w:val="24"/>
        </w:rPr>
      </w:pPr>
      <w:r w:rsidRPr="004405CA">
        <w:rPr>
          <w:rFonts w:ascii="Times New Roman" w:hAnsi="Times New Roman" w:cs="Times New Roman"/>
          <w:b/>
          <w:bCs/>
          <w:sz w:val="24"/>
          <w:szCs w:val="24"/>
        </w:rPr>
        <w:t>DECLARAÇÃO – ME / EPP</w:t>
      </w:r>
    </w:p>
    <w:p w14:paraId="18C0B719" w14:textId="1AA0F120" w:rsidR="0004276F" w:rsidRPr="004405CA" w:rsidRDefault="0004276F" w:rsidP="0004276F">
      <w:pPr>
        <w:spacing w:line="360" w:lineRule="auto"/>
        <w:rPr>
          <w:rFonts w:ascii="Times New Roman" w:hAnsi="Times New Roman" w:cs="Times New Roman"/>
          <w:sz w:val="24"/>
          <w:szCs w:val="24"/>
        </w:rPr>
      </w:pPr>
      <w:r w:rsidRPr="004405CA">
        <w:rPr>
          <w:rFonts w:ascii="Times New Roman" w:hAnsi="Times New Roman" w:cs="Times New Roman"/>
          <w:sz w:val="24"/>
          <w:szCs w:val="24"/>
        </w:rPr>
        <w:t xml:space="preserve">DECLARO, sob as penas da lei, sem prejuízo das sanções e multas previstas neste ato convocatório, que a ________________________, inscrita no CNPJ/MF sob nº _______________________ é MICROEMPRESA OU EMPRESA DE PEQUENO PORTE, nos termos do enquadramento previsto na Lei Complementar nº 123, de 14 de dezembro de 2006, cujos termos declaro conhecer na íntegra, estando apta, portanto, a usufruir dos benefícios e exercer o direito de preferência como critério de desempate no procedimento licitatório </w:t>
      </w:r>
      <w:r w:rsidRPr="00D44903">
        <w:rPr>
          <w:rFonts w:ascii="Times New Roman" w:hAnsi="Times New Roman" w:cs="Times New Roman"/>
          <w:sz w:val="24"/>
          <w:szCs w:val="24"/>
        </w:rPr>
        <w:t xml:space="preserve">da Pregão Eletrônico nº </w:t>
      </w:r>
      <w:r w:rsidR="00835803" w:rsidRPr="00D44903">
        <w:rPr>
          <w:rFonts w:ascii="Times New Roman" w:hAnsi="Times New Roman" w:cs="Times New Roman"/>
          <w:sz w:val="24"/>
          <w:szCs w:val="24"/>
        </w:rPr>
        <w:t xml:space="preserve"> </w:t>
      </w:r>
      <w:r w:rsidR="00D44903" w:rsidRPr="00D44903">
        <w:rPr>
          <w:rFonts w:ascii="Times New Roman" w:hAnsi="Times New Roman" w:cs="Times New Roman"/>
          <w:sz w:val="24"/>
          <w:szCs w:val="24"/>
        </w:rPr>
        <w:t>90022</w:t>
      </w:r>
      <w:r w:rsidRPr="00D44903">
        <w:rPr>
          <w:rFonts w:ascii="Times New Roman" w:hAnsi="Times New Roman" w:cs="Times New Roman"/>
          <w:sz w:val="24"/>
          <w:szCs w:val="24"/>
        </w:rPr>
        <w:t>/2025</w:t>
      </w:r>
      <w:r w:rsidRPr="004405CA">
        <w:rPr>
          <w:rFonts w:ascii="Times New Roman" w:hAnsi="Times New Roman" w:cs="Times New Roman"/>
          <w:sz w:val="24"/>
          <w:szCs w:val="24"/>
        </w:rPr>
        <w:t>, realizada pelo SAAE - Serviço Autôno</w:t>
      </w:r>
      <w:r w:rsidR="00F200CB" w:rsidRPr="004405CA">
        <w:rPr>
          <w:rFonts w:ascii="Times New Roman" w:hAnsi="Times New Roman" w:cs="Times New Roman"/>
          <w:sz w:val="24"/>
          <w:szCs w:val="24"/>
        </w:rPr>
        <w:t xml:space="preserve">mo de Água e Esgoto da cidade de Barra </w:t>
      </w:r>
      <w:proofErr w:type="spellStart"/>
      <w:r w:rsidR="00F200CB" w:rsidRPr="004405CA">
        <w:rPr>
          <w:rFonts w:ascii="Times New Roman" w:hAnsi="Times New Roman" w:cs="Times New Roman"/>
          <w:sz w:val="24"/>
          <w:szCs w:val="24"/>
        </w:rPr>
        <w:t>Bonita-SP</w:t>
      </w:r>
      <w:proofErr w:type="spellEnd"/>
      <w:r w:rsidR="00F200CB" w:rsidRPr="004405CA">
        <w:rPr>
          <w:rFonts w:ascii="Times New Roman" w:hAnsi="Times New Roman" w:cs="Times New Roman"/>
          <w:sz w:val="24"/>
          <w:szCs w:val="24"/>
        </w:rPr>
        <w:t>.</w:t>
      </w:r>
      <w:r w:rsidRPr="004405CA">
        <w:rPr>
          <w:rFonts w:ascii="Times New Roman" w:hAnsi="Times New Roman" w:cs="Times New Roman"/>
          <w:sz w:val="24"/>
          <w:szCs w:val="24"/>
        </w:rPr>
        <w:t>.</w:t>
      </w:r>
    </w:p>
    <w:p w14:paraId="343CF580" w14:textId="77777777" w:rsidR="0004276F" w:rsidRPr="004405CA" w:rsidRDefault="0004276F" w:rsidP="0004276F">
      <w:pPr>
        <w:spacing w:line="360" w:lineRule="auto"/>
        <w:rPr>
          <w:rFonts w:ascii="Times New Roman" w:hAnsi="Times New Roman" w:cs="Times New Roman"/>
          <w:sz w:val="24"/>
          <w:szCs w:val="24"/>
        </w:rPr>
      </w:pPr>
    </w:p>
    <w:p w14:paraId="21A30AEA" w14:textId="77777777" w:rsidR="0004276F" w:rsidRPr="004405CA" w:rsidRDefault="0004276F" w:rsidP="0004276F">
      <w:pPr>
        <w:spacing w:line="360" w:lineRule="auto"/>
        <w:rPr>
          <w:rFonts w:ascii="Times New Roman" w:hAnsi="Times New Roman" w:cs="Times New Roman"/>
          <w:sz w:val="24"/>
          <w:szCs w:val="24"/>
        </w:rPr>
      </w:pPr>
    </w:p>
    <w:p w14:paraId="06E67D91" w14:textId="77777777" w:rsidR="0004276F" w:rsidRPr="004405CA" w:rsidRDefault="0004276F" w:rsidP="0004276F">
      <w:pPr>
        <w:overflowPunct w:val="0"/>
        <w:autoSpaceDE w:val="0"/>
        <w:autoSpaceDN w:val="0"/>
        <w:adjustRightInd w:val="0"/>
        <w:spacing w:before="100" w:beforeAutospacing="1" w:after="100" w:afterAutospacing="1"/>
        <w:jc w:val="center"/>
        <w:textAlignment w:val="baseline"/>
        <w:rPr>
          <w:rFonts w:ascii="Times New Roman" w:hAnsi="Times New Roman" w:cs="Times New Roman"/>
          <w:sz w:val="24"/>
          <w:szCs w:val="24"/>
        </w:rPr>
      </w:pPr>
      <w:r w:rsidRPr="004405CA">
        <w:rPr>
          <w:rFonts w:ascii="Times New Roman" w:hAnsi="Times New Roman" w:cs="Times New Roman"/>
          <w:sz w:val="24"/>
          <w:szCs w:val="24"/>
        </w:rPr>
        <w:t>(Local e Data)</w:t>
      </w:r>
    </w:p>
    <w:p w14:paraId="536BCCE3" w14:textId="77777777" w:rsidR="0004276F" w:rsidRPr="004405CA" w:rsidRDefault="0004276F" w:rsidP="0004276F">
      <w:pPr>
        <w:overflowPunct w:val="0"/>
        <w:autoSpaceDE w:val="0"/>
        <w:autoSpaceDN w:val="0"/>
        <w:adjustRightInd w:val="0"/>
        <w:spacing w:before="100" w:beforeAutospacing="1" w:after="100" w:afterAutospacing="1" w:line="276" w:lineRule="auto"/>
        <w:jc w:val="center"/>
        <w:textAlignment w:val="baseline"/>
        <w:rPr>
          <w:rFonts w:ascii="Times New Roman" w:hAnsi="Times New Roman" w:cs="Times New Roman"/>
          <w:sz w:val="24"/>
          <w:szCs w:val="24"/>
        </w:rPr>
      </w:pPr>
      <w:r w:rsidRPr="004405CA">
        <w:rPr>
          <w:rFonts w:ascii="Times New Roman" w:hAnsi="Times New Roman" w:cs="Times New Roman"/>
          <w:sz w:val="24"/>
          <w:szCs w:val="24"/>
        </w:rPr>
        <w:t>(Nome e Número da Carteira de Identidade do Declarante)</w:t>
      </w:r>
    </w:p>
    <w:p w14:paraId="699FF68E" w14:textId="77777777" w:rsidR="0004276F" w:rsidRPr="004405CA" w:rsidRDefault="0004276F" w:rsidP="0004276F">
      <w:pPr>
        <w:overflowPunct w:val="0"/>
        <w:autoSpaceDE w:val="0"/>
        <w:autoSpaceDN w:val="0"/>
        <w:adjustRightInd w:val="0"/>
        <w:spacing w:before="100" w:beforeAutospacing="1" w:after="100" w:afterAutospacing="1" w:line="276" w:lineRule="auto"/>
        <w:textAlignment w:val="baseline"/>
        <w:rPr>
          <w:rFonts w:ascii="Times New Roman" w:hAnsi="Times New Roman" w:cs="Times New Roman"/>
          <w:b/>
          <w:bCs/>
          <w:i/>
          <w:iCs/>
        </w:rPr>
      </w:pPr>
      <w:r w:rsidRPr="004405CA">
        <w:rPr>
          <w:rFonts w:ascii="Times New Roman" w:hAnsi="Times New Roman" w:cs="Times New Roman"/>
          <w:b/>
          <w:bCs/>
          <w:i/>
          <w:iCs/>
        </w:rPr>
        <w:t>OBS. Esta declaração deverá ser emitida em papel timbrado da empresa proponente e assinada pelo representante legal.</w:t>
      </w:r>
    </w:p>
    <w:p w14:paraId="38C29A7A" w14:textId="77777777" w:rsidR="0004276F" w:rsidRPr="004405CA" w:rsidRDefault="0004276F" w:rsidP="0004276F">
      <w:pPr>
        <w:overflowPunct w:val="0"/>
        <w:autoSpaceDE w:val="0"/>
        <w:autoSpaceDN w:val="0"/>
        <w:adjustRightInd w:val="0"/>
        <w:spacing w:before="100" w:beforeAutospacing="1" w:after="100" w:afterAutospacing="1" w:line="276" w:lineRule="auto"/>
        <w:textAlignment w:val="baseline"/>
        <w:rPr>
          <w:rFonts w:ascii="Times New Roman" w:hAnsi="Times New Roman" w:cs="Times New Roman"/>
          <w:b/>
          <w:bCs/>
          <w:i/>
          <w:iCs/>
        </w:rPr>
      </w:pPr>
    </w:p>
    <w:p w14:paraId="1CACFB96" w14:textId="77777777" w:rsidR="003B5313" w:rsidRPr="004405CA" w:rsidRDefault="003B5313" w:rsidP="003B5313">
      <w:pPr>
        <w:pStyle w:val="PargrafodaLista"/>
        <w:spacing w:line="264" w:lineRule="auto"/>
        <w:ind w:left="0" w:firstLine="708"/>
        <w:rPr>
          <w:rFonts w:ascii="Times New Roman" w:hAnsi="Times New Roman" w:cs="Times New Roman"/>
          <w:sz w:val="24"/>
          <w:szCs w:val="24"/>
        </w:rPr>
      </w:pPr>
    </w:p>
    <w:p w14:paraId="333C64FD" w14:textId="77777777" w:rsidR="003B5313" w:rsidRPr="004405CA" w:rsidRDefault="003B5313" w:rsidP="003B5313">
      <w:pPr>
        <w:pStyle w:val="PargrafodaLista"/>
        <w:spacing w:line="264" w:lineRule="auto"/>
        <w:ind w:left="0"/>
        <w:rPr>
          <w:rFonts w:ascii="Times New Roman" w:hAnsi="Times New Roman" w:cs="Times New Roman"/>
          <w:sz w:val="24"/>
          <w:szCs w:val="24"/>
        </w:rPr>
      </w:pPr>
    </w:p>
    <w:p w14:paraId="2EFAF9EE" w14:textId="77777777" w:rsidR="003B5313" w:rsidRPr="004405CA" w:rsidRDefault="003B5313" w:rsidP="003B5313">
      <w:pPr>
        <w:pStyle w:val="PargrafodaLista"/>
        <w:spacing w:after="240" w:line="276" w:lineRule="auto"/>
        <w:ind w:left="0" w:firstLine="708"/>
        <w:contextualSpacing w:val="0"/>
        <w:rPr>
          <w:rFonts w:ascii="Times New Roman" w:hAnsi="Times New Roman" w:cs="Times New Roman"/>
          <w:sz w:val="24"/>
          <w:szCs w:val="24"/>
        </w:rPr>
      </w:pPr>
    </w:p>
    <w:p w14:paraId="6D52E5E4" w14:textId="77777777" w:rsidR="003B5313" w:rsidRPr="004405CA" w:rsidRDefault="003B5313" w:rsidP="003B5313">
      <w:pPr>
        <w:tabs>
          <w:tab w:val="left" w:pos="-426"/>
        </w:tabs>
        <w:autoSpaceDE w:val="0"/>
        <w:spacing w:line="264" w:lineRule="auto"/>
        <w:rPr>
          <w:rFonts w:ascii="Times New Roman" w:hAnsi="Times New Roman" w:cs="Times New Roman"/>
          <w:sz w:val="24"/>
          <w:szCs w:val="24"/>
        </w:rPr>
      </w:pPr>
    </w:p>
    <w:p w14:paraId="204A5224" w14:textId="77777777" w:rsidR="001A758E" w:rsidRPr="004405CA" w:rsidRDefault="001A758E" w:rsidP="001A758E">
      <w:pPr>
        <w:rPr>
          <w:rFonts w:ascii="Times New Roman" w:hAnsi="Times New Roman" w:cs="Times New Roman"/>
          <w:lang w:val="x-none" w:eastAsia="pt-BR"/>
        </w:rPr>
      </w:pPr>
    </w:p>
    <w:p w14:paraId="5E3E01B9" w14:textId="77777777" w:rsidR="001A758E" w:rsidRPr="004405CA" w:rsidRDefault="001A758E" w:rsidP="001A758E">
      <w:pPr>
        <w:pStyle w:val="Nivel01"/>
        <w:keepNext w:val="0"/>
        <w:numPr>
          <w:ilvl w:val="0"/>
          <w:numId w:val="0"/>
        </w:numPr>
        <w:tabs>
          <w:tab w:val="clear" w:pos="567"/>
          <w:tab w:val="left" w:pos="0"/>
        </w:tabs>
        <w:spacing w:before="0" w:line="264" w:lineRule="auto"/>
        <w:outlineLvl w:val="9"/>
        <w:rPr>
          <w:rFonts w:ascii="Times New Roman" w:hAnsi="Times New Roman"/>
          <w:b w:val="0"/>
          <w:bCs/>
          <w:color w:val="auto"/>
          <w:szCs w:val="24"/>
        </w:rPr>
      </w:pPr>
    </w:p>
    <w:p w14:paraId="0BD4FD76" w14:textId="77777777" w:rsidR="001A758E" w:rsidRDefault="001A758E" w:rsidP="001A758E">
      <w:pPr>
        <w:spacing w:line="264" w:lineRule="auto"/>
        <w:ind w:firstLine="708"/>
        <w:rPr>
          <w:rFonts w:ascii="Times New Roman" w:hAnsi="Times New Roman" w:cs="Times New Roman"/>
          <w:sz w:val="24"/>
          <w:szCs w:val="24"/>
        </w:rPr>
      </w:pPr>
    </w:p>
    <w:p w14:paraId="083FFD30" w14:textId="77777777" w:rsidR="00D14D90" w:rsidRDefault="00D14D90" w:rsidP="001A758E">
      <w:pPr>
        <w:spacing w:line="264" w:lineRule="auto"/>
        <w:ind w:firstLine="708"/>
        <w:rPr>
          <w:rFonts w:ascii="Times New Roman" w:hAnsi="Times New Roman" w:cs="Times New Roman"/>
          <w:sz w:val="24"/>
          <w:szCs w:val="24"/>
        </w:rPr>
      </w:pPr>
    </w:p>
    <w:p w14:paraId="14AF689F" w14:textId="77777777" w:rsidR="00D14D90" w:rsidRDefault="00D14D90" w:rsidP="001A758E">
      <w:pPr>
        <w:spacing w:line="264" w:lineRule="auto"/>
        <w:ind w:firstLine="708"/>
        <w:rPr>
          <w:rFonts w:ascii="Times New Roman" w:hAnsi="Times New Roman" w:cs="Times New Roman"/>
          <w:sz w:val="24"/>
          <w:szCs w:val="24"/>
        </w:rPr>
      </w:pPr>
    </w:p>
    <w:p w14:paraId="5E09758B" w14:textId="77777777" w:rsidR="00D14D90" w:rsidRPr="004405CA" w:rsidRDefault="00D14D90" w:rsidP="001A758E">
      <w:pPr>
        <w:spacing w:line="264" w:lineRule="auto"/>
        <w:ind w:firstLine="708"/>
        <w:rPr>
          <w:rFonts w:ascii="Times New Roman" w:hAnsi="Times New Roman" w:cs="Times New Roman"/>
          <w:sz w:val="24"/>
          <w:szCs w:val="24"/>
        </w:rPr>
      </w:pPr>
    </w:p>
    <w:p w14:paraId="456DECB9" w14:textId="77777777" w:rsidR="00665C8D" w:rsidRPr="004405CA" w:rsidRDefault="00665C8D" w:rsidP="00665C8D">
      <w:pPr>
        <w:pStyle w:val="PargrafodaLista"/>
        <w:tabs>
          <w:tab w:val="left" w:pos="1440"/>
        </w:tabs>
        <w:autoSpaceDE w:val="0"/>
        <w:snapToGrid w:val="0"/>
        <w:spacing w:line="264" w:lineRule="auto"/>
        <w:ind w:left="1488"/>
        <w:rPr>
          <w:rFonts w:ascii="Times New Roman" w:hAnsi="Times New Roman" w:cs="Times New Roman"/>
          <w:b/>
          <w:sz w:val="24"/>
          <w:szCs w:val="24"/>
        </w:rPr>
      </w:pPr>
    </w:p>
    <w:p w14:paraId="3C05B50E" w14:textId="77777777" w:rsidR="00D44903" w:rsidRPr="004405CA" w:rsidRDefault="00D44903" w:rsidP="00D44903">
      <w:pPr>
        <w:overflowPunct w:val="0"/>
        <w:autoSpaceDE w:val="0"/>
        <w:autoSpaceDN w:val="0"/>
        <w:adjustRightInd w:val="0"/>
        <w:jc w:val="center"/>
        <w:textAlignment w:val="baseline"/>
        <w:rPr>
          <w:rFonts w:ascii="Times New Roman" w:hAnsi="Times New Roman" w:cs="Times New Roman"/>
          <w:b/>
          <w:bCs/>
          <w:sz w:val="28"/>
          <w:szCs w:val="28"/>
        </w:rPr>
      </w:pPr>
      <w:r w:rsidRPr="00D44903">
        <w:rPr>
          <w:rFonts w:ascii="Times New Roman" w:hAnsi="Times New Roman" w:cs="Times New Roman"/>
          <w:b/>
          <w:bCs/>
          <w:sz w:val="28"/>
          <w:szCs w:val="28"/>
        </w:rPr>
        <w:lastRenderedPageBreak/>
        <w:t>PE90022/2025</w:t>
      </w:r>
    </w:p>
    <w:p w14:paraId="3FB7B38C" w14:textId="77777777" w:rsidR="00D901E1" w:rsidRPr="004405CA" w:rsidRDefault="00D901E1" w:rsidP="00D901E1">
      <w:pPr>
        <w:overflowPunct w:val="0"/>
        <w:autoSpaceDE w:val="0"/>
        <w:autoSpaceDN w:val="0"/>
        <w:adjustRightInd w:val="0"/>
        <w:jc w:val="center"/>
        <w:textAlignment w:val="baseline"/>
        <w:rPr>
          <w:rFonts w:ascii="Times New Roman" w:hAnsi="Times New Roman" w:cs="Times New Roman"/>
          <w:b/>
          <w:bCs/>
          <w:sz w:val="24"/>
          <w:szCs w:val="24"/>
        </w:rPr>
      </w:pPr>
      <w:r w:rsidRPr="004405CA">
        <w:rPr>
          <w:rFonts w:ascii="Times New Roman" w:hAnsi="Times New Roman" w:cs="Times New Roman"/>
          <w:b/>
          <w:bCs/>
          <w:sz w:val="24"/>
          <w:szCs w:val="24"/>
        </w:rPr>
        <w:t>ANEXO V</w:t>
      </w:r>
    </w:p>
    <w:p w14:paraId="056FC85F" w14:textId="77777777" w:rsidR="00D901E1" w:rsidRPr="004405CA" w:rsidRDefault="00D901E1" w:rsidP="00D901E1">
      <w:pPr>
        <w:overflowPunct w:val="0"/>
        <w:autoSpaceDE w:val="0"/>
        <w:autoSpaceDN w:val="0"/>
        <w:adjustRightInd w:val="0"/>
        <w:jc w:val="center"/>
        <w:textAlignment w:val="baseline"/>
        <w:rPr>
          <w:rFonts w:ascii="Times New Roman" w:hAnsi="Times New Roman" w:cs="Times New Roman"/>
          <w:b/>
          <w:bCs/>
          <w:sz w:val="24"/>
          <w:szCs w:val="24"/>
        </w:rPr>
      </w:pPr>
      <w:r w:rsidRPr="004405CA">
        <w:rPr>
          <w:rFonts w:ascii="Times New Roman" w:hAnsi="Times New Roman" w:cs="Times New Roman"/>
          <w:b/>
          <w:bCs/>
          <w:sz w:val="24"/>
          <w:szCs w:val="24"/>
        </w:rPr>
        <w:t>MINUTA DO CONTRATO</w:t>
      </w:r>
    </w:p>
    <w:p w14:paraId="2C669511" w14:textId="77777777" w:rsidR="00D901E1" w:rsidRPr="004405CA" w:rsidRDefault="00D901E1" w:rsidP="00D901E1">
      <w:pPr>
        <w:overflowPunct w:val="0"/>
        <w:autoSpaceDE w:val="0"/>
        <w:autoSpaceDN w:val="0"/>
        <w:adjustRightInd w:val="0"/>
        <w:jc w:val="center"/>
        <w:textAlignment w:val="baseline"/>
        <w:rPr>
          <w:rFonts w:ascii="Times New Roman" w:hAnsi="Times New Roman" w:cs="Times New Roman"/>
          <w:b/>
        </w:rPr>
      </w:pPr>
    </w:p>
    <w:p w14:paraId="76717B9F" w14:textId="77777777" w:rsidR="00D901E1" w:rsidRPr="004405CA" w:rsidRDefault="00D901E1" w:rsidP="00D901E1">
      <w:pPr>
        <w:keepNext/>
        <w:overflowPunct w:val="0"/>
        <w:autoSpaceDE w:val="0"/>
        <w:autoSpaceDN w:val="0"/>
        <w:adjustRightInd w:val="0"/>
        <w:textAlignment w:val="baseline"/>
        <w:outlineLvl w:val="3"/>
        <w:rPr>
          <w:rFonts w:ascii="Times New Roman" w:hAnsi="Times New Roman" w:cs="Times New Roman"/>
          <w:b/>
          <w:bCs/>
          <w:sz w:val="24"/>
          <w:szCs w:val="24"/>
        </w:rPr>
      </w:pPr>
      <w:r w:rsidRPr="004405CA">
        <w:rPr>
          <w:rFonts w:ascii="Times New Roman" w:hAnsi="Times New Roman" w:cs="Times New Roman"/>
          <w:b/>
          <w:bCs/>
          <w:sz w:val="24"/>
          <w:szCs w:val="24"/>
        </w:rPr>
        <w:t>CONTRATO ADMINISTRATIVO Nº ____/2025</w:t>
      </w:r>
    </w:p>
    <w:p w14:paraId="7AA089C7" w14:textId="77777777" w:rsidR="00D901E1" w:rsidRPr="004405CA" w:rsidRDefault="00D901E1" w:rsidP="00D901E1">
      <w:pPr>
        <w:pStyle w:val="Corpodetexto"/>
        <w:jc w:val="both"/>
        <w:rPr>
          <w:rFonts w:ascii="Times New Roman" w:hAnsi="Times New Roman" w:cs="Times New Roman"/>
          <w:b/>
          <w:sz w:val="24"/>
          <w:szCs w:val="24"/>
        </w:rPr>
      </w:pPr>
    </w:p>
    <w:p w14:paraId="7BD2A3C8" w14:textId="77777777" w:rsidR="00D901E1" w:rsidRPr="004405CA" w:rsidRDefault="00D901E1" w:rsidP="00D901E1">
      <w:pPr>
        <w:spacing w:line="276" w:lineRule="auto"/>
        <w:rPr>
          <w:rFonts w:ascii="Times New Roman" w:hAnsi="Times New Roman" w:cs="Times New Roman"/>
          <w:sz w:val="24"/>
          <w:szCs w:val="24"/>
        </w:rPr>
      </w:pPr>
      <w:r w:rsidRPr="004405CA">
        <w:rPr>
          <w:rFonts w:ascii="Times New Roman" w:hAnsi="Times New Roman" w:cs="Times New Roman"/>
          <w:b/>
          <w:sz w:val="24"/>
          <w:szCs w:val="24"/>
        </w:rPr>
        <w:t>TERMO DE CONTRATO DE FORNECIMENTO DE BENS, QUE FAZEM ENTRE SI O SAMAE - SERVIÇO AUTÔNOMO MUN</w:t>
      </w:r>
      <w:r w:rsidR="00E45A2C" w:rsidRPr="004405CA">
        <w:rPr>
          <w:rFonts w:ascii="Times New Roman" w:hAnsi="Times New Roman" w:cs="Times New Roman"/>
          <w:b/>
          <w:sz w:val="24"/>
          <w:szCs w:val="24"/>
        </w:rPr>
        <w:t>ICIPAL DE ÁGUA E ESGOTO DE BARRA BONITA</w:t>
      </w:r>
      <w:r w:rsidRPr="004405CA">
        <w:rPr>
          <w:rFonts w:ascii="Times New Roman" w:hAnsi="Times New Roman" w:cs="Times New Roman"/>
          <w:b/>
          <w:sz w:val="24"/>
          <w:szCs w:val="24"/>
        </w:rPr>
        <w:t xml:space="preserve"> E A EMPRESA ___________________.</w:t>
      </w:r>
    </w:p>
    <w:p w14:paraId="5AE21FAC" w14:textId="1924350C" w:rsidR="00D901E1" w:rsidRPr="004405CA" w:rsidRDefault="00D901E1" w:rsidP="00D901E1">
      <w:pPr>
        <w:spacing w:line="276" w:lineRule="auto"/>
        <w:rPr>
          <w:rFonts w:ascii="Times New Roman" w:hAnsi="Times New Roman" w:cs="Times New Roman"/>
          <w:sz w:val="24"/>
          <w:szCs w:val="24"/>
        </w:rPr>
      </w:pPr>
      <w:r w:rsidRPr="004405CA">
        <w:rPr>
          <w:rFonts w:ascii="Times New Roman" w:hAnsi="Times New Roman" w:cs="Times New Roman"/>
          <w:sz w:val="24"/>
          <w:szCs w:val="24"/>
        </w:rPr>
        <w:t>O SAAE - Serviço Autôno</w:t>
      </w:r>
      <w:r w:rsidR="00F200CB" w:rsidRPr="004405CA">
        <w:rPr>
          <w:rFonts w:ascii="Times New Roman" w:hAnsi="Times New Roman" w:cs="Times New Roman"/>
          <w:sz w:val="24"/>
          <w:szCs w:val="24"/>
        </w:rPr>
        <w:t xml:space="preserve">mo </w:t>
      </w:r>
      <w:r w:rsidRPr="004405CA">
        <w:rPr>
          <w:rFonts w:ascii="Times New Roman" w:hAnsi="Times New Roman" w:cs="Times New Roman"/>
          <w:sz w:val="24"/>
          <w:szCs w:val="24"/>
        </w:rPr>
        <w:t>d</w:t>
      </w:r>
      <w:r w:rsidR="00F200CB" w:rsidRPr="004405CA">
        <w:rPr>
          <w:rFonts w:ascii="Times New Roman" w:hAnsi="Times New Roman" w:cs="Times New Roman"/>
          <w:sz w:val="24"/>
          <w:szCs w:val="24"/>
        </w:rPr>
        <w:t xml:space="preserve">e Água e Esgoto da cidade de Barra </w:t>
      </w:r>
      <w:proofErr w:type="spellStart"/>
      <w:r w:rsidR="00F200CB" w:rsidRPr="004405CA">
        <w:rPr>
          <w:rFonts w:ascii="Times New Roman" w:hAnsi="Times New Roman" w:cs="Times New Roman"/>
          <w:sz w:val="24"/>
          <w:szCs w:val="24"/>
        </w:rPr>
        <w:t>Bonita-SP</w:t>
      </w:r>
      <w:proofErr w:type="spellEnd"/>
      <w:r w:rsidRPr="004405CA">
        <w:rPr>
          <w:rFonts w:ascii="Times New Roman" w:hAnsi="Times New Roman" w:cs="Times New Roman"/>
          <w:sz w:val="24"/>
          <w:szCs w:val="24"/>
        </w:rPr>
        <w:t xml:space="preserve">, doravante denominado CONTRATANTE neste ato representada por seu Superintendente, Sr. _____________________, portador do documento de identidade RG nº _______________, CPF nº ________________, e a empresa ....................., inscrita no CNPJ-MF sob o nº ...................................., com endereço a Rua ............................, .... – ..........., Município de ................... - SP, doravante denominada </w:t>
      </w:r>
      <w:r w:rsidRPr="004405CA">
        <w:rPr>
          <w:rFonts w:ascii="Times New Roman" w:hAnsi="Times New Roman" w:cs="Times New Roman"/>
          <w:b/>
          <w:bCs/>
          <w:sz w:val="24"/>
          <w:szCs w:val="24"/>
        </w:rPr>
        <w:t>CONTRATADA</w:t>
      </w:r>
      <w:r w:rsidRPr="004405CA">
        <w:rPr>
          <w:rFonts w:ascii="Times New Roman" w:hAnsi="Times New Roman" w:cs="Times New Roman"/>
          <w:sz w:val="24"/>
          <w:szCs w:val="24"/>
        </w:rPr>
        <w:t xml:space="preserve">, representada neste ato por ..............................., portador da carteira de identidade nº ................................, CPF nº ........................, firmam o presente termo de </w:t>
      </w:r>
      <w:r w:rsidR="00D44903" w:rsidRPr="004405CA">
        <w:rPr>
          <w:rFonts w:ascii="Times New Roman" w:hAnsi="Times New Roman" w:cs="Times New Roman"/>
          <w:sz w:val="24"/>
          <w:szCs w:val="24"/>
        </w:rPr>
        <w:t xml:space="preserve">contrato, </w:t>
      </w:r>
      <w:r w:rsidR="00D44903" w:rsidRPr="00D44903">
        <w:rPr>
          <w:rFonts w:ascii="Times New Roman" w:hAnsi="Times New Roman" w:cs="Times New Roman"/>
          <w:sz w:val="24"/>
          <w:szCs w:val="24"/>
        </w:rPr>
        <w:t>concernente</w:t>
      </w:r>
      <w:r w:rsidRPr="00D44903">
        <w:rPr>
          <w:rFonts w:ascii="Times New Roman" w:hAnsi="Times New Roman" w:cs="Times New Roman"/>
          <w:sz w:val="24"/>
          <w:szCs w:val="24"/>
        </w:rPr>
        <w:t xml:space="preserve"> à Licitação nº </w:t>
      </w:r>
      <w:r w:rsidR="00835803" w:rsidRPr="00D44903">
        <w:rPr>
          <w:rFonts w:ascii="Times New Roman" w:hAnsi="Times New Roman" w:cs="Times New Roman"/>
          <w:sz w:val="24"/>
          <w:szCs w:val="24"/>
        </w:rPr>
        <w:t>900</w:t>
      </w:r>
      <w:r w:rsidR="00D44903" w:rsidRPr="00D44903">
        <w:rPr>
          <w:rFonts w:ascii="Times New Roman" w:hAnsi="Times New Roman" w:cs="Times New Roman"/>
          <w:sz w:val="24"/>
          <w:szCs w:val="24"/>
        </w:rPr>
        <w:t>22</w:t>
      </w:r>
      <w:r w:rsidRPr="00D44903">
        <w:rPr>
          <w:rFonts w:ascii="Times New Roman" w:hAnsi="Times New Roman" w:cs="Times New Roman"/>
          <w:sz w:val="24"/>
          <w:szCs w:val="24"/>
        </w:rPr>
        <w:t>/2025, na modalidade Pregão Eletrônico</w:t>
      </w:r>
      <w:r w:rsidRPr="004405CA">
        <w:rPr>
          <w:rFonts w:ascii="Times New Roman" w:hAnsi="Times New Roman" w:cs="Times New Roman"/>
          <w:sz w:val="24"/>
          <w:szCs w:val="24"/>
        </w:rPr>
        <w:t xml:space="preserve">. Os contraentes enunciam as seguintes cláusulas e condições que regerão o contrato em harmonia com os princípios e normas da legislação aplicável à espécie, especialmente a Lei Federal nº 14.133/2021, doravante denominada Lei, ao </w:t>
      </w:r>
      <w:r w:rsidRPr="00D14D90">
        <w:rPr>
          <w:rFonts w:ascii="Times New Roman" w:hAnsi="Times New Roman" w:cs="Times New Roman"/>
          <w:sz w:val="24"/>
          <w:szCs w:val="24"/>
        </w:rPr>
        <w:t>Decreto Municipal nº</w:t>
      </w:r>
      <w:r w:rsidR="00D14D90" w:rsidRPr="00D14D90">
        <w:rPr>
          <w:rFonts w:ascii="Times New Roman" w:hAnsi="Times New Roman" w:cs="Times New Roman"/>
          <w:sz w:val="24"/>
          <w:szCs w:val="24"/>
        </w:rPr>
        <w:t>6.320/2023</w:t>
      </w:r>
      <w:r w:rsidRPr="004405CA">
        <w:rPr>
          <w:rFonts w:ascii="Times New Roman" w:hAnsi="Times New Roman" w:cs="Times New Roman"/>
          <w:sz w:val="24"/>
          <w:szCs w:val="24"/>
        </w:rPr>
        <w:t>, que as partes declaram conhecer, subordinando-se, incondicional e irrestritamente, às suas estipulações.</w:t>
      </w:r>
    </w:p>
    <w:p w14:paraId="2FE5F89B" w14:textId="77777777" w:rsidR="00D901E1" w:rsidRPr="004405CA" w:rsidRDefault="00D901E1" w:rsidP="00D901E1">
      <w:pPr>
        <w:spacing w:line="276" w:lineRule="auto"/>
        <w:rPr>
          <w:rFonts w:ascii="Times New Roman" w:hAnsi="Times New Roman" w:cs="Times New Roman"/>
          <w:sz w:val="24"/>
          <w:szCs w:val="24"/>
        </w:rPr>
      </w:pPr>
    </w:p>
    <w:p w14:paraId="247F1419" w14:textId="537695DC" w:rsidR="00D901E1" w:rsidRPr="004405CA" w:rsidRDefault="00D901E1" w:rsidP="00D901E1">
      <w:pPr>
        <w:pStyle w:val="Corpodetexto"/>
        <w:spacing w:before="137" w:line="360" w:lineRule="auto"/>
        <w:ind w:left="0" w:right="332"/>
        <w:jc w:val="both"/>
        <w:rPr>
          <w:rFonts w:ascii="Times New Roman" w:hAnsi="Times New Roman" w:cs="Times New Roman"/>
          <w:b/>
          <w:bCs/>
          <w:sz w:val="24"/>
          <w:szCs w:val="24"/>
        </w:rPr>
      </w:pPr>
      <w:r w:rsidRPr="004405CA">
        <w:rPr>
          <w:rFonts w:ascii="Times New Roman" w:eastAsia="Calibri" w:hAnsi="Times New Roman" w:cs="Times New Roman"/>
          <w:b/>
          <w:sz w:val="24"/>
          <w:szCs w:val="24"/>
        </w:rPr>
        <w:t xml:space="preserve">CLÁUSULA PRIMEIRA (DO OBJETO) </w:t>
      </w:r>
      <w:r w:rsidRPr="004405CA">
        <w:rPr>
          <w:rFonts w:ascii="Times New Roman" w:eastAsia="Calibri" w:hAnsi="Times New Roman" w:cs="Times New Roman"/>
          <w:sz w:val="24"/>
          <w:szCs w:val="24"/>
        </w:rPr>
        <w:t xml:space="preserve">- </w:t>
      </w:r>
      <w:r w:rsidRPr="004405CA">
        <w:rPr>
          <w:rFonts w:ascii="Times New Roman" w:hAnsi="Times New Roman" w:cs="Times New Roman"/>
          <w:sz w:val="24"/>
          <w:szCs w:val="24"/>
        </w:rPr>
        <w:t>Contratação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Empresa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especializada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em</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Fornecimento/Aquisição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de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Energia Elétrica do tipo 50% incentivada</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especial (I5 – Energia Limpa) no Ambiente de Contratação Livre</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(ACL), NA MODALIDADE ATACADISTA, para o suprimento das Unidades Consumidoras</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(UCs) do SAAE da cidade de </w:t>
      </w:r>
      <w:r w:rsidR="00F200CB" w:rsidRPr="004405CA">
        <w:rPr>
          <w:rFonts w:ascii="Times New Roman" w:hAnsi="Times New Roman" w:cs="Times New Roman"/>
          <w:sz w:val="24"/>
          <w:szCs w:val="24"/>
        </w:rPr>
        <w:t>de Barra Bonita-SP</w:t>
      </w:r>
      <w:r w:rsidRPr="004405CA">
        <w:rPr>
          <w:rFonts w:ascii="Times New Roman" w:hAnsi="Times New Roman" w:cs="Times New Roman"/>
          <w:sz w:val="24"/>
          <w:szCs w:val="24"/>
        </w:rPr>
        <w:t>, com ponto de entrega no Centro de Gravidade do Submercado</w:t>
      </w:r>
      <w:r w:rsidRPr="004405CA">
        <w:rPr>
          <w:rFonts w:ascii="Times New Roman" w:hAnsi="Times New Roman" w:cs="Times New Roman"/>
          <w:spacing w:val="1"/>
          <w:sz w:val="24"/>
          <w:szCs w:val="24"/>
        </w:rPr>
        <w:t xml:space="preserve"> </w:t>
      </w:r>
      <w:r w:rsidRPr="004405CA">
        <w:rPr>
          <w:rFonts w:ascii="Times New Roman" w:hAnsi="Times New Roman" w:cs="Times New Roman"/>
          <w:sz w:val="24"/>
          <w:szCs w:val="24"/>
        </w:rPr>
        <w:t xml:space="preserve">Sudeste/Centro-Oeste, conforme condições e exigências estabelecidas no Edital e no </w:t>
      </w:r>
      <w:r w:rsidRPr="004405CA">
        <w:rPr>
          <w:rFonts w:ascii="Times New Roman" w:hAnsi="Times New Roman" w:cs="Times New Roman"/>
          <w:b/>
          <w:sz w:val="24"/>
          <w:szCs w:val="24"/>
        </w:rPr>
        <w:t>A</w:t>
      </w:r>
      <w:r w:rsidR="002A1DC3" w:rsidRPr="004405CA">
        <w:rPr>
          <w:rFonts w:ascii="Times New Roman" w:hAnsi="Times New Roman" w:cs="Times New Roman"/>
          <w:b/>
          <w:sz w:val="24"/>
          <w:szCs w:val="24"/>
        </w:rPr>
        <w:t>NEXO</w:t>
      </w:r>
      <w:r w:rsidRPr="004405CA">
        <w:rPr>
          <w:rFonts w:ascii="Times New Roman" w:hAnsi="Times New Roman" w:cs="Times New Roman"/>
          <w:b/>
          <w:sz w:val="24"/>
          <w:szCs w:val="24"/>
        </w:rPr>
        <w:t xml:space="preserve"> I</w:t>
      </w:r>
      <w:r w:rsidRPr="004405CA">
        <w:rPr>
          <w:rFonts w:ascii="Times New Roman" w:hAnsi="Times New Roman" w:cs="Times New Roman"/>
          <w:sz w:val="24"/>
          <w:szCs w:val="24"/>
        </w:rPr>
        <w:t xml:space="preserve"> – </w:t>
      </w:r>
      <w:r w:rsidRPr="004405CA">
        <w:rPr>
          <w:rFonts w:ascii="Times New Roman" w:hAnsi="Times New Roman" w:cs="Times New Roman"/>
          <w:b/>
          <w:bCs/>
          <w:sz w:val="24"/>
          <w:szCs w:val="24"/>
        </w:rPr>
        <w:t>Termo de Referência.</w:t>
      </w:r>
    </w:p>
    <w:p w14:paraId="3A32C8FE" w14:textId="77777777" w:rsidR="004C09F4" w:rsidRPr="004405CA" w:rsidRDefault="004C09F4" w:rsidP="004C09F4">
      <w:pPr>
        <w:tabs>
          <w:tab w:val="left" w:pos="1440"/>
        </w:tabs>
        <w:autoSpaceDE w:val="0"/>
        <w:snapToGrid w:val="0"/>
        <w:spacing w:line="264" w:lineRule="auto"/>
        <w:rPr>
          <w:rFonts w:ascii="Times New Roman" w:hAnsi="Times New Roman" w:cs="Times New Roman"/>
          <w:b/>
          <w:sz w:val="24"/>
          <w:szCs w:val="24"/>
        </w:rPr>
      </w:pPr>
    </w:p>
    <w:p w14:paraId="49557DCF" w14:textId="77777777" w:rsidR="004C09F4" w:rsidRPr="004405CA" w:rsidRDefault="004C09F4" w:rsidP="004C09F4">
      <w:pPr>
        <w:pStyle w:val="PargrafodaLista"/>
        <w:spacing w:after="0" w:line="276" w:lineRule="auto"/>
        <w:ind w:left="0" w:right="15" w:firstLine="567"/>
        <w:contextualSpacing w:val="0"/>
        <w:rPr>
          <w:rFonts w:ascii="Times New Roman" w:hAnsi="Times New Roman" w:cs="Times New Roman"/>
          <w:sz w:val="24"/>
          <w:szCs w:val="24"/>
        </w:rPr>
      </w:pPr>
    </w:p>
    <w:p w14:paraId="6EFC9645" w14:textId="6DE40DAB" w:rsidR="00D901E1" w:rsidRPr="004405CA" w:rsidRDefault="00D901E1" w:rsidP="00D901E1">
      <w:pPr>
        <w:widowControl w:val="0"/>
        <w:autoSpaceDE w:val="0"/>
        <w:autoSpaceDN w:val="0"/>
        <w:spacing w:before="1" w:line="276" w:lineRule="auto"/>
        <w:outlineLvl w:val="4"/>
        <w:rPr>
          <w:rFonts w:ascii="Times New Roman" w:eastAsia="Calibri" w:hAnsi="Times New Roman" w:cs="Times New Roman"/>
          <w:sz w:val="24"/>
          <w:szCs w:val="24"/>
          <w:lang w:val="pt-PT"/>
        </w:rPr>
      </w:pPr>
      <w:r w:rsidRPr="004405CA">
        <w:rPr>
          <w:rFonts w:ascii="Times New Roman" w:eastAsia="Calibri" w:hAnsi="Times New Roman" w:cs="Times New Roman"/>
          <w:b/>
          <w:bCs/>
          <w:sz w:val="24"/>
          <w:szCs w:val="24"/>
          <w:lang w:val="pt-PT"/>
        </w:rPr>
        <w:t xml:space="preserve">CLÁUSULA SEGUNDA (DA VINCULAÇÃO AO EDITAL, PROPOSTA E À LEGISLAÇÃO APLICÁVEL) </w:t>
      </w:r>
      <w:r w:rsidRPr="004405CA">
        <w:rPr>
          <w:rFonts w:ascii="Times New Roman" w:eastAsia="Calibri" w:hAnsi="Times New Roman" w:cs="Times New Roman"/>
          <w:sz w:val="24"/>
          <w:szCs w:val="24"/>
          <w:lang w:val="pt-PT"/>
        </w:rPr>
        <w:t xml:space="preserve">– O presente contrato está estritamente vinculado ao Edital e Anexos do </w:t>
      </w:r>
      <w:r w:rsidRPr="00D44903">
        <w:rPr>
          <w:rFonts w:ascii="Times New Roman" w:eastAsia="Calibri" w:hAnsi="Times New Roman" w:cs="Times New Roman"/>
          <w:sz w:val="24"/>
          <w:szCs w:val="24"/>
          <w:lang w:val="pt-PT"/>
        </w:rPr>
        <w:t xml:space="preserve">Pregão Eletrônico nº </w:t>
      </w:r>
      <w:r w:rsidR="00D44903" w:rsidRPr="00D44903">
        <w:rPr>
          <w:rFonts w:ascii="Times New Roman" w:eastAsia="Calibri" w:hAnsi="Times New Roman" w:cs="Times New Roman"/>
          <w:sz w:val="24"/>
          <w:szCs w:val="24"/>
          <w:lang w:val="pt-PT"/>
        </w:rPr>
        <w:t>90022</w:t>
      </w:r>
      <w:r w:rsidRPr="00D44903">
        <w:rPr>
          <w:rFonts w:ascii="Times New Roman" w:eastAsia="Calibri" w:hAnsi="Times New Roman" w:cs="Times New Roman"/>
          <w:sz w:val="24"/>
          <w:szCs w:val="24"/>
          <w:lang w:val="pt-PT"/>
        </w:rPr>
        <w:t>/2025</w:t>
      </w:r>
      <w:r w:rsidRPr="004405CA">
        <w:rPr>
          <w:rFonts w:ascii="Times New Roman" w:eastAsia="Calibri" w:hAnsi="Times New Roman" w:cs="Times New Roman"/>
          <w:sz w:val="24"/>
          <w:szCs w:val="24"/>
          <w:lang w:val="pt-PT"/>
        </w:rPr>
        <w:t xml:space="preserve">, à proposta apresentada pela Contratada, aplicando-se ainda os dispositivos da Lei Federal nº 14.133, de 1º de janeiro </w:t>
      </w:r>
      <w:r w:rsidRPr="004405CA">
        <w:rPr>
          <w:rFonts w:ascii="Times New Roman" w:eastAsia="Calibri" w:hAnsi="Times New Roman" w:cs="Times New Roman"/>
          <w:sz w:val="24"/>
          <w:szCs w:val="24"/>
          <w:lang w:val="pt-PT"/>
        </w:rPr>
        <w:lastRenderedPageBreak/>
        <w:t xml:space="preserve">de 2021, do </w:t>
      </w:r>
      <w:r w:rsidRPr="004405CA">
        <w:rPr>
          <w:rFonts w:ascii="Times New Roman" w:hAnsi="Times New Roman" w:cs="Times New Roman"/>
          <w:sz w:val="24"/>
          <w:szCs w:val="24"/>
        </w:rPr>
        <w:t>Decreto Municipal nº</w:t>
      </w:r>
      <w:r w:rsidR="00835803" w:rsidRPr="004405CA">
        <w:rPr>
          <w:rFonts w:ascii="Times New Roman" w:hAnsi="Times New Roman" w:cs="Times New Roman"/>
          <w:sz w:val="24"/>
          <w:szCs w:val="24"/>
        </w:rPr>
        <w:t xml:space="preserve"> 6.320/2023</w:t>
      </w:r>
      <w:r w:rsidRPr="004405CA">
        <w:rPr>
          <w:rFonts w:ascii="Times New Roman" w:hAnsi="Times New Roman" w:cs="Times New Roman"/>
          <w:sz w:val="24"/>
          <w:szCs w:val="24"/>
        </w:rPr>
        <w:t xml:space="preserve">, </w:t>
      </w:r>
      <w:r w:rsidRPr="004405CA">
        <w:rPr>
          <w:rFonts w:ascii="Times New Roman" w:eastAsia="Calibri" w:hAnsi="Times New Roman" w:cs="Times New Roman"/>
          <w:sz w:val="24"/>
          <w:szCs w:val="24"/>
          <w:lang w:val="pt-PT"/>
        </w:rPr>
        <w:t>inclusive quanto aos casos omissos.</w:t>
      </w:r>
    </w:p>
    <w:p w14:paraId="6B1DD75D" w14:textId="77777777" w:rsidR="00D901E1" w:rsidRPr="004405CA" w:rsidRDefault="00D901E1" w:rsidP="00D901E1">
      <w:pPr>
        <w:widowControl w:val="0"/>
        <w:autoSpaceDE w:val="0"/>
        <w:autoSpaceDN w:val="0"/>
        <w:spacing w:before="1" w:line="276" w:lineRule="auto"/>
        <w:outlineLvl w:val="4"/>
        <w:rPr>
          <w:rFonts w:ascii="Times New Roman" w:eastAsia="Calibri" w:hAnsi="Times New Roman" w:cs="Times New Roman"/>
          <w:b/>
          <w:bCs/>
          <w:sz w:val="24"/>
          <w:szCs w:val="24"/>
          <w:highlight w:val="cyan"/>
          <w:lang w:val="pt-PT"/>
        </w:rPr>
      </w:pPr>
    </w:p>
    <w:p w14:paraId="72DC0630" w14:textId="77777777" w:rsidR="00D901E1" w:rsidRPr="004405CA" w:rsidRDefault="00D901E1" w:rsidP="00D901E1">
      <w:pPr>
        <w:widowControl w:val="0"/>
        <w:autoSpaceDE w:val="0"/>
        <w:autoSpaceDN w:val="0"/>
        <w:spacing w:after="0" w:line="276" w:lineRule="auto"/>
        <w:outlineLvl w:val="4"/>
        <w:rPr>
          <w:rFonts w:ascii="Times New Roman" w:eastAsia="Calibri" w:hAnsi="Times New Roman" w:cs="Times New Roman"/>
          <w:sz w:val="24"/>
          <w:szCs w:val="24"/>
          <w:lang w:val="pt-PT"/>
        </w:rPr>
      </w:pPr>
      <w:r w:rsidRPr="004405CA">
        <w:rPr>
          <w:rFonts w:ascii="Times New Roman" w:eastAsia="Calibri" w:hAnsi="Times New Roman" w:cs="Times New Roman"/>
          <w:b/>
          <w:bCs/>
          <w:sz w:val="24"/>
          <w:szCs w:val="24"/>
          <w:lang w:val="pt-PT"/>
        </w:rPr>
        <w:t>CLÁUSULA TERCEIRA (DO REGIME DE EXECUÇÃO) –</w:t>
      </w:r>
      <w:r w:rsidRPr="004405CA">
        <w:rPr>
          <w:rFonts w:ascii="Times New Roman" w:eastAsia="Calibri" w:hAnsi="Times New Roman" w:cs="Times New Roman"/>
          <w:sz w:val="24"/>
          <w:szCs w:val="24"/>
          <w:lang w:val="pt-PT"/>
        </w:rPr>
        <w:t xml:space="preserve"> O presente contrato será executado na forma de fornecimento mensal de energia elétrica contratada.</w:t>
      </w:r>
    </w:p>
    <w:p w14:paraId="7DE665EE" w14:textId="77777777" w:rsidR="00D901E1" w:rsidRPr="004405CA" w:rsidRDefault="00D901E1" w:rsidP="00D901E1">
      <w:pPr>
        <w:widowControl w:val="0"/>
        <w:autoSpaceDE w:val="0"/>
        <w:autoSpaceDN w:val="0"/>
        <w:spacing w:after="0" w:line="276" w:lineRule="auto"/>
        <w:outlineLvl w:val="4"/>
        <w:rPr>
          <w:rFonts w:ascii="Times New Roman" w:eastAsia="Calibri" w:hAnsi="Times New Roman" w:cs="Times New Roman"/>
          <w:sz w:val="24"/>
          <w:szCs w:val="24"/>
          <w:lang w:val="pt-PT"/>
        </w:rPr>
      </w:pPr>
    </w:p>
    <w:p w14:paraId="0AE15D77" w14:textId="5F1F618C" w:rsidR="00D901E1" w:rsidRPr="004405CA" w:rsidRDefault="00D901E1" w:rsidP="00D901E1">
      <w:pPr>
        <w:pStyle w:val="Corpodetexto"/>
        <w:spacing w:after="200" w:line="276" w:lineRule="auto"/>
        <w:ind w:left="0"/>
        <w:jc w:val="both"/>
        <w:rPr>
          <w:rFonts w:ascii="Times New Roman" w:eastAsia="Times New Roman" w:hAnsi="Times New Roman" w:cs="Times New Roman"/>
          <w:sz w:val="24"/>
          <w:szCs w:val="24"/>
          <w:lang w:val="x-none" w:eastAsia="pt-BR"/>
        </w:rPr>
      </w:pPr>
      <w:r w:rsidRPr="004405CA">
        <w:rPr>
          <w:rFonts w:ascii="Times New Roman" w:eastAsia="Calibri" w:hAnsi="Times New Roman" w:cs="Times New Roman"/>
          <w:b/>
          <w:bCs/>
          <w:sz w:val="24"/>
          <w:szCs w:val="24"/>
        </w:rPr>
        <w:t>CLÁUSULA QUARTA (DA FORMA E CONDIÇÕES DE EXECUÇÃO) –</w:t>
      </w:r>
      <w:r w:rsidRPr="004405CA">
        <w:rPr>
          <w:rFonts w:ascii="Times New Roman" w:eastAsia="Calibri" w:hAnsi="Times New Roman" w:cs="Times New Roman"/>
          <w:sz w:val="24"/>
          <w:szCs w:val="24"/>
        </w:rPr>
        <w:t xml:space="preserve"> </w:t>
      </w:r>
      <w:r w:rsidRPr="004405CA">
        <w:rPr>
          <w:rFonts w:ascii="Times New Roman" w:hAnsi="Times New Roman" w:cs="Times New Roman"/>
          <w:sz w:val="24"/>
          <w:szCs w:val="24"/>
        </w:rPr>
        <w:t xml:space="preserve">A prestação dos serviços do objeto deste contrato deverá ser realizada de acordo com todas as especificações constantes do Edital e </w:t>
      </w:r>
      <w:r w:rsidRPr="004405CA">
        <w:rPr>
          <w:rFonts w:ascii="Times New Roman" w:hAnsi="Times New Roman" w:cs="Times New Roman"/>
          <w:b/>
          <w:sz w:val="24"/>
          <w:szCs w:val="24"/>
        </w:rPr>
        <w:t>A</w:t>
      </w:r>
      <w:r w:rsidR="005E75A3" w:rsidRPr="004405CA">
        <w:rPr>
          <w:rFonts w:ascii="Times New Roman" w:hAnsi="Times New Roman" w:cs="Times New Roman"/>
          <w:b/>
          <w:sz w:val="24"/>
          <w:szCs w:val="24"/>
        </w:rPr>
        <w:t>NEXO</w:t>
      </w:r>
      <w:r w:rsidRPr="004405CA">
        <w:rPr>
          <w:rFonts w:ascii="Times New Roman" w:hAnsi="Times New Roman" w:cs="Times New Roman"/>
          <w:b/>
          <w:sz w:val="24"/>
          <w:szCs w:val="24"/>
        </w:rPr>
        <w:t xml:space="preserve"> I</w:t>
      </w:r>
      <w:r w:rsidRPr="004405CA">
        <w:rPr>
          <w:rFonts w:ascii="Times New Roman" w:hAnsi="Times New Roman" w:cs="Times New Roman"/>
          <w:sz w:val="24"/>
          <w:szCs w:val="24"/>
          <w:lang w:val="pt-BR"/>
        </w:rPr>
        <w:t xml:space="preserve"> </w:t>
      </w:r>
      <w:r w:rsidRPr="004405CA">
        <w:rPr>
          <w:rFonts w:ascii="Times New Roman" w:hAnsi="Times New Roman" w:cs="Times New Roman"/>
          <w:sz w:val="24"/>
          <w:szCs w:val="24"/>
        </w:rPr>
        <w:t xml:space="preserve">- </w:t>
      </w:r>
      <w:r w:rsidRPr="004405CA">
        <w:rPr>
          <w:rFonts w:ascii="Times New Roman" w:hAnsi="Times New Roman" w:cs="Times New Roman"/>
          <w:b/>
          <w:bCs/>
          <w:sz w:val="24"/>
          <w:szCs w:val="24"/>
        </w:rPr>
        <w:t>Termo de Referência</w:t>
      </w:r>
      <w:r w:rsidRPr="004405CA">
        <w:rPr>
          <w:rFonts w:ascii="Times New Roman" w:hAnsi="Times New Roman" w:cs="Times New Roman"/>
          <w:sz w:val="24"/>
          <w:szCs w:val="24"/>
        </w:rPr>
        <w:t xml:space="preserve"> </w:t>
      </w:r>
      <w:r w:rsidRPr="00D44903">
        <w:rPr>
          <w:rFonts w:ascii="Times New Roman" w:hAnsi="Times New Roman" w:cs="Times New Roman"/>
          <w:sz w:val="24"/>
          <w:szCs w:val="24"/>
        </w:rPr>
        <w:t xml:space="preserve">do Pregão </w:t>
      </w:r>
      <w:r w:rsidRPr="00D44903">
        <w:rPr>
          <w:rFonts w:ascii="Times New Roman" w:hAnsi="Times New Roman" w:cs="Times New Roman"/>
          <w:sz w:val="24"/>
          <w:szCs w:val="24"/>
          <w:lang w:val="pt-BR"/>
        </w:rPr>
        <w:t xml:space="preserve">Eletrônico </w:t>
      </w:r>
      <w:r w:rsidRPr="00D44903">
        <w:rPr>
          <w:rFonts w:ascii="Times New Roman" w:hAnsi="Times New Roman" w:cs="Times New Roman"/>
          <w:sz w:val="24"/>
          <w:szCs w:val="24"/>
        </w:rPr>
        <w:t>nº</w:t>
      </w:r>
      <w:r w:rsidR="0004787B" w:rsidRPr="00D44903">
        <w:rPr>
          <w:rFonts w:ascii="Times New Roman" w:hAnsi="Times New Roman" w:cs="Times New Roman"/>
          <w:sz w:val="24"/>
          <w:szCs w:val="24"/>
        </w:rPr>
        <w:t xml:space="preserve"> </w:t>
      </w:r>
      <w:r w:rsidR="00D44903" w:rsidRPr="00D44903">
        <w:rPr>
          <w:rFonts w:ascii="Times New Roman" w:hAnsi="Times New Roman" w:cs="Times New Roman"/>
          <w:sz w:val="24"/>
          <w:szCs w:val="24"/>
        </w:rPr>
        <w:t>90022</w:t>
      </w:r>
      <w:r w:rsidRPr="00D44903">
        <w:rPr>
          <w:rFonts w:ascii="Times New Roman" w:hAnsi="Times New Roman" w:cs="Times New Roman"/>
          <w:sz w:val="24"/>
          <w:szCs w:val="24"/>
          <w:lang w:val="pt-BR"/>
        </w:rPr>
        <w:t>/2025</w:t>
      </w:r>
      <w:r w:rsidRPr="00D44903">
        <w:rPr>
          <w:rFonts w:ascii="Times New Roman" w:hAnsi="Times New Roman" w:cs="Times New Roman"/>
          <w:sz w:val="24"/>
          <w:szCs w:val="24"/>
        </w:rPr>
        <w:t>,</w:t>
      </w:r>
      <w:r w:rsidRPr="004405CA">
        <w:rPr>
          <w:rFonts w:ascii="Times New Roman" w:hAnsi="Times New Roman" w:cs="Times New Roman"/>
          <w:sz w:val="24"/>
          <w:szCs w:val="24"/>
        </w:rPr>
        <w:t xml:space="preserve"> que integra o presente termo de contrato para todos os fins, independentemente de transcrição, correndo ainda por conta da Contratada  os tributos, </w:t>
      </w:r>
      <w:r w:rsidRPr="004405CA">
        <w:rPr>
          <w:rFonts w:ascii="Times New Roman" w:hAnsi="Times New Roman" w:cs="Times New Roman"/>
          <w:b/>
          <w:sz w:val="24"/>
          <w:szCs w:val="24"/>
        </w:rPr>
        <w:t>inclusive o ICMs</w:t>
      </w:r>
      <w:r w:rsidRPr="004405CA">
        <w:rPr>
          <w:rFonts w:ascii="Times New Roman" w:hAnsi="Times New Roman" w:cs="Times New Roman"/>
          <w:sz w:val="24"/>
          <w:szCs w:val="24"/>
        </w:rPr>
        <w:t>, encargos sociais, trabalhistas, previdenciários, fiscais e as contribuições de qualquer natureza que se façam necessárias à perfeita execução contratual.</w:t>
      </w:r>
    </w:p>
    <w:p w14:paraId="02CB5768" w14:textId="77777777" w:rsidR="00D901E1" w:rsidRPr="004405CA" w:rsidRDefault="00D901E1" w:rsidP="00D901E1">
      <w:pPr>
        <w:spacing w:after="200"/>
        <w:rPr>
          <w:rFonts w:ascii="Times New Roman" w:hAnsi="Times New Roman" w:cs="Times New Roman"/>
          <w:sz w:val="24"/>
          <w:szCs w:val="24"/>
        </w:rPr>
      </w:pPr>
      <w:r w:rsidRPr="004405CA">
        <w:rPr>
          <w:rFonts w:ascii="Times New Roman" w:hAnsi="Times New Roman" w:cs="Times New Roman"/>
          <w:bCs/>
          <w:iCs/>
          <w:sz w:val="24"/>
          <w:szCs w:val="24"/>
        </w:rPr>
        <w:t>PARÁGRAFO PRIMEIRO</w:t>
      </w:r>
      <w:r w:rsidRPr="004405CA">
        <w:rPr>
          <w:rFonts w:ascii="Times New Roman" w:hAnsi="Times New Roman" w:cs="Times New Roman"/>
          <w:b/>
          <w:iCs/>
          <w:sz w:val="24"/>
          <w:szCs w:val="24"/>
        </w:rPr>
        <w:t xml:space="preserve"> – </w:t>
      </w:r>
      <w:r w:rsidRPr="004405CA">
        <w:rPr>
          <w:rFonts w:ascii="Times New Roman" w:hAnsi="Times New Roman" w:cs="Times New Roman"/>
          <w:sz w:val="24"/>
          <w:szCs w:val="24"/>
        </w:rPr>
        <w:t>O fornecimento da energia elétrica deverá ser prestado a partir do recebimento da Ordem de Serviços.</w:t>
      </w:r>
    </w:p>
    <w:p w14:paraId="4DE4D499" w14:textId="77777777" w:rsidR="008E56D1" w:rsidRPr="004405CA" w:rsidRDefault="008E56D1" w:rsidP="00D901E1">
      <w:pPr>
        <w:widowControl w:val="0"/>
        <w:autoSpaceDE w:val="0"/>
        <w:autoSpaceDN w:val="0"/>
        <w:spacing w:after="200" w:line="276" w:lineRule="auto"/>
        <w:ind w:right="-35"/>
        <w:outlineLvl w:val="4"/>
        <w:rPr>
          <w:rFonts w:ascii="Times New Roman" w:eastAsia="Calibri" w:hAnsi="Times New Roman" w:cs="Times New Roman"/>
          <w:b/>
          <w:bCs/>
          <w:sz w:val="24"/>
          <w:szCs w:val="24"/>
          <w:lang w:val="pt-PT"/>
        </w:rPr>
      </w:pPr>
    </w:p>
    <w:p w14:paraId="5EBCC4AE" w14:textId="77777777" w:rsidR="00D901E1" w:rsidRPr="004405CA" w:rsidRDefault="00D901E1" w:rsidP="00D901E1">
      <w:pPr>
        <w:widowControl w:val="0"/>
        <w:autoSpaceDE w:val="0"/>
        <w:autoSpaceDN w:val="0"/>
        <w:spacing w:after="200" w:line="276" w:lineRule="auto"/>
        <w:ind w:right="-35"/>
        <w:outlineLvl w:val="4"/>
        <w:rPr>
          <w:rFonts w:ascii="Times New Roman" w:eastAsia="Calibri" w:hAnsi="Times New Roman" w:cs="Times New Roman"/>
          <w:sz w:val="24"/>
          <w:szCs w:val="24"/>
          <w:lang w:val="pt-PT"/>
        </w:rPr>
      </w:pPr>
      <w:r w:rsidRPr="004405CA">
        <w:rPr>
          <w:rFonts w:ascii="Times New Roman" w:eastAsia="Calibri" w:hAnsi="Times New Roman" w:cs="Times New Roman"/>
          <w:b/>
          <w:bCs/>
          <w:sz w:val="24"/>
          <w:szCs w:val="24"/>
          <w:lang w:val="pt-PT"/>
        </w:rPr>
        <w:t>CLÁUSULA QUINTA (DOS GESTORES DO CONTRATO E RESPONSÁVEIS PELA FISCALIZAÇÃO)</w:t>
      </w:r>
      <w:r w:rsidRPr="004405CA">
        <w:rPr>
          <w:rFonts w:ascii="Times New Roman" w:eastAsia="Calibri" w:hAnsi="Times New Roman" w:cs="Times New Roman"/>
          <w:sz w:val="24"/>
          <w:szCs w:val="24"/>
          <w:lang w:val="pt-PT"/>
        </w:rPr>
        <w:t xml:space="preserve"> – A gestão e fiscalização do contrato será exercida pelos servidores indicados abaixo:</w:t>
      </w:r>
    </w:p>
    <w:p w14:paraId="0AD2228D" w14:textId="7CFB69BD" w:rsidR="00D901E1" w:rsidRPr="004405CA" w:rsidRDefault="008E56D1" w:rsidP="00D901E1">
      <w:pPr>
        <w:spacing w:before="12" w:after="12" w:line="276" w:lineRule="auto"/>
        <w:rPr>
          <w:rFonts w:ascii="Times New Roman" w:hAnsi="Times New Roman" w:cs="Times New Roman"/>
          <w:sz w:val="24"/>
          <w:szCs w:val="24"/>
        </w:rPr>
      </w:pPr>
      <w:r w:rsidRPr="004405CA">
        <w:rPr>
          <w:rFonts w:ascii="Times New Roman" w:hAnsi="Times New Roman" w:cs="Times New Roman"/>
          <w:sz w:val="24"/>
          <w:szCs w:val="24"/>
        </w:rPr>
        <w:t>I - Fica designado como G</w:t>
      </w:r>
      <w:r w:rsidR="00D901E1" w:rsidRPr="004405CA">
        <w:rPr>
          <w:rFonts w:ascii="Times New Roman" w:hAnsi="Times New Roman" w:cs="Times New Roman"/>
          <w:sz w:val="24"/>
          <w:szCs w:val="24"/>
        </w:rPr>
        <w:t xml:space="preserve">estor do contrato o seguinte servidor: </w:t>
      </w:r>
      <w:r w:rsidR="00835803" w:rsidRPr="004405CA">
        <w:rPr>
          <w:rFonts w:ascii="Times New Roman" w:hAnsi="Times New Roman" w:cs="Times New Roman"/>
          <w:sz w:val="24"/>
          <w:szCs w:val="24"/>
        </w:rPr>
        <w:t>Willian Roger Ferreira Guimarães (Diretor de Planejamento e Orçamento)</w:t>
      </w:r>
      <w:r w:rsidR="00D901E1" w:rsidRPr="004405CA">
        <w:rPr>
          <w:rFonts w:ascii="Times New Roman" w:hAnsi="Times New Roman" w:cs="Times New Roman"/>
          <w:sz w:val="24"/>
          <w:szCs w:val="24"/>
        </w:rPr>
        <w:t>, o qual será responsável pelas atividades relacionadas à área administrativa do acompanhamento da execução contratual, a exemplo dos atos preparatórios à instrução processual e ao encaminhamento da documentação pertinente para formalização dos procedimentos quanto aos aspectos que envolvam a prorrogação, alteração, reequilíbrio, pagamento, eventual aplicação de sanções, extinção dos contratos, bem como o acompanhamento dos aspectos administrativos contratuais quanto às obrigações previdenciárias, fiscais e trabalhistas, e quanto ao controle do contrato administrativo e às providências tempestivas nos casos de inadimplemento;</w:t>
      </w:r>
    </w:p>
    <w:p w14:paraId="3A843ECF" w14:textId="77777777" w:rsidR="008E56D1" w:rsidRPr="004405CA" w:rsidRDefault="008E56D1" w:rsidP="00D901E1">
      <w:pPr>
        <w:spacing w:before="12" w:after="12" w:line="276" w:lineRule="auto"/>
        <w:rPr>
          <w:rFonts w:ascii="Times New Roman" w:hAnsi="Times New Roman" w:cs="Times New Roman"/>
          <w:sz w:val="24"/>
          <w:szCs w:val="24"/>
        </w:rPr>
      </w:pPr>
    </w:p>
    <w:p w14:paraId="7E6A5EE4" w14:textId="4C800A51" w:rsidR="008E56D1" w:rsidRPr="004405CA" w:rsidRDefault="008E56D1" w:rsidP="008E56D1">
      <w:pPr>
        <w:overflowPunct w:val="0"/>
        <w:autoSpaceDE w:val="0"/>
        <w:autoSpaceDN w:val="0"/>
        <w:adjustRightInd w:val="0"/>
        <w:spacing w:after="200" w:line="276" w:lineRule="auto"/>
        <w:ind w:right="-35"/>
        <w:textAlignment w:val="baseline"/>
        <w:rPr>
          <w:rFonts w:ascii="Times New Roman" w:hAnsi="Times New Roman" w:cs="Times New Roman"/>
          <w:sz w:val="24"/>
          <w:szCs w:val="24"/>
        </w:rPr>
      </w:pPr>
      <w:r w:rsidRPr="004405CA">
        <w:rPr>
          <w:rFonts w:ascii="Times New Roman" w:hAnsi="Times New Roman" w:cs="Times New Roman"/>
          <w:sz w:val="24"/>
          <w:szCs w:val="24"/>
        </w:rPr>
        <w:t>II - Fica designado como Fiscal do contrato o seguinte servidor</w:t>
      </w:r>
      <w:r w:rsidR="00DC1346" w:rsidRPr="004405CA">
        <w:rPr>
          <w:rFonts w:ascii="Times New Roman" w:hAnsi="Times New Roman" w:cs="Times New Roman"/>
          <w:sz w:val="24"/>
          <w:szCs w:val="24"/>
        </w:rPr>
        <w:t xml:space="preserve">: </w:t>
      </w:r>
      <w:r w:rsidR="00D44903">
        <w:rPr>
          <w:rFonts w:ascii="Times New Roman" w:hAnsi="Times New Roman" w:cs="Times New Roman"/>
          <w:sz w:val="24"/>
        </w:rPr>
        <w:t>Jeferson Adriano Sanches</w:t>
      </w:r>
      <w:r w:rsidR="00D44903" w:rsidRPr="004405CA">
        <w:rPr>
          <w:rFonts w:ascii="Times New Roman" w:hAnsi="Times New Roman" w:cs="Times New Roman"/>
          <w:sz w:val="24"/>
          <w:szCs w:val="24"/>
        </w:rPr>
        <w:t xml:space="preserve"> </w:t>
      </w:r>
      <w:r w:rsidR="00DC1346" w:rsidRPr="004405CA">
        <w:rPr>
          <w:rFonts w:ascii="Times New Roman" w:hAnsi="Times New Roman" w:cs="Times New Roman"/>
          <w:sz w:val="24"/>
          <w:szCs w:val="24"/>
        </w:rPr>
        <w:t>(Agente Administrativo</w:t>
      </w:r>
      <w:r w:rsidRPr="004405CA">
        <w:rPr>
          <w:rFonts w:ascii="Times New Roman" w:hAnsi="Times New Roman" w:cs="Times New Roman"/>
          <w:sz w:val="24"/>
          <w:szCs w:val="24"/>
        </w:rPr>
        <w:t xml:space="preserve"> o qual acompanhará o contrato com o objetivo de avaliar a execução do objeto nos moldes contratados, em sentido técnico e, se for o caso, aferir se a quantidade, qualidade, tempo e modo da prestação ou execução do objeto estão compatíveis com os indicadores estipulados no edital ou instrumento equivalente, para efeito de pagamento conforme o resultado pretendido pela Administração; </w:t>
      </w:r>
    </w:p>
    <w:p w14:paraId="51C74CE9" w14:textId="77777777" w:rsidR="008E56D1" w:rsidRPr="004405CA" w:rsidRDefault="008E56D1" w:rsidP="008E56D1">
      <w:pPr>
        <w:widowControl w:val="0"/>
        <w:autoSpaceDE w:val="0"/>
        <w:autoSpaceDN w:val="0"/>
        <w:spacing w:line="276" w:lineRule="auto"/>
        <w:outlineLvl w:val="4"/>
        <w:rPr>
          <w:rFonts w:ascii="Times New Roman" w:eastAsia="Calibri" w:hAnsi="Times New Roman" w:cs="Times New Roman"/>
          <w:sz w:val="24"/>
          <w:szCs w:val="24"/>
          <w:lang w:val="pt-PT"/>
        </w:rPr>
      </w:pPr>
      <w:r w:rsidRPr="004405CA">
        <w:rPr>
          <w:rFonts w:ascii="Times New Roman" w:eastAsia="Calibri" w:hAnsi="Times New Roman" w:cs="Times New Roman"/>
          <w:sz w:val="24"/>
          <w:szCs w:val="24"/>
          <w:lang w:val="pt-PT"/>
        </w:rPr>
        <w:t>PARÁGRAFO PRIMEIRO – O fornecimento de energia elétrica que não corresponder às especificações mínimas exigidas e constantes da proposta apresentada não serão aceitos, devendo ser refeitos sem custo adicional.</w:t>
      </w:r>
    </w:p>
    <w:p w14:paraId="65DE58B0" w14:textId="77777777" w:rsidR="008E56D1" w:rsidRPr="004405CA" w:rsidRDefault="008E56D1" w:rsidP="008E56D1">
      <w:pPr>
        <w:widowControl w:val="0"/>
        <w:autoSpaceDE w:val="0"/>
        <w:autoSpaceDN w:val="0"/>
        <w:outlineLvl w:val="4"/>
        <w:rPr>
          <w:rFonts w:ascii="Times New Roman" w:eastAsia="Calibri" w:hAnsi="Times New Roman" w:cs="Times New Roman"/>
          <w:sz w:val="24"/>
          <w:szCs w:val="24"/>
          <w:lang w:val="pt-PT"/>
        </w:rPr>
      </w:pPr>
      <w:r w:rsidRPr="004405CA">
        <w:rPr>
          <w:rFonts w:ascii="Times New Roman" w:eastAsia="Calibri" w:hAnsi="Times New Roman" w:cs="Times New Roman"/>
          <w:sz w:val="24"/>
          <w:szCs w:val="24"/>
          <w:lang w:val="pt-PT"/>
        </w:rPr>
        <w:lastRenderedPageBreak/>
        <w:t>PARAGRAFO SEGUNDO - O procedimento de execução do fornecimento correrá por conta e risco da vencedora. Se os serviços estiverem em desacordo com este Edital, a proponente vencedora ficará obrigada a refazer o fornecimento para o pleno atendimento às especificações, sendo que o ato do recebimento provisório não implica na aceitação definitiva do serviço.</w:t>
      </w:r>
    </w:p>
    <w:p w14:paraId="1DFD542C" w14:textId="77777777" w:rsidR="008E56D1" w:rsidRPr="004405CA" w:rsidRDefault="008E56D1" w:rsidP="008E56D1">
      <w:pPr>
        <w:widowControl w:val="0"/>
        <w:autoSpaceDE w:val="0"/>
        <w:autoSpaceDN w:val="0"/>
        <w:spacing w:before="196"/>
        <w:outlineLvl w:val="4"/>
        <w:rPr>
          <w:rFonts w:ascii="Times New Roman" w:eastAsia="Calibri" w:hAnsi="Times New Roman" w:cs="Times New Roman"/>
          <w:sz w:val="24"/>
          <w:szCs w:val="24"/>
          <w:lang w:val="pt-PT"/>
        </w:rPr>
      </w:pPr>
      <w:r w:rsidRPr="004405CA">
        <w:rPr>
          <w:rFonts w:ascii="Times New Roman" w:eastAsia="Calibri" w:hAnsi="Times New Roman" w:cs="Times New Roman"/>
          <w:sz w:val="24"/>
          <w:szCs w:val="24"/>
          <w:lang w:val="pt-PT"/>
        </w:rPr>
        <w:t>PARÁGRAFO TERCEIRO - A Contratante se reserva o direito de exercer a mais ampla e completa fiscalização do fornecimento contratado e que, em nenhuma hipótese eximirá a Contratada das responsabilidades contratuais e legais, como por danos causados por seus funcionários, seja por ato da própria firma ou omissões de seu preposto.</w:t>
      </w:r>
    </w:p>
    <w:p w14:paraId="1A92D59B" w14:textId="77777777" w:rsidR="008E56D1" w:rsidRPr="004405CA" w:rsidRDefault="008E56D1" w:rsidP="008E56D1">
      <w:pPr>
        <w:widowControl w:val="0"/>
        <w:autoSpaceDE w:val="0"/>
        <w:autoSpaceDN w:val="0"/>
        <w:spacing w:before="196"/>
        <w:outlineLvl w:val="4"/>
        <w:rPr>
          <w:rFonts w:ascii="Times New Roman" w:eastAsia="Calibri" w:hAnsi="Times New Roman" w:cs="Times New Roman"/>
          <w:sz w:val="24"/>
          <w:szCs w:val="24"/>
          <w:lang w:val="pt-PT"/>
        </w:rPr>
      </w:pPr>
      <w:r w:rsidRPr="004405CA">
        <w:rPr>
          <w:rFonts w:ascii="Times New Roman" w:eastAsia="Calibri" w:hAnsi="Times New Roman" w:cs="Times New Roman"/>
          <w:sz w:val="24"/>
          <w:szCs w:val="24"/>
          <w:lang w:val="pt-PT"/>
        </w:rPr>
        <w:t>PARÁGRAFO QUARTO - Constatadas irregularidades no objeto, a Contratante, sem prejuízo das penalidades cabíveis, poderá:</w:t>
      </w:r>
    </w:p>
    <w:p w14:paraId="0E1968F0" w14:textId="77777777" w:rsidR="008E56D1" w:rsidRPr="004405CA" w:rsidRDefault="008E56D1" w:rsidP="008E56D1">
      <w:pPr>
        <w:widowControl w:val="0"/>
        <w:numPr>
          <w:ilvl w:val="0"/>
          <w:numId w:val="17"/>
        </w:numPr>
        <w:tabs>
          <w:tab w:val="left" w:pos="284"/>
        </w:tabs>
        <w:autoSpaceDE w:val="0"/>
        <w:autoSpaceDN w:val="0"/>
        <w:spacing w:before="76" w:after="0"/>
        <w:ind w:left="0" w:firstLine="0"/>
        <w:outlineLvl w:val="4"/>
        <w:rPr>
          <w:rFonts w:ascii="Times New Roman" w:eastAsia="Calibri" w:hAnsi="Times New Roman" w:cs="Times New Roman"/>
          <w:sz w:val="24"/>
          <w:szCs w:val="24"/>
          <w:lang w:val="pt-PT"/>
        </w:rPr>
      </w:pPr>
      <w:r w:rsidRPr="004405CA">
        <w:rPr>
          <w:rFonts w:ascii="Times New Roman" w:eastAsia="Calibri" w:hAnsi="Times New Roman" w:cs="Times New Roman"/>
          <w:sz w:val="24"/>
          <w:szCs w:val="24"/>
          <w:lang w:val="pt-PT"/>
        </w:rPr>
        <w:t>Rejeitá-lo no todo ou em parte se não corresponder às especificações do Edital, determinando sua substituição;</w:t>
      </w:r>
    </w:p>
    <w:p w14:paraId="7FDB798E" w14:textId="77777777" w:rsidR="008E56D1" w:rsidRPr="004405CA" w:rsidRDefault="008E56D1" w:rsidP="008E56D1">
      <w:pPr>
        <w:widowControl w:val="0"/>
        <w:numPr>
          <w:ilvl w:val="0"/>
          <w:numId w:val="17"/>
        </w:numPr>
        <w:tabs>
          <w:tab w:val="left" w:pos="284"/>
        </w:tabs>
        <w:autoSpaceDE w:val="0"/>
        <w:autoSpaceDN w:val="0"/>
        <w:spacing w:before="80" w:after="0"/>
        <w:ind w:left="0" w:firstLine="0"/>
        <w:outlineLvl w:val="4"/>
        <w:rPr>
          <w:rFonts w:ascii="Times New Roman" w:eastAsia="Calibri" w:hAnsi="Times New Roman" w:cs="Times New Roman"/>
          <w:sz w:val="24"/>
          <w:szCs w:val="24"/>
          <w:lang w:val="pt-PT"/>
        </w:rPr>
      </w:pPr>
      <w:r w:rsidRPr="004405CA">
        <w:rPr>
          <w:rFonts w:ascii="Times New Roman" w:eastAsia="Calibri" w:hAnsi="Times New Roman" w:cs="Times New Roman"/>
          <w:sz w:val="24"/>
          <w:szCs w:val="24"/>
          <w:lang w:val="pt-PT"/>
        </w:rPr>
        <w:t>Determinar sua complementação se houver diferença de quantidades ou de</w:t>
      </w:r>
      <w:r w:rsidRPr="004405CA">
        <w:rPr>
          <w:rFonts w:ascii="Times New Roman" w:eastAsia="Calibri" w:hAnsi="Times New Roman" w:cs="Times New Roman"/>
          <w:spacing w:val="-13"/>
          <w:sz w:val="24"/>
          <w:szCs w:val="24"/>
          <w:lang w:val="pt-PT"/>
        </w:rPr>
        <w:t xml:space="preserve"> </w:t>
      </w:r>
      <w:r w:rsidRPr="004405CA">
        <w:rPr>
          <w:rFonts w:ascii="Times New Roman" w:eastAsia="Calibri" w:hAnsi="Times New Roman" w:cs="Times New Roman"/>
          <w:sz w:val="24"/>
          <w:szCs w:val="24"/>
          <w:lang w:val="pt-PT"/>
        </w:rPr>
        <w:t>partes.</w:t>
      </w:r>
    </w:p>
    <w:p w14:paraId="21D32989" w14:textId="77777777" w:rsidR="008E56D1" w:rsidRPr="004405CA" w:rsidRDefault="008E56D1" w:rsidP="008E56D1">
      <w:pPr>
        <w:widowControl w:val="0"/>
        <w:autoSpaceDE w:val="0"/>
        <w:autoSpaceDN w:val="0"/>
        <w:spacing w:line="276" w:lineRule="auto"/>
        <w:outlineLvl w:val="4"/>
        <w:rPr>
          <w:rFonts w:ascii="Times New Roman" w:eastAsia="Calibri" w:hAnsi="Times New Roman" w:cs="Times New Roman"/>
          <w:sz w:val="24"/>
          <w:szCs w:val="24"/>
          <w:lang w:val="pt-PT"/>
        </w:rPr>
      </w:pPr>
    </w:p>
    <w:p w14:paraId="3CED2471" w14:textId="40035062" w:rsidR="008E56D1" w:rsidRPr="004405CA" w:rsidRDefault="008E56D1" w:rsidP="008E56D1">
      <w:pPr>
        <w:widowControl w:val="0"/>
        <w:autoSpaceDE w:val="0"/>
        <w:autoSpaceDN w:val="0"/>
        <w:spacing w:before="1" w:line="276" w:lineRule="auto"/>
        <w:rPr>
          <w:rFonts w:ascii="Times New Roman" w:eastAsia="Calibri" w:hAnsi="Times New Roman" w:cs="Times New Roman"/>
          <w:sz w:val="24"/>
          <w:szCs w:val="24"/>
          <w:lang w:val="pt-PT"/>
        </w:rPr>
      </w:pPr>
      <w:r w:rsidRPr="004405CA">
        <w:rPr>
          <w:rFonts w:ascii="Times New Roman" w:eastAsia="Calibri" w:hAnsi="Times New Roman" w:cs="Times New Roman"/>
          <w:b/>
          <w:sz w:val="24"/>
          <w:szCs w:val="24"/>
          <w:lang w:val="pt-PT"/>
        </w:rPr>
        <w:t xml:space="preserve">CLÁUSULA  </w:t>
      </w:r>
      <w:r w:rsidRPr="004405CA">
        <w:rPr>
          <w:rFonts w:ascii="Times New Roman" w:eastAsia="Calibri" w:hAnsi="Times New Roman" w:cs="Times New Roman"/>
          <w:b/>
          <w:spacing w:val="17"/>
          <w:sz w:val="24"/>
          <w:szCs w:val="24"/>
          <w:lang w:val="pt-PT"/>
        </w:rPr>
        <w:t xml:space="preserve"> </w:t>
      </w:r>
      <w:r w:rsidRPr="004405CA">
        <w:rPr>
          <w:rFonts w:ascii="Times New Roman" w:eastAsia="Calibri" w:hAnsi="Times New Roman" w:cs="Times New Roman"/>
          <w:b/>
          <w:sz w:val="24"/>
          <w:szCs w:val="24"/>
          <w:lang w:val="pt-PT"/>
        </w:rPr>
        <w:t xml:space="preserve">SEXTA </w:t>
      </w:r>
      <w:r w:rsidRPr="004405CA">
        <w:rPr>
          <w:rFonts w:ascii="Times New Roman" w:eastAsia="Calibri" w:hAnsi="Times New Roman" w:cs="Times New Roman"/>
          <w:b/>
          <w:spacing w:val="17"/>
          <w:sz w:val="24"/>
          <w:szCs w:val="24"/>
          <w:lang w:val="pt-PT"/>
        </w:rPr>
        <w:t xml:space="preserve"> </w:t>
      </w:r>
      <w:r w:rsidRPr="004405CA">
        <w:rPr>
          <w:rFonts w:ascii="Times New Roman" w:eastAsia="Calibri" w:hAnsi="Times New Roman" w:cs="Times New Roman"/>
          <w:b/>
          <w:sz w:val="24"/>
          <w:szCs w:val="24"/>
          <w:lang w:val="pt-PT"/>
        </w:rPr>
        <w:t xml:space="preserve">(DO  </w:t>
      </w:r>
      <w:r w:rsidRPr="004405CA">
        <w:rPr>
          <w:rFonts w:ascii="Times New Roman" w:eastAsia="Calibri" w:hAnsi="Times New Roman" w:cs="Times New Roman"/>
          <w:b/>
          <w:spacing w:val="18"/>
          <w:sz w:val="24"/>
          <w:szCs w:val="24"/>
          <w:lang w:val="pt-PT"/>
        </w:rPr>
        <w:t xml:space="preserve"> </w:t>
      </w:r>
      <w:r w:rsidRPr="004405CA">
        <w:rPr>
          <w:rFonts w:ascii="Times New Roman" w:eastAsia="Calibri" w:hAnsi="Times New Roman" w:cs="Times New Roman"/>
          <w:b/>
          <w:sz w:val="24"/>
          <w:szCs w:val="24"/>
          <w:lang w:val="pt-PT"/>
        </w:rPr>
        <w:t xml:space="preserve">VALOR)  </w:t>
      </w:r>
      <w:r w:rsidRPr="004405CA">
        <w:rPr>
          <w:rFonts w:ascii="Times New Roman" w:eastAsia="Calibri" w:hAnsi="Times New Roman" w:cs="Times New Roman"/>
          <w:b/>
          <w:spacing w:val="22"/>
          <w:sz w:val="24"/>
          <w:szCs w:val="24"/>
          <w:lang w:val="pt-PT"/>
        </w:rPr>
        <w:t xml:space="preserve"> </w:t>
      </w:r>
      <w:r w:rsidRPr="004405CA">
        <w:rPr>
          <w:rFonts w:ascii="Times New Roman" w:eastAsia="Calibri" w:hAnsi="Times New Roman" w:cs="Times New Roman"/>
          <w:sz w:val="24"/>
          <w:szCs w:val="24"/>
          <w:lang w:val="pt-PT"/>
        </w:rPr>
        <w:t xml:space="preserve">-  </w:t>
      </w:r>
      <w:r w:rsidRPr="004405CA">
        <w:rPr>
          <w:rFonts w:ascii="Times New Roman" w:eastAsia="Calibri" w:hAnsi="Times New Roman" w:cs="Times New Roman"/>
          <w:spacing w:val="16"/>
          <w:sz w:val="24"/>
          <w:szCs w:val="24"/>
          <w:lang w:val="pt-PT"/>
        </w:rPr>
        <w:t xml:space="preserve"> </w:t>
      </w:r>
      <w:r w:rsidRPr="004405CA">
        <w:rPr>
          <w:rFonts w:ascii="Times New Roman" w:eastAsia="Calibri" w:hAnsi="Times New Roman" w:cs="Times New Roman"/>
          <w:sz w:val="24"/>
          <w:szCs w:val="24"/>
          <w:lang w:val="pt-PT"/>
        </w:rPr>
        <w:t xml:space="preserve">O  </w:t>
      </w:r>
      <w:r w:rsidRPr="004405CA">
        <w:rPr>
          <w:rFonts w:ascii="Times New Roman" w:eastAsia="Calibri" w:hAnsi="Times New Roman" w:cs="Times New Roman"/>
          <w:spacing w:val="16"/>
          <w:sz w:val="24"/>
          <w:szCs w:val="24"/>
          <w:lang w:val="pt-PT"/>
        </w:rPr>
        <w:t xml:space="preserve"> </w:t>
      </w:r>
      <w:r w:rsidRPr="004405CA">
        <w:rPr>
          <w:rFonts w:ascii="Times New Roman" w:eastAsia="Calibri" w:hAnsi="Times New Roman" w:cs="Times New Roman"/>
          <w:sz w:val="24"/>
          <w:szCs w:val="24"/>
          <w:lang w:val="pt-PT"/>
        </w:rPr>
        <w:t xml:space="preserve">valor  </w:t>
      </w:r>
      <w:r w:rsidRPr="004405CA">
        <w:rPr>
          <w:rFonts w:ascii="Times New Roman" w:eastAsia="Calibri" w:hAnsi="Times New Roman" w:cs="Times New Roman"/>
          <w:spacing w:val="17"/>
          <w:sz w:val="24"/>
          <w:szCs w:val="24"/>
          <w:lang w:val="pt-PT"/>
        </w:rPr>
        <w:t xml:space="preserve"> </w:t>
      </w:r>
      <w:r w:rsidRPr="004405CA">
        <w:rPr>
          <w:rFonts w:ascii="Times New Roman" w:eastAsia="Calibri" w:hAnsi="Times New Roman" w:cs="Times New Roman"/>
          <w:sz w:val="24"/>
          <w:szCs w:val="24"/>
          <w:lang w:val="pt-PT"/>
        </w:rPr>
        <w:t xml:space="preserve">global  </w:t>
      </w:r>
      <w:r w:rsidRPr="004405CA">
        <w:rPr>
          <w:rFonts w:ascii="Times New Roman" w:eastAsia="Calibri" w:hAnsi="Times New Roman" w:cs="Times New Roman"/>
          <w:spacing w:val="18"/>
          <w:sz w:val="24"/>
          <w:szCs w:val="24"/>
          <w:lang w:val="pt-PT"/>
        </w:rPr>
        <w:t xml:space="preserve"> </w:t>
      </w:r>
      <w:r w:rsidRPr="004405CA">
        <w:rPr>
          <w:rFonts w:ascii="Times New Roman" w:eastAsia="Calibri" w:hAnsi="Times New Roman" w:cs="Times New Roman"/>
          <w:sz w:val="24"/>
          <w:szCs w:val="24"/>
          <w:lang w:val="pt-PT"/>
        </w:rPr>
        <w:t xml:space="preserve">deste  </w:t>
      </w:r>
      <w:r w:rsidRPr="004405CA">
        <w:rPr>
          <w:rFonts w:ascii="Times New Roman" w:eastAsia="Calibri" w:hAnsi="Times New Roman" w:cs="Times New Roman"/>
          <w:spacing w:val="17"/>
          <w:sz w:val="24"/>
          <w:szCs w:val="24"/>
          <w:lang w:val="pt-PT"/>
        </w:rPr>
        <w:t xml:space="preserve"> </w:t>
      </w:r>
      <w:r w:rsidRPr="004405CA">
        <w:rPr>
          <w:rFonts w:ascii="Times New Roman" w:eastAsia="Calibri" w:hAnsi="Times New Roman" w:cs="Times New Roman"/>
          <w:sz w:val="24"/>
          <w:szCs w:val="24"/>
          <w:lang w:val="pt-PT"/>
        </w:rPr>
        <w:t xml:space="preserve">contrato  </w:t>
      </w:r>
      <w:r w:rsidRPr="004405CA">
        <w:rPr>
          <w:rFonts w:ascii="Times New Roman" w:eastAsia="Calibri" w:hAnsi="Times New Roman" w:cs="Times New Roman"/>
          <w:spacing w:val="18"/>
          <w:sz w:val="24"/>
          <w:szCs w:val="24"/>
          <w:lang w:val="pt-PT"/>
        </w:rPr>
        <w:t xml:space="preserve"> </w:t>
      </w:r>
      <w:r w:rsidRPr="004405CA">
        <w:rPr>
          <w:rFonts w:ascii="Times New Roman" w:eastAsia="Calibri" w:hAnsi="Times New Roman" w:cs="Times New Roman"/>
          <w:sz w:val="24"/>
          <w:szCs w:val="24"/>
          <w:lang w:val="pt-PT"/>
        </w:rPr>
        <w:t xml:space="preserve">é  </w:t>
      </w:r>
      <w:r w:rsidRPr="004405CA">
        <w:rPr>
          <w:rFonts w:ascii="Times New Roman" w:eastAsia="Calibri" w:hAnsi="Times New Roman" w:cs="Times New Roman"/>
          <w:spacing w:val="17"/>
          <w:sz w:val="24"/>
          <w:szCs w:val="24"/>
          <w:lang w:val="pt-PT"/>
        </w:rPr>
        <w:t xml:space="preserve"> </w:t>
      </w:r>
      <w:r w:rsidRPr="004405CA">
        <w:rPr>
          <w:rFonts w:ascii="Times New Roman" w:eastAsia="Calibri" w:hAnsi="Times New Roman" w:cs="Times New Roman"/>
          <w:sz w:val="24"/>
          <w:szCs w:val="24"/>
          <w:lang w:val="pt-PT"/>
        </w:rPr>
        <w:t xml:space="preserve">de </w:t>
      </w:r>
      <w:r w:rsidRPr="004405CA">
        <w:rPr>
          <w:rFonts w:ascii="Times New Roman" w:eastAsia="Calibri" w:hAnsi="Times New Roman" w:cs="Times New Roman"/>
          <w:bCs/>
          <w:sz w:val="24"/>
          <w:szCs w:val="24"/>
          <w:lang w:val="pt-PT"/>
        </w:rPr>
        <w:t>R$ ........</w:t>
      </w:r>
      <w:r w:rsidR="00A03B03" w:rsidRPr="004405CA">
        <w:rPr>
          <w:rFonts w:ascii="Times New Roman" w:eastAsia="Calibri" w:hAnsi="Times New Roman" w:cs="Times New Roman"/>
          <w:bCs/>
          <w:sz w:val="24"/>
          <w:szCs w:val="24"/>
          <w:lang w:val="pt-PT"/>
        </w:rPr>
        <w:t>.........</w:t>
      </w:r>
      <w:r w:rsidRPr="004405CA">
        <w:rPr>
          <w:rFonts w:ascii="Times New Roman" w:eastAsia="Calibri" w:hAnsi="Times New Roman" w:cs="Times New Roman"/>
          <w:bCs/>
          <w:sz w:val="24"/>
          <w:szCs w:val="24"/>
          <w:lang w:val="pt-PT"/>
        </w:rPr>
        <w:t>... (</w:t>
      </w:r>
      <w:r w:rsidR="00A03B03" w:rsidRPr="004405CA">
        <w:rPr>
          <w:rFonts w:ascii="Times New Roman" w:eastAsia="Calibri" w:hAnsi="Times New Roman" w:cs="Times New Roman"/>
          <w:bCs/>
          <w:sz w:val="24"/>
          <w:szCs w:val="24"/>
          <w:lang w:val="pt-PT"/>
        </w:rPr>
        <w:t>...............................................</w:t>
      </w:r>
      <w:r w:rsidRPr="004405CA">
        <w:rPr>
          <w:rFonts w:ascii="Times New Roman" w:eastAsia="Calibri" w:hAnsi="Times New Roman" w:cs="Times New Roman"/>
          <w:bCs/>
          <w:sz w:val="24"/>
          <w:szCs w:val="24"/>
          <w:lang w:val="pt-PT"/>
        </w:rPr>
        <w:t>................),</w:t>
      </w:r>
      <w:r w:rsidR="009F5F38" w:rsidRPr="004405CA">
        <w:rPr>
          <w:rFonts w:ascii="Times New Roman" w:eastAsia="Calibri" w:hAnsi="Times New Roman" w:cs="Times New Roman"/>
          <w:sz w:val="24"/>
          <w:szCs w:val="24"/>
          <w:lang w:val="pt-PT"/>
        </w:rPr>
        <w:t xml:space="preserve"> </w:t>
      </w:r>
      <w:r w:rsidRPr="004405CA">
        <w:rPr>
          <w:rFonts w:ascii="Times New Roman" w:eastAsia="Calibri" w:hAnsi="Times New Roman" w:cs="Times New Roman"/>
          <w:sz w:val="24"/>
          <w:szCs w:val="24"/>
          <w:lang w:val="pt-PT"/>
        </w:rPr>
        <w:t>conforme prop</w:t>
      </w:r>
      <w:r w:rsidR="009F5F38" w:rsidRPr="004405CA">
        <w:rPr>
          <w:rFonts w:ascii="Times New Roman" w:eastAsia="Calibri" w:hAnsi="Times New Roman" w:cs="Times New Roman"/>
          <w:sz w:val="24"/>
          <w:szCs w:val="24"/>
          <w:lang w:val="pt-PT"/>
        </w:rPr>
        <w:t>osta da CONTRATADA constado em A</w:t>
      </w:r>
      <w:r w:rsidRPr="004405CA">
        <w:rPr>
          <w:rFonts w:ascii="Times New Roman" w:eastAsia="Calibri" w:hAnsi="Times New Roman" w:cs="Times New Roman"/>
          <w:sz w:val="24"/>
          <w:szCs w:val="24"/>
          <w:lang w:val="pt-PT"/>
        </w:rPr>
        <w:t>ta</w:t>
      </w:r>
      <w:r w:rsidR="009F5F38" w:rsidRPr="004405CA">
        <w:rPr>
          <w:rFonts w:ascii="Times New Roman" w:eastAsia="Calibri" w:hAnsi="Times New Roman" w:cs="Times New Roman"/>
          <w:sz w:val="24"/>
          <w:szCs w:val="24"/>
          <w:lang w:val="pt-PT"/>
        </w:rPr>
        <w:t xml:space="preserve"> de Julgamento e Homologação do </w:t>
      </w:r>
      <w:r w:rsidR="009F5F38" w:rsidRPr="00D44903">
        <w:rPr>
          <w:rFonts w:ascii="Times New Roman" w:eastAsia="Calibri" w:hAnsi="Times New Roman" w:cs="Times New Roman"/>
          <w:sz w:val="24"/>
          <w:szCs w:val="24"/>
          <w:lang w:val="pt-PT"/>
        </w:rPr>
        <w:t>Pregão Eletrônico nº</w:t>
      </w:r>
      <w:r w:rsidR="00D44903" w:rsidRPr="00D44903">
        <w:rPr>
          <w:rFonts w:ascii="Times New Roman" w:eastAsia="Calibri" w:hAnsi="Times New Roman" w:cs="Times New Roman"/>
          <w:sz w:val="24"/>
          <w:szCs w:val="24"/>
          <w:lang w:val="pt-PT"/>
        </w:rPr>
        <w:t xml:space="preserve"> 90022</w:t>
      </w:r>
      <w:r w:rsidR="000141C5" w:rsidRPr="00D44903">
        <w:rPr>
          <w:rFonts w:ascii="Times New Roman" w:eastAsia="Calibri" w:hAnsi="Times New Roman" w:cs="Times New Roman"/>
          <w:sz w:val="24"/>
          <w:szCs w:val="24"/>
          <w:lang w:val="pt-PT"/>
        </w:rPr>
        <w:t>/</w:t>
      </w:r>
      <w:r w:rsidR="009F5F38" w:rsidRPr="00D44903">
        <w:rPr>
          <w:rFonts w:ascii="Times New Roman" w:eastAsia="Calibri" w:hAnsi="Times New Roman" w:cs="Times New Roman"/>
          <w:sz w:val="24"/>
          <w:szCs w:val="24"/>
          <w:lang w:val="pt-PT"/>
        </w:rPr>
        <w:t>2025</w:t>
      </w:r>
      <w:r w:rsidRPr="004405CA">
        <w:rPr>
          <w:rFonts w:ascii="Times New Roman" w:eastAsia="Calibri" w:hAnsi="Times New Roman" w:cs="Times New Roman"/>
          <w:sz w:val="24"/>
          <w:szCs w:val="24"/>
          <w:lang w:val="pt-PT"/>
        </w:rPr>
        <w:t xml:space="preserve"> e juntada</w:t>
      </w:r>
      <w:r w:rsidRPr="004405CA">
        <w:rPr>
          <w:rFonts w:ascii="Times New Roman" w:eastAsia="Calibri" w:hAnsi="Times New Roman" w:cs="Times New Roman"/>
          <w:spacing w:val="-6"/>
          <w:sz w:val="24"/>
          <w:szCs w:val="24"/>
          <w:lang w:val="pt-PT"/>
        </w:rPr>
        <w:t xml:space="preserve"> </w:t>
      </w:r>
      <w:r w:rsidRPr="004405CA">
        <w:rPr>
          <w:rFonts w:ascii="Times New Roman" w:eastAsia="Calibri" w:hAnsi="Times New Roman" w:cs="Times New Roman"/>
          <w:sz w:val="24"/>
          <w:szCs w:val="24"/>
          <w:lang w:val="pt-PT"/>
        </w:rPr>
        <w:t>no Processo.</w:t>
      </w:r>
    </w:p>
    <w:p w14:paraId="709BDB50" w14:textId="2F3FE72C" w:rsidR="008E56D1" w:rsidRPr="004405CA" w:rsidRDefault="008E56D1" w:rsidP="008E56D1">
      <w:pPr>
        <w:widowControl w:val="0"/>
        <w:tabs>
          <w:tab w:val="left" w:pos="8789"/>
        </w:tabs>
        <w:autoSpaceDE w:val="0"/>
        <w:autoSpaceDN w:val="0"/>
        <w:spacing w:after="120"/>
        <w:rPr>
          <w:rFonts w:ascii="Times New Roman" w:eastAsia="Calibri" w:hAnsi="Times New Roman" w:cs="Times New Roman"/>
          <w:bCs/>
          <w:sz w:val="24"/>
          <w:szCs w:val="24"/>
          <w:lang w:val="pt-PT"/>
        </w:rPr>
      </w:pPr>
      <w:r w:rsidRPr="004405CA">
        <w:rPr>
          <w:rFonts w:ascii="Times New Roman" w:eastAsia="Calibri" w:hAnsi="Times New Roman" w:cs="Times New Roman"/>
          <w:bCs/>
          <w:sz w:val="24"/>
          <w:szCs w:val="24"/>
          <w:lang w:val="pt-PT"/>
        </w:rPr>
        <w:t xml:space="preserve">PARÁGRAFO PRIMEIRO – Considerando que a contratação preve o fornecimento de energia elétrica pelo período de </w:t>
      </w:r>
      <w:r w:rsidR="005E75A3" w:rsidRPr="004405CA">
        <w:rPr>
          <w:rFonts w:ascii="Times New Roman" w:eastAsia="Calibri" w:hAnsi="Times New Roman" w:cs="Times New Roman"/>
          <w:bCs/>
          <w:sz w:val="24"/>
          <w:szCs w:val="24"/>
          <w:lang w:val="pt-PT"/>
        </w:rPr>
        <w:t xml:space="preserve">4 anos e </w:t>
      </w:r>
      <w:r w:rsidR="000141C5">
        <w:rPr>
          <w:rFonts w:ascii="Times New Roman" w:eastAsia="Calibri" w:hAnsi="Times New Roman" w:cs="Times New Roman"/>
          <w:bCs/>
          <w:sz w:val="24"/>
          <w:szCs w:val="24"/>
          <w:lang w:val="pt-PT"/>
        </w:rPr>
        <w:t>3</w:t>
      </w:r>
      <w:r w:rsidR="005E75A3" w:rsidRPr="004405CA">
        <w:rPr>
          <w:rFonts w:ascii="Times New Roman" w:eastAsia="Calibri" w:hAnsi="Times New Roman" w:cs="Times New Roman"/>
          <w:bCs/>
          <w:sz w:val="24"/>
          <w:szCs w:val="24"/>
          <w:lang w:val="pt-PT"/>
        </w:rPr>
        <w:t xml:space="preserve"> meses</w:t>
      </w:r>
      <w:r w:rsidRPr="004405CA">
        <w:rPr>
          <w:rFonts w:ascii="Times New Roman" w:eastAsia="Calibri" w:hAnsi="Times New Roman" w:cs="Times New Roman"/>
          <w:bCs/>
          <w:sz w:val="24"/>
          <w:szCs w:val="24"/>
          <w:lang w:val="pt-PT"/>
        </w:rPr>
        <w:t>,</w:t>
      </w:r>
      <w:r w:rsidR="005E75A3" w:rsidRPr="004405CA">
        <w:rPr>
          <w:rFonts w:ascii="Times New Roman" w:eastAsia="Calibri" w:hAnsi="Times New Roman" w:cs="Times New Roman"/>
          <w:bCs/>
          <w:sz w:val="24"/>
          <w:szCs w:val="24"/>
          <w:lang w:val="pt-PT"/>
        </w:rPr>
        <w:t xml:space="preserve"> totalizando 5</w:t>
      </w:r>
      <w:r w:rsidR="000141C5">
        <w:rPr>
          <w:rFonts w:ascii="Times New Roman" w:eastAsia="Calibri" w:hAnsi="Times New Roman" w:cs="Times New Roman"/>
          <w:bCs/>
          <w:sz w:val="24"/>
          <w:szCs w:val="24"/>
          <w:lang w:val="pt-PT"/>
        </w:rPr>
        <w:t>1</w:t>
      </w:r>
      <w:r w:rsidR="005E75A3" w:rsidRPr="004405CA">
        <w:rPr>
          <w:rFonts w:ascii="Times New Roman" w:eastAsia="Calibri" w:hAnsi="Times New Roman" w:cs="Times New Roman"/>
          <w:bCs/>
          <w:sz w:val="24"/>
          <w:szCs w:val="24"/>
          <w:lang w:val="pt-PT"/>
        </w:rPr>
        <w:t xml:space="preserve"> meses,</w:t>
      </w:r>
      <w:r w:rsidRPr="004405CA">
        <w:rPr>
          <w:rFonts w:ascii="Times New Roman" w:eastAsia="Calibri" w:hAnsi="Times New Roman" w:cs="Times New Roman"/>
          <w:bCs/>
          <w:sz w:val="24"/>
          <w:szCs w:val="24"/>
          <w:lang w:val="pt-PT"/>
        </w:rPr>
        <w:t xml:space="preserve"> o índice de reajuste dos preços será fixado pelo IPCA, após 1 (um) ano decorridos do contrato.</w:t>
      </w:r>
    </w:p>
    <w:p w14:paraId="26398B38" w14:textId="77777777" w:rsidR="00500918" w:rsidRPr="004405CA" w:rsidRDefault="008E56D1" w:rsidP="008E56D1">
      <w:pPr>
        <w:spacing w:line="264" w:lineRule="auto"/>
        <w:rPr>
          <w:rFonts w:ascii="Times New Roman" w:hAnsi="Times New Roman" w:cs="Times New Roman"/>
          <w:sz w:val="24"/>
          <w:szCs w:val="24"/>
        </w:rPr>
      </w:pPr>
      <w:r w:rsidRPr="004405CA">
        <w:rPr>
          <w:rFonts w:ascii="Times New Roman" w:eastAsia="Calibri" w:hAnsi="Times New Roman" w:cs="Times New Roman"/>
          <w:bCs/>
          <w:sz w:val="24"/>
          <w:szCs w:val="24"/>
          <w:lang w:val="pt-PT"/>
        </w:rPr>
        <w:t xml:space="preserve">PARAGRAFO SEGUNDO – </w:t>
      </w:r>
      <w:r w:rsidRPr="004405CA">
        <w:rPr>
          <w:rFonts w:ascii="Times New Roman" w:hAnsi="Times New Roman" w:cs="Times New Roman"/>
          <w:sz w:val="24"/>
          <w:szCs w:val="24"/>
        </w:rPr>
        <w:t xml:space="preserve">A Administração poderá acrescer o objeto do contrato em até 25% (vinte e cinco por cento) do seu valor inicial atualizado, a critério exclusivo, de acordo com o disposto no art. </w:t>
      </w:r>
      <w:r w:rsidR="00702949" w:rsidRPr="004405CA">
        <w:rPr>
          <w:rFonts w:ascii="Times New Roman" w:hAnsi="Times New Roman" w:cs="Times New Roman"/>
          <w:sz w:val="24"/>
          <w:szCs w:val="24"/>
        </w:rPr>
        <w:t>125, da Lei Federal nº 14.133/21</w:t>
      </w:r>
      <w:r w:rsidRPr="004405CA">
        <w:rPr>
          <w:rFonts w:ascii="Times New Roman" w:hAnsi="Times New Roman" w:cs="Times New Roman"/>
          <w:sz w:val="24"/>
          <w:szCs w:val="24"/>
        </w:rPr>
        <w:t>.</w:t>
      </w:r>
    </w:p>
    <w:p w14:paraId="252AF638" w14:textId="6C05762C" w:rsidR="00500918" w:rsidRDefault="00500918" w:rsidP="005871DA">
      <w:pPr>
        <w:widowControl w:val="0"/>
        <w:tabs>
          <w:tab w:val="left" w:pos="8789"/>
        </w:tabs>
        <w:autoSpaceDE w:val="0"/>
        <w:autoSpaceDN w:val="0"/>
        <w:spacing w:before="1" w:line="276" w:lineRule="auto"/>
        <w:rPr>
          <w:rFonts w:ascii="Times New Roman" w:hAnsi="Times New Roman" w:cs="Times New Roman"/>
          <w:sz w:val="24"/>
          <w:szCs w:val="24"/>
        </w:rPr>
      </w:pPr>
      <w:r w:rsidRPr="004405CA">
        <w:rPr>
          <w:rFonts w:ascii="Times New Roman" w:eastAsia="Calibri" w:hAnsi="Times New Roman" w:cs="Times New Roman"/>
          <w:b/>
          <w:sz w:val="24"/>
          <w:szCs w:val="24"/>
          <w:lang w:val="pt-PT"/>
        </w:rPr>
        <w:t xml:space="preserve">CLÁUSULA SETIMA (DA DESPESA) </w:t>
      </w:r>
      <w:r w:rsidRPr="004405CA">
        <w:rPr>
          <w:rFonts w:ascii="Times New Roman" w:eastAsia="Calibri" w:hAnsi="Times New Roman" w:cs="Times New Roman"/>
          <w:sz w:val="24"/>
          <w:szCs w:val="24"/>
          <w:lang w:val="pt-PT"/>
        </w:rPr>
        <w:t xml:space="preserve">- </w:t>
      </w:r>
      <w:r w:rsidRPr="004405CA">
        <w:rPr>
          <w:rFonts w:ascii="Times New Roman" w:hAnsi="Times New Roman" w:cs="Times New Roman"/>
          <w:sz w:val="24"/>
          <w:szCs w:val="24"/>
        </w:rPr>
        <w:t xml:space="preserve">As despesas para atender a este contrato estão programadas através dos seguintes créditos orçamentários: </w:t>
      </w:r>
    </w:p>
    <w:tbl>
      <w:tblPr>
        <w:tblStyle w:val="Tabelacomgrade"/>
        <w:tblW w:w="8926" w:type="dxa"/>
        <w:tblLook w:val="04A0" w:firstRow="1" w:lastRow="0" w:firstColumn="1" w:lastColumn="0" w:noHBand="0" w:noVBand="1"/>
      </w:tblPr>
      <w:tblGrid>
        <w:gridCol w:w="2123"/>
        <w:gridCol w:w="2834"/>
        <w:gridCol w:w="2126"/>
        <w:gridCol w:w="1843"/>
      </w:tblGrid>
      <w:tr w:rsidR="005871DA" w14:paraId="76CC0E4C" w14:textId="77777777" w:rsidTr="00ED6BEC">
        <w:tc>
          <w:tcPr>
            <w:tcW w:w="2123" w:type="dxa"/>
          </w:tcPr>
          <w:p w14:paraId="6EE254AD" w14:textId="77777777" w:rsidR="005871DA" w:rsidRPr="004967CD" w:rsidRDefault="005871DA" w:rsidP="00ED6BEC">
            <w:pPr>
              <w:rPr>
                <w:rFonts w:ascii="Times New Roman" w:hAnsi="Times New Roman" w:cs="Times New Roman"/>
                <w:b/>
                <w:bCs/>
              </w:rPr>
            </w:pPr>
            <w:r w:rsidRPr="004967CD">
              <w:rPr>
                <w:rFonts w:ascii="Times New Roman" w:hAnsi="Times New Roman" w:cs="Times New Roman"/>
                <w:b/>
                <w:bCs/>
              </w:rPr>
              <w:t>Despesa</w:t>
            </w:r>
          </w:p>
        </w:tc>
        <w:tc>
          <w:tcPr>
            <w:tcW w:w="2834" w:type="dxa"/>
          </w:tcPr>
          <w:p w14:paraId="7BD75DB7" w14:textId="77777777" w:rsidR="005871DA" w:rsidRPr="004967CD" w:rsidRDefault="005871DA" w:rsidP="00ED6BEC">
            <w:pPr>
              <w:rPr>
                <w:rFonts w:ascii="Times New Roman" w:hAnsi="Times New Roman" w:cs="Times New Roman"/>
                <w:b/>
                <w:bCs/>
              </w:rPr>
            </w:pPr>
            <w:r w:rsidRPr="004967CD">
              <w:rPr>
                <w:rFonts w:ascii="Times New Roman" w:hAnsi="Times New Roman" w:cs="Times New Roman"/>
                <w:b/>
                <w:bCs/>
              </w:rPr>
              <w:t>Categoria Econômica</w:t>
            </w:r>
          </w:p>
        </w:tc>
        <w:tc>
          <w:tcPr>
            <w:tcW w:w="2126" w:type="dxa"/>
          </w:tcPr>
          <w:p w14:paraId="103332D7" w14:textId="77777777" w:rsidR="005871DA" w:rsidRPr="004967CD" w:rsidRDefault="005871DA" w:rsidP="00ED6BEC">
            <w:pPr>
              <w:rPr>
                <w:rFonts w:ascii="Times New Roman" w:hAnsi="Times New Roman" w:cs="Times New Roman"/>
                <w:b/>
                <w:bCs/>
              </w:rPr>
            </w:pPr>
            <w:r w:rsidRPr="004967CD">
              <w:rPr>
                <w:rFonts w:ascii="Times New Roman" w:hAnsi="Times New Roman" w:cs="Times New Roman"/>
                <w:b/>
                <w:bCs/>
              </w:rPr>
              <w:t>Funcional</w:t>
            </w:r>
          </w:p>
        </w:tc>
        <w:tc>
          <w:tcPr>
            <w:tcW w:w="1843" w:type="dxa"/>
          </w:tcPr>
          <w:p w14:paraId="1732113D" w14:textId="77777777" w:rsidR="005871DA" w:rsidRPr="004967CD" w:rsidRDefault="005871DA" w:rsidP="00ED6BEC">
            <w:pPr>
              <w:rPr>
                <w:rFonts w:ascii="Times New Roman" w:hAnsi="Times New Roman" w:cs="Times New Roman"/>
                <w:b/>
                <w:bCs/>
              </w:rPr>
            </w:pPr>
            <w:r w:rsidRPr="004967CD">
              <w:rPr>
                <w:rFonts w:ascii="Times New Roman" w:hAnsi="Times New Roman" w:cs="Times New Roman"/>
                <w:b/>
                <w:bCs/>
              </w:rPr>
              <w:t>Órgão</w:t>
            </w:r>
          </w:p>
        </w:tc>
      </w:tr>
      <w:tr w:rsidR="005871DA" w14:paraId="3447BAC8" w14:textId="77777777" w:rsidTr="00ED6BEC">
        <w:tc>
          <w:tcPr>
            <w:tcW w:w="2123" w:type="dxa"/>
          </w:tcPr>
          <w:p w14:paraId="0D4D8235" w14:textId="77777777" w:rsidR="005871DA" w:rsidRDefault="005871DA" w:rsidP="00ED6BEC">
            <w:pPr>
              <w:rPr>
                <w:rFonts w:ascii="Times New Roman" w:hAnsi="Times New Roman" w:cs="Times New Roman"/>
              </w:rPr>
            </w:pPr>
            <w:r>
              <w:rPr>
                <w:rFonts w:ascii="Times New Roman" w:hAnsi="Times New Roman" w:cs="Times New Roman"/>
              </w:rPr>
              <w:t>18</w:t>
            </w:r>
          </w:p>
        </w:tc>
        <w:tc>
          <w:tcPr>
            <w:tcW w:w="2834" w:type="dxa"/>
          </w:tcPr>
          <w:p w14:paraId="7188E3D2" w14:textId="77777777" w:rsidR="005871DA" w:rsidRDefault="005871DA" w:rsidP="00ED6BEC">
            <w:pPr>
              <w:rPr>
                <w:rFonts w:ascii="Times New Roman" w:hAnsi="Times New Roman" w:cs="Times New Roman"/>
              </w:rPr>
            </w:pPr>
            <w:r>
              <w:rPr>
                <w:rFonts w:ascii="Times New Roman" w:hAnsi="Times New Roman" w:cs="Times New Roman"/>
              </w:rPr>
              <w:t>3.3.90.39.43</w:t>
            </w:r>
          </w:p>
        </w:tc>
        <w:tc>
          <w:tcPr>
            <w:tcW w:w="2126" w:type="dxa"/>
          </w:tcPr>
          <w:p w14:paraId="2B98F4D0" w14:textId="77777777" w:rsidR="005871DA" w:rsidRDefault="005871DA" w:rsidP="00ED6BEC">
            <w:pPr>
              <w:rPr>
                <w:rFonts w:ascii="Times New Roman" w:hAnsi="Times New Roman" w:cs="Times New Roman"/>
              </w:rPr>
            </w:pPr>
            <w:r>
              <w:rPr>
                <w:rFonts w:ascii="Times New Roman" w:hAnsi="Times New Roman" w:cs="Times New Roman"/>
              </w:rPr>
              <w:t>17.512.5007.2181</w:t>
            </w:r>
          </w:p>
        </w:tc>
        <w:tc>
          <w:tcPr>
            <w:tcW w:w="1843" w:type="dxa"/>
          </w:tcPr>
          <w:p w14:paraId="25F49D6A" w14:textId="77777777" w:rsidR="005871DA" w:rsidRDefault="005871DA" w:rsidP="00ED6BEC">
            <w:pPr>
              <w:rPr>
                <w:rFonts w:ascii="Times New Roman" w:hAnsi="Times New Roman" w:cs="Times New Roman"/>
              </w:rPr>
            </w:pPr>
            <w:r>
              <w:rPr>
                <w:rFonts w:ascii="Times New Roman" w:hAnsi="Times New Roman" w:cs="Times New Roman"/>
              </w:rPr>
              <w:t>15.02.00</w:t>
            </w:r>
          </w:p>
        </w:tc>
      </w:tr>
    </w:tbl>
    <w:p w14:paraId="3AE7EFAB" w14:textId="77777777" w:rsidR="005871DA" w:rsidRPr="004405CA" w:rsidRDefault="005871DA" w:rsidP="005871DA">
      <w:pPr>
        <w:widowControl w:val="0"/>
        <w:tabs>
          <w:tab w:val="left" w:pos="8789"/>
        </w:tabs>
        <w:autoSpaceDE w:val="0"/>
        <w:autoSpaceDN w:val="0"/>
        <w:spacing w:before="1" w:line="276" w:lineRule="auto"/>
        <w:rPr>
          <w:rFonts w:ascii="Times New Roman" w:hAnsi="Times New Roman" w:cs="Times New Roman"/>
          <w:b/>
          <w:sz w:val="24"/>
          <w:szCs w:val="24"/>
        </w:rPr>
      </w:pPr>
    </w:p>
    <w:p w14:paraId="7C3476F1" w14:textId="77777777" w:rsidR="00500918" w:rsidRPr="004405CA" w:rsidRDefault="00500918" w:rsidP="00500918">
      <w:pPr>
        <w:pStyle w:val="PargrafodaLista"/>
        <w:spacing w:line="264" w:lineRule="auto"/>
        <w:ind w:left="0"/>
        <w:rPr>
          <w:rFonts w:ascii="Times New Roman" w:hAnsi="Times New Roman" w:cs="Times New Roman"/>
          <w:sz w:val="24"/>
          <w:szCs w:val="24"/>
        </w:rPr>
      </w:pPr>
      <w:r w:rsidRPr="004405CA">
        <w:rPr>
          <w:rFonts w:ascii="Times New Roman" w:eastAsia="Calibri" w:hAnsi="Times New Roman" w:cs="Times New Roman"/>
          <w:b/>
          <w:sz w:val="24"/>
          <w:szCs w:val="24"/>
          <w:lang w:val="pt-PT"/>
        </w:rPr>
        <w:t>CLÁUSULA OITAVA (DO PAGAMENTO) -</w:t>
      </w:r>
      <w:r w:rsidRPr="004405CA">
        <w:rPr>
          <w:rFonts w:ascii="Times New Roman" w:hAnsi="Times New Roman" w:cs="Times New Roman"/>
          <w:sz w:val="24"/>
          <w:szCs w:val="24"/>
        </w:rPr>
        <w:t xml:space="preserve">  Os pagamentos devidos à Contratada serão efetuados mensalmente e em </w:t>
      </w:r>
      <w:r w:rsidRPr="004405CA">
        <w:rPr>
          <w:rFonts w:ascii="Times New Roman" w:hAnsi="Times New Roman" w:cs="Times New Roman"/>
          <w:b/>
          <w:bCs/>
          <w:sz w:val="24"/>
          <w:szCs w:val="24"/>
        </w:rPr>
        <w:t>até 10 (dez) dias</w:t>
      </w:r>
      <w:r w:rsidRPr="004405CA">
        <w:rPr>
          <w:rFonts w:ascii="Times New Roman" w:hAnsi="Times New Roman" w:cs="Times New Roman"/>
          <w:sz w:val="24"/>
          <w:szCs w:val="24"/>
        </w:rPr>
        <w:t>, após a apresentação das notas fiscais, juntamente com relatório dos serviços prestados no mês de referência,  os quais serão verificados e atestados pelo Gestor do Contrato.</w:t>
      </w:r>
    </w:p>
    <w:p w14:paraId="03C3E906" w14:textId="77777777" w:rsidR="00500918" w:rsidRPr="004405CA" w:rsidRDefault="00500918" w:rsidP="00500918">
      <w:pPr>
        <w:pStyle w:val="PargrafodaLista"/>
        <w:spacing w:line="264" w:lineRule="auto"/>
        <w:ind w:left="0"/>
        <w:rPr>
          <w:rFonts w:ascii="Times New Roman" w:hAnsi="Times New Roman" w:cs="Times New Roman"/>
          <w:sz w:val="24"/>
          <w:szCs w:val="24"/>
        </w:rPr>
      </w:pPr>
    </w:p>
    <w:p w14:paraId="0DCF4D32" w14:textId="77777777" w:rsidR="00500918" w:rsidRPr="004405CA" w:rsidRDefault="00500918" w:rsidP="00500918">
      <w:pPr>
        <w:pStyle w:val="PargrafodaLista"/>
        <w:spacing w:line="264" w:lineRule="auto"/>
        <w:ind w:left="0"/>
        <w:rPr>
          <w:rFonts w:ascii="Times New Roman" w:hAnsi="Times New Roman" w:cs="Times New Roman"/>
          <w:sz w:val="24"/>
          <w:szCs w:val="24"/>
        </w:rPr>
      </w:pPr>
      <w:r w:rsidRPr="004405CA">
        <w:rPr>
          <w:rFonts w:ascii="Times New Roman" w:hAnsi="Times New Roman" w:cs="Times New Roman"/>
          <w:sz w:val="24"/>
          <w:szCs w:val="24"/>
        </w:rPr>
        <w:t>PARAGRAFO PRIMEIRO - O vencimento será no dia correspondente ao da emissão da Ordem de Serviço, sendo o primeiro após 30 (trinta) dias da sua emissão;</w:t>
      </w:r>
    </w:p>
    <w:p w14:paraId="64D12B9D" w14:textId="77777777" w:rsidR="00500918" w:rsidRPr="004405CA" w:rsidRDefault="00500918" w:rsidP="00500918">
      <w:pPr>
        <w:pStyle w:val="PargrafodaLista"/>
        <w:spacing w:line="264" w:lineRule="auto"/>
        <w:ind w:left="0"/>
        <w:rPr>
          <w:rFonts w:ascii="Times New Roman" w:hAnsi="Times New Roman" w:cs="Times New Roman"/>
          <w:sz w:val="24"/>
          <w:szCs w:val="24"/>
        </w:rPr>
      </w:pPr>
    </w:p>
    <w:p w14:paraId="47830592" w14:textId="77777777" w:rsidR="00500918" w:rsidRPr="004405CA" w:rsidRDefault="00500918" w:rsidP="00500918">
      <w:pPr>
        <w:pStyle w:val="PargrafodaLista"/>
        <w:spacing w:line="264" w:lineRule="auto"/>
        <w:ind w:left="0"/>
        <w:rPr>
          <w:rFonts w:ascii="Times New Roman" w:hAnsi="Times New Roman" w:cs="Times New Roman"/>
          <w:sz w:val="24"/>
          <w:szCs w:val="24"/>
        </w:rPr>
      </w:pPr>
      <w:r w:rsidRPr="004405CA">
        <w:rPr>
          <w:rFonts w:ascii="Times New Roman" w:hAnsi="Times New Roman" w:cs="Times New Roman"/>
          <w:sz w:val="24"/>
          <w:szCs w:val="24"/>
        </w:rPr>
        <w:t>PARAGRAFO SEGUNDO - Os pagamentos serão feitos através de boleto bancário ou crédito somente em conta corrente da empresa (Pessoa Jurídica) a ser fornecida pela CONTRATADA.</w:t>
      </w:r>
    </w:p>
    <w:p w14:paraId="08797C39" w14:textId="77777777" w:rsidR="00500918" w:rsidRPr="004405CA" w:rsidRDefault="00500918" w:rsidP="00500918">
      <w:pPr>
        <w:pStyle w:val="PargrafodaLista"/>
        <w:spacing w:line="264" w:lineRule="auto"/>
        <w:ind w:left="0"/>
        <w:rPr>
          <w:rFonts w:ascii="Times New Roman" w:hAnsi="Times New Roman" w:cs="Times New Roman"/>
          <w:sz w:val="24"/>
          <w:szCs w:val="24"/>
        </w:rPr>
      </w:pPr>
    </w:p>
    <w:p w14:paraId="379F4371" w14:textId="41CAEED0" w:rsidR="00500918" w:rsidRPr="004405CA" w:rsidRDefault="00500918" w:rsidP="00500918">
      <w:pPr>
        <w:pStyle w:val="PargrafodaLista"/>
        <w:spacing w:line="264" w:lineRule="auto"/>
        <w:ind w:left="0"/>
        <w:rPr>
          <w:rFonts w:ascii="Times New Roman" w:hAnsi="Times New Roman" w:cs="Times New Roman"/>
          <w:b/>
          <w:bCs/>
          <w:sz w:val="24"/>
          <w:szCs w:val="24"/>
        </w:rPr>
      </w:pPr>
      <w:r w:rsidRPr="004405CA">
        <w:rPr>
          <w:rFonts w:ascii="Times New Roman" w:hAnsi="Times New Roman" w:cs="Times New Roman"/>
          <w:sz w:val="24"/>
          <w:szCs w:val="24"/>
        </w:rPr>
        <w:t xml:space="preserve">PARAGRAFO TERCEIRO - Deverá constar obrigatoriamente na Nota Fiscal o número do Contrato, da Nota de Empenho e a indicação do processo </w:t>
      </w:r>
      <w:r w:rsidRPr="00D44903">
        <w:rPr>
          <w:rFonts w:ascii="Times New Roman" w:hAnsi="Times New Roman" w:cs="Times New Roman"/>
          <w:sz w:val="24"/>
          <w:szCs w:val="24"/>
        </w:rPr>
        <w:t xml:space="preserve">licitatório </w:t>
      </w:r>
      <w:r w:rsidRPr="00D44903">
        <w:rPr>
          <w:rFonts w:ascii="Times New Roman" w:hAnsi="Times New Roman" w:cs="Times New Roman"/>
          <w:b/>
          <w:bCs/>
          <w:sz w:val="24"/>
          <w:szCs w:val="24"/>
        </w:rPr>
        <w:t xml:space="preserve">Pregão Eletrônico </w:t>
      </w:r>
      <w:r w:rsidR="00D44903" w:rsidRPr="00D44903">
        <w:rPr>
          <w:rFonts w:ascii="Times New Roman" w:hAnsi="Times New Roman" w:cs="Times New Roman"/>
          <w:b/>
          <w:bCs/>
          <w:sz w:val="24"/>
          <w:szCs w:val="24"/>
        </w:rPr>
        <w:t>90022</w:t>
      </w:r>
      <w:r w:rsidRPr="00D44903">
        <w:rPr>
          <w:rFonts w:ascii="Times New Roman" w:hAnsi="Times New Roman" w:cs="Times New Roman"/>
          <w:b/>
          <w:bCs/>
          <w:sz w:val="24"/>
          <w:szCs w:val="24"/>
        </w:rPr>
        <w:t>/2025</w:t>
      </w:r>
      <w:r w:rsidR="00DC1346" w:rsidRPr="00D44903">
        <w:rPr>
          <w:rFonts w:ascii="Times New Roman" w:hAnsi="Times New Roman" w:cs="Times New Roman"/>
          <w:b/>
          <w:bCs/>
          <w:sz w:val="24"/>
          <w:szCs w:val="24"/>
        </w:rPr>
        <w:t>;</w:t>
      </w:r>
    </w:p>
    <w:p w14:paraId="73EB0A62" w14:textId="77777777" w:rsidR="00500918" w:rsidRPr="004405CA" w:rsidRDefault="00500918" w:rsidP="00500918">
      <w:pPr>
        <w:pStyle w:val="PargrafodaLista"/>
        <w:spacing w:line="264" w:lineRule="auto"/>
        <w:ind w:left="0"/>
        <w:rPr>
          <w:rFonts w:ascii="Times New Roman" w:hAnsi="Times New Roman" w:cs="Times New Roman"/>
          <w:sz w:val="24"/>
          <w:szCs w:val="24"/>
        </w:rPr>
      </w:pPr>
    </w:p>
    <w:p w14:paraId="1AFA449E" w14:textId="77777777" w:rsidR="00500918" w:rsidRPr="004405CA" w:rsidRDefault="00500918" w:rsidP="00500918">
      <w:pPr>
        <w:pStyle w:val="PargrafodaLista"/>
        <w:spacing w:line="264" w:lineRule="auto"/>
        <w:ind w:left="0"/>
        <w:rPr>
          <w:rFonts w:ascii="Times New Roman" w:hAnsi="Times New Roman" w:cs="Times New Roman"/>
          <w:sz w:val="24"/>
          <w:szCs w:val="24"/>
        </w:rPr>
      </w:pPr>
      <w:r w:rsidRPr="004405CA">
        <w:rPr>
          <w:rFonts w:ascii="Times New Roman" w:hAnsi="Times New Roman" w:cs="Times New Roman"/>
          <w:sz w:val="24"/>
          <w:szCs w:val="24"/>
        </w:rPr>
        <w:t>PARAGRAFO QUARTO - Nenhum pagamento isentará a Contratada das responsabilidades assumidas na forma deste Edital e do contrato ou o instrumento equivalente, quaisquer que sejam, nem implicará na aprovação definitiva do objeto executado.</w:t>
      </w:r>
    </w:p>
    <w:p w14:paraId="0E273459" w14:textId="77777777" w:rsidR="00500918" w:rsidRPr="004405CA" w:rsidRDefault="00500918" w:rsidP="00500918">
      <w:pPr>
        <w:pStyle w:val="PargrafodaLista"/>
        <w:spacing w:line="264" w:lineRule="auto"/>
        <w:ind w:left="0"/>
        <w:rPr>
          <w:rFonts w:ascii="Times New Roman" w:hAnsi="Times New Roman" w:cs="Times New Roman"/>
          <w:sz w:val="24"/>
          <w:szCs w:val="24"/>
        </w:rPr>
      </w:pPr>
    </w:p>
    <w:p w14:paraId="110FF0BC" w14:textId="77777777" w:rsidR="00500918" w:rsidRPr="004405CA" w:rsidRDefault="00500918" w:rsidP="00500918">
      <w:pPr>
        <w:pStyle w:val="PargrafodaLista"/>
        <w:spacing w:line="264" w:lineRule="auto"/>
        <w:ind w:left="0"/>
        <w:rPr>
          <w:rFonts w:ascii="Times New Roman" w:hAnsi="Times New Roman" w:cs="Times New Roman"/>
          <w:sz w:val="24"/>
          <w:szCs w:val="24"/>
        </w:rPr>
      </w:pPr>
      <w:r w:rsidRPr="004405CA">
        <w:rPr>
          <w:rFonts w:ascii="Times New Roman" w:hAnsi="Times New Roman" w:cs="Times New Roman"/>
          <w:sz w:val="24"/>
          <w:szCs w:val="24"/>
        </w:rPr>
        <w:t>PARAGRAFO QUINTO -Em nenhuma hipótese e em tempo algum poderá ser invocada qualquer dúvida quanto aos preços cotados, para modificação ou alteração dos preços propostos.</w:t>
      </w:r>
    </w:p>
    <w:p w14:paraId="2B930AD4" w14:textId="77777777" w:rsidR="00500918" w:rsidRPr="004405CA" w:rsidRDefault="00500918" w:rsidP="00500918">
      <w:pPr>
        <w:pStyle w:val="PargrafodaLista"/>
        <w:spacing w:line="264" w:lineRule="auto"/>
        <w:ind w:left="0"/>
        <w:rPr>
          <w:rFonts w:ascii="Times New Roman" w:hAnsi="Times New Roman" w:cs="Times New Roman"/>
          <w:sz w:val="24"/>
          <w:szCs w:val="24"/>
        </w:rPr>
      </w:pPr>
    </w:p>
    <w:p w14:paraId="43133923" w14:textId="77777777" w:rsidR="00500918" w:rsidRPr="004405CA" w:rsidRDefault="00500918" w:rsidP="00500918">
      <w:pPr>
        <w:pStyle w:val="PargrafodaLista"/>
        <w:spacing w:line="264" w:lineRule="auto"/>
        <w:ind w:left="0"/>
        <w:rPr>
          <w:rFonts w:ascii="Times New Roman" w:hAnsi="Times New Roman" w:cs="Times New Roman"/>
          <w:sz w:val="24"/>
          <w:szCs w:val="24"/>
        </w:rPr>
      </w:pPr>
      <w:r w:rsidRPr="004405CA">
        <w:rPr>
          <w:rFonts w:ascii="Times New Roman" w:hAnsi="Times New Roman" w:cs="Times New Roman"/>
          <w:sz w:val="24"/>
          <w:szCs w:val="24"/>
        </w:rPr>
        <w:t>PARAGRAFO SEXTO - Caso o pagamento não seja efetuado no vencimento pela falta do documento que deveria ter sido fornecido pela Contratada, e isso motivar a paralisação do fornecimento, esta incorrerá nas penalidades previstas neste edital, e não será paga nenhuma atualização de valor.</w:t>
      </w:r>
    </w:p>
    <w:p w14:paraId="5383D08D" w14:textId="77777777" w:rsidR="00B86E20" w:rsidRPr="004405CA" w:rsidRDefault="00B86E20" w:rsidP="00500918">
      <w:pPr>
        <w:pStyle w:val="PargrafodaLista"/>
        <w:spacing w:line="264" w:lineRule="auto"/>
        <w:ind w:left="0"/>
        <w:rPr>
          <w:rFonts w:ascii="Times New Roman" w:hAnsi="Times New Roman" w:cs="Times New Roman"/>
          <w:sz w:val="24"/>
          <w:szCs w:val="24"/>
        </w:rPr>
      </w:pPr>
    </w:p>
    <w:p w14:paraId="02E48D17" w14:textId="77777777" w:rsidR="00837500" w:rsidRPr="004405CA" w:rsidRDefault="00837500" w:rsidP="00837500">
      <w:pPr>
        <w:pStyle w:val="PargrafodaLista"/>
        <w:spacing w:after="120" w:line="264" w:lineRule="auto"/>
        <w:ind w:left="0"/>
        <w:contextualSpacing w:val="0"/>
        <w:rPr>
          <w:rFonts w:ascii="Times New Roman" w:hAnsi="Times New Roman" w:cs="Times New Roman"/>
          <w:sz w:val="24"/>
          <w:szCs w:val="24"/>
        </w:rPr>
      </w:pPr>
      <w:r w:rsidRPr="004405CA">
        <w:rPr>
          <w:rFonts w:ascii="Times New Roman" w:hAnsi="Times New Roman" w:cs="Times New Roman"/>
          <w:sz w:val="24"/>
          <w:szCs w:val="24"/>
        </w:rPr>
        <w:t>I. Correrá por conta exclusiva da contratada:</w:t>
      </w:r>
    </w:p>
    <w:p w14:paraId="150552FF" w14:textId="77777777" w:rsidR="00837500" w:rsidRPr="004405CA" w:rsidRDefault="00837500" w:rsidP="00837500">
      <w:pPr>
        <w:pStyle w:val="PargrafodaLista"/>
        <w:spacing w:after="120" w:line="264" w:lineRule="auto"/>
        <w:ind w:left="709"/>
        <w:contextualSpacing w:val="0"/>
        <w:rPr>
          <w:rFonts w:ascii="Times New Roman" w:hAnsi="Times New Roman" w:cs="Times New Roman"/>
          <w:sz w:val="24"/>
          <w:szCs w:val="24"/>
        </w:rPr>
      </w:pPr>
      <w:r w:rsidRPr="004405CA">
        <w:rPr>
          <w:rFonts w:ascii="Times New Roman" w:hAnsi="Times New Roman" w:cs="Times New Roman"/>
          <w:sz w:val="24"/>
          <w:szCs w:val="24"/>
        </w:rPr>
        <w:t xml:space="preserve">a) todos os impostos, inclusive o </w:t>
      </w:r>
      <w:proofErr w:type="spellStart"/>
      <w:r w:rsidRPr="004405CA">
        <w:rPr>
          <w:rFonts w:ascii="Times New Roman" w:hAnsi="Times New Roman" w:cs="Times New Roman"/>
          <w:sz w:val="24"/>
          <w:szCs w:val="24"/>
        </w:rPr>
        <w:t>ICMs</w:t>
      </w:r>
      <w:proofErr w:type="spellEnd"/>
      <w:r w:rsidRPr="004405CA">
        <w:rPr>
          <w:rFonts w:ascii="Times New Roman" w:hAnsi="Times New Roman" w:cs="Times New Roman"/>
          <w:sz w:val="24"/>
          <w:szCs w:val="24"/>
        </w:rPr>
        <w:t xml:space="preserve"> e taxas que forem devidos em decorrência do objeto da contratação;</w:t>
      </w:r>
    </w:p>
    <w:p w14:paraId="084DB77E" w14:textId="77777777" w:rsidR="00837500" w:rsidRPr="004405CA" w:rsidRDefault="00837500" w:rsidP="00837500">
      <w:pPr>
        <w:pStyle w:val="PargrafodaLista"/>
        <w:spacing w:line="264" w:lineRule="auto"/>
        <w:ind w:left="709"/>
        <w:rPr>
          <w:rFonts w:ascii="Times New Roman" w:hAnsi="Times New Roman" w:cs="Times New Roman"/>
          <w:sz w:val="24"/>
          <w:szCs w:val="24"/>
        </w:rPr>
      </w:pPr>
      <w:r w:rsidRPr="004405CA">
        <w:rPr>
          <w:rFonts w:ascii="Times New Roman" w:hAnsi="Times New Roman" w:cs="Times New Roman"/>
          <w:sz w:val="24"/>
          <w:szCs w:val="24"/>
        </w:rPr>
        <w:t>b) contribuições devidas à Previdência Social, encargos trabalhistas, prêmios de seguros e acidentes pessoais, taxas, emolumentos e outras despesas que se façam necessárias.</w:t>
      </w:r>
    </w:p>
    <w:p w14:paraId="2884FF64" w14:textId="77777777" w:rsidR="00837500" w:rsidRPr="004405CA" w:rsidRDefault="00837500" w:rsidP="00837500">
      <w:pPr>
        <w:pStyle w:val="PargrafodaLista"/>
        <w:spacing w:line="264" w:lineRule="auto"/>
        <w:ind w:left="0"/>
        <w:rPr>
          <w:rFonts w:ascii="Times New Roman" w:hAnsi="Times New Roman" w:cs="Times New Roman"/>
          <w:sz w:val="24"/>
          <w:szCs w:val="24"/>
        </w:rPr>
      </w:pPr>
    </w:p>
    <w:p w14:paraId="11467606" w14:textId="77777777" w:rsidR="00837500" w:rsidRPr="004405CA" w:rsidRDefault="00837500" w:rsidP="00837500">
      <w:pPr>
        <w:pStyle w:val="PargrafodaLista"/>
        <w:spacing w:line="264" w:lineRule="auto"/>
        <w:ind w:left="0"/>
        <w:rPr>
          <w:rFonts w:ascii="Times New Roman" w:hAnsi="Times New Roman" w:cs="Times New Roman"/>
          <w:sz w:val="24"/>
          <w:szCs w:val="24"/>
        </w:rPr>
      </w:pPr>
      <w:r w:rsidRPr="004405CA">
        <w:rPr>
          <w:rFonts w:ascii="Times New Roman" w:hAnsi="Times New Roman" w:cs="Times New Roman"/>
          <w:sz w:val="24"/>
          <w:szCs w:val="24"/>
        </w:rPr>
        <w:t>II.  Sendo constatado erro na nota fiscal, ela não será aceita e o pagamento ficará retido e seu prazo suspenso, até que seja providenciada a correção, contando-se o prazo estabelecido no item 19.1, a partir da data de sua reapresentação.</w:t>
      </w:r>
    </w:p>
    <w:p w14:paraId="572A7DB9" w14:textId="77777777" w:rsidR="00837500" w:rsidRPr="004405CA" w:rsidRDefault="00837500" w:rsidP="00837500">
      <w:pPr>
        <w:pStyle w:val="PargrafodaLista"/>
        <w:spacing w:line="264" w:lineRule="auto"/>
        <w:rPr>
          <w:rFonts w:ascii="Times New Roman" w:hAnsi="Times New Roman" w:cs="Times New Roman"/>
          <w:sz w:val="24"/>
          <w:szCs w:val="24"/>
        </w:rPr>
      </w:pPr>
    </w:p>
    <w:p w14:paraId="14260F3B" w14:textId="77777777" w:rsidR="00837500" w:rsidRPr="004405CA" w:rsidRDefault="00837500" w:rsidP="00837500">
      <w:pPr>
        <w:pStyle w:val="PargrafodaLista"/>
        <w:spacing w:line="264" w:lineRule="auto"/>
        <w:ind w:left="0"/>
        <w:contextualSpacing w:val="0"/>
        <w:rPr>
          <w:rFonts w:ascii="Times New Roman" w:hAnsi="Times New Roman" w:cs="Times New Roman"/>
          <w:sz w:val="24"/>
          <w:szCs w:val="24"/>
        </w:rPr>
      </w:pPr>
      <w:r w:rsidRPr="004405CA">
        <w:rPr>
          <w:rFonts w:ascii="Times New Roman" w:hAnsi="Times New Roman" w:cs="Times New Roman"/>
          <w:sz w:val="24"/>
          <w:szCs w:val="24"/>
        </w:rPr>
        <w:t>III.  A devolução da fatura não aprovada em hipótese alguma servirá de pretexto para que a contratada suspenda a execução do fornecimento, bem como para aplicação de multas, juros e correção monetária.</w:t>
      </w:r>
    </w:p>
    <w:p w14:paraId="132308ED" w14:textId="77777777" w:rsidR="00837500" w:rsidRPr="004405CA" w:rsidRDefault="00837500" w:rsidP="00837500">
      <w:pPr>
        <w:pStyle w:val="PargrafodaLista"/>
        <w:spacing w:line="264" w:lineRule="auto"/>
        <w:ind w:left="0"/>
        <w:rPr>
          <w:rFonts w:ascii="Times New Roman" w:eastAsia="Calibri" w:hAnsi="Times New Roman" w:cs="Times New Roman"/>
          <w:sz w:val="24"/>
          <w:szCs w:val="24"/>
          <w:lang w:val="pt-PT"/>
        </w:rPr>
      </w:pPr>
      <w:r w:rsidRPr="004405CA">
        <w:rPr>
          <w:rFonts w:ascii="Times New Roman" w:eastAsia="BatangChe" w:hAnsi="Times New Roman" w:cs="Times New Roman"/>
          <w:bCs/>
          <w:sz w:val="24"/>
          <w:szCs w:val="24"/>
          <w:lang w:val="pt-PT"/>
        </w:rPr>
        <w:t>PARÁGRAFO</w:t>
      </w:r>
      <w:r w:rsidR="00B86E20" w:rsidRPr="004405CA">
        <w:rPr>
          <w:rFonts w:ascii="Times New Roman" w:eastAsia="BatangChe" w:hAnsi="Times New Roman" w:cs="Times New Roman"/>
          <w:bCs/>
          <w:sz w:val="24"/>
          <w:szCs w:val="24"/>
          <w:lang w:val="pt-PT"/>
        </w:rPr>
        <w:t xml:space="preserve"> SÉTIMO</w:t>
      </w:r>
      <w:r w:rsidRPr="004405CA">
        <w:rPr>
          <w:rFonts w:ascii="Times New Roman" w:eastAsia="BatangChe" w:hAnsi="Times New Roman" w:cs="Times New Roman"/>
          <w:bCs/>
          <w:sz w:val="24"/>
          <w:szCs w:val="24"/>
          <w:lang w:val="pt-PT"/>
        </w:rPr>
        <w:t xml:space="preserve"> - No caso de a CONTRATANTE atrasar o pagamento, este será atualizado financeiramente “pro rata dies”, pelo</w:t>
      </w:r>
      <w:r w:rsidRPr="004405CA">
        <w:rPr>
          <w:rFonts w:ascii="Times New Roman" w:eastAsia="BatangChe" w:hAnsi="Times New Roman" w:cs="Times New Roman"/>
          <w:sz w:val="24"/>
          <w:szCs w:val="24"/>
          <w:lang w:val="pt-PT"/>
        </w:rPr>
        <w:t xml:space="preserve"> índice legal, SELIC, conforme legislação pertinente, em vigor na data do efetivo pagamento, ou outro índice que venha substituí-lo.</w:t>
      </w:r>
    </w:p>
    <w:p w14:paraId="421A324E" w14:textId="70D473E1" w:rsidR="00837500" w:rsidRPr="004405CA" w:rsidRDefault="00837500" w:rsidP="00837500">
      <w:pPr>
        <w:widowControl w:val="0"/>
        <w:tabs>
          <w:tab w:val="left" w:pos="8789"/>
        </w:tabs>
        <w:autoSpaceDE w:val="0"/>
        <w:autoSpaceDN w:val="0"/>
        <w:spacing w:before="1" w:line="276" w:lineRule="auto"/>
        <w:outlineLvl w:val="4"/>
        <w:rPr>
          <w:rFonts w:ascii="Times New Roman" w:hAnsi="Times New Roman" w:cs="Times New Roman"/>
          <w:sz w:val="24"/>
          <w:szCs w:val="24"/>
        </w:rPr>
      </w:pPr>
      <w:r w:rsidRPr="004405CA">
        <w:rPr>
          <w:rFonts w:ascii="Times New Roman" w:eastAsia="Calibri" w:hAnsi="Times New Roman" w:cs="Times New Roman"/>
          <w:b/>
          <w:sz w:val="24"/>
          <w:szCs w:val="24"/>
          <w:lang w:val="pt-PT"/>
        </w:rPr>
        <w:t xml:space="preserve">CLÁUSULA  NONA (DA VIGÊNCIA) - </w:t>
      </w:r>
      <w:r w:rsidRPr="004405CA">
        <w:rPr>
          <w:rFonts w:ascii="Times New Roman" w:hAnsi="Times New Roman" w:cs="Times New Roman"/>
          <w:sz w:val="24"/>
          <w:szCs w:val="24"/>
        </w:rPr>
        <w:t xml:space="preserve">O prazo de vigência do presente contrato é de </w:t>
      </w:r>
      <w:r w:rsidR="005E75A3" w:rsidRPr="00D14D90">
        <w:rPr>
          <w:rFonts w:ascii="Times New Roman" w:eastAsia="Calibri" w:hAnsi="Times New Roman" w:cs="Times New Roman"/>
          <w:bCs/>
          <w:sz w:val="24"/>
          <w:szCs w:val="24"/>
          <w:lang w:val="pt-PT"/>
        </w:rPr>
        <w:t xml:space="preserve">4 anos e </w:t>
      </w:r>
      <w:r w:rsidR="000141C5">
        <w:rPr>
          <w:rFonts w:ascii="Times New Roman" w:eastAsia="Calibri" w:hAnsi="Times New Roman" w:cs="Times New Roman"/>
          <w:bCs/>
          <w:sz w:val="24"/>
          <w:szCs w:val="24"/>
          <w:lang w:val="pt-PT"/>
        </w:rPr>
        <w:t>3</w:t>
      </w:r>
      <w:r w:rsidR="005E75A3" w:rsidRPr="00D14D90">
        <w:rPr>
          <w:rFonts w:ascii="Times New Roman" w:eastAsia="Calibri" w:hAnsi="Times New Roman" w:cs="Times New Roman"/>
          <w:bCs/>
          <w:sz w:val="24"/>
          <w:szCs w:val="24"/>
          <w:lang w:val="pt-PT"/>
        </w:rPr>
        <w:t xml:space="preserve"> meses, totalizando 5</w:t>
      </w:r>
      <w:r w:rsidR="000141C5">
        <w:rPr>
          <w:rFonts w:ascii="Times New Roman" w:eastAsia="Calibri" w:hAnsi="Times New Roman" w:cs="Times New Roman"/>
          <w:bCs/>
          <w:sz w:val="24"/>
          <w:szCs w:val="24"/>
          <w:lang w:val="pt-PT"/>
        </w:rPr>
        <w:t>1</w:t>
      </w:r>
      <w:r w:rsidR="005E75A3" w:rsidRPr="00D14D90">
        <w:rPr>
          <w:rFonts w:ascii="Times New Roman" w:eastAsia="Calibri" w:hAnsi="Times New Roman" w:cs="Times New Roman"/>
          <w:bCs/>
          <w:sz w:val="24"/>
          <w:szCs w:val="24"/>
          <w:lang w:val="pt-PT"/>
        </w:rPr>
        <w:t xml:space="preserve"> meses</w:t>
      </w:r>
      <w:r w:rsidRPr="004405CA">
        <w:rPr>
          <w:rFonts w:ascii="Times New Roman" w:hAnsi="Times New Roman" w:cs="Times New Roman"/>
          <w:sz w:val="24"/>
          <w:szCs w:val="24"/>
        </w:rPr>
        <w:t>, contados da data d</w:t>
      </w:r>
      <w:r w:rsidR="005E75A3" w:rsidRPr="004405CA">
        <w:rPr>
          <w:rFonts w:ascii="Times New Roman" w:hAnsi="Times New Roman" w:cs="Times New Roman"/>
          <w:sz w:val="24"/>
          <w:szCs w:val="24"/>
        </w:rPr>
        <w:t>o início do fornecimento de energia.</w:t>
      </w:r>
      <w:r w:rsidRPr="004405CA">
        <w:rPr>
          <w:rFonts w:ascii="Times New Roman" w:hAnsi="Times New Roman" w:cs="Times New Roman"/>
          <w:sz w:val="24"/>
          <w:szCs w:val="24"/>
        </w:rPr>
        <w:t xml:space="preserve"> .</w:t>
      </w:r>
    </w:p>
    <w:p w14:paraId="0208BBBF" w14:textId="17D2965F" w:rsidR="00837500" w:rsidRPr="004405CA" w:rsidRDefault="00837500" w:rsidP="00837500">
      <w:pPr>
        <w:widowControl w:val="0"/>
        <w:tabs>
          <w:tab w:val="left" w:pos="8789"/>
        </w:tabs>
        <w:autoSpaceDE w:val="0"/>
        <w:autoSpaceDN w:val="0"/>
        <w:spacing w:after="200" w:line="276" w:lineRule="auto"/>
        <w:rPr>
          <w:rFonts w:ascii="Times New Roman" w:eastAsia="Calibri" w:hAnsi="Times New Roman" w:cs="Times New Roman"/>
          <w:bCs/>
          <w:sz w:val="24"/>
          <w:szCs w:val="24"/>
          <w:lang w:val="pt-PT"/>
        </w:rPr>
      </w:pPr>
      <w:r w:rsidRPr="004405CA">
        <w:rPr>
          <w:rFonts w:ascii="Times New Roman" w:eastAsia="Calibri" w:hAnsi="Times New Roman" w:cs="Times New Roman"/>
          <w:b/>
          <w:sz w:val="24"/>
          <w:szCs w:val="24"/>
          <w:lang w:val="pt-PT"/>
        </w:rPr>
        <w:t xml:space="preserve">CLÁUSULA DECIMA (DAS OBRIGAÇÕES) – </w:t>
      </w:r>
      <w:r w:rsidRPr="004405CA">
        <w:rPr>
          <w:rFonts w:ascii="Times New Roman" w:eastAsia="Calibri" w:hAnsi="Times New Roman" w:cs="Times New Roman"/>
          <w:bCs/>
          <w:sz w:val="24"/>
          <w:szCs w:val="24"/>
          <w:lang w:val="pt-PT"/>
        </w:rPr>
        <w:t xml:space="preserve">Além das responsabilidades constantes do Edital do </w:t>
      </w:r>
      <w:r w:rsidRPr="00D44903">
        <w:rPr>
          <w:rFonts w:ascii="Times New Roman" w:eastAsia="Calibri" w:hAnsi="Times New Roman" w:cs="Times New Roman"/>
          <w:bCs/>
          <w:sz w:val="24"/>
          <w:szCs w:val="24"/>
          <w:lang w:val="pt-PT"/>
        </w:rPr>
        <w:t xml:space="preserve">Pregão Eletrônico nº </w:t>
      </w:r>
      <w:r w:rsidR="00D44903" w:rsidRPr="00D44903">
        <w:rPr>
          <w:rFonts w:ascii="Times New Roman" w:eastAsia="Calibri" w:hAnsi="Times New Roman" w:cs="Times New Roman"/>
          <w:bCs/>
          <w:sz w:val="24"/>
          <w:szCs w:val="24"/>
          <w:lang w:val="pt-PT"/>
        </w:rPr>
        <w:t>90022</w:t>
      </w:r>
      <w:r w:rsidRPr="00D44903">
        <w:rPr>
          <w:rFonts w:ascii="Times New Roman" w:eastAsia="Calibri" w:hAnsi="Times New Roman" w:cs="Times New Roman"/>
          <w:bCs/>
          <w:sz w:val="24"/>
          <w:szCs w:val="24"/>
          <w:lang w:val="pt-PT"/>
        </w:rPr>
        <w:t>/2025</w:t>
      </w:r>
      <w:r w:rsidRPr="004405CA">
        <w:rPr>
          <w:rFonts w:ascii="Times New Roman" w:eastAsia="Calibri" w:hAnsi="Times New Roman" w:cs="Times New Roman"/>
          <w:bCs/>
          <w:sz w:val="24"/>
          <w:szCs w:val="24"/>
          <w:lang w:val="pt-PT"/>
        </w:rPr>
        <w:t xml:space="preserve">, Contratante e Contratada </w:t>
      </w:r>
      <w:r w:rsidRPr="004405CA">
        <w:rPr>
          <w:rFonts w:ascii="Times New Roman" w:eastAsia="Calibri" w:hAnsi="Times New Roman" w:cs="Times New Roman"/>
          <w:bCs/>
          <w:sz w:val="24"/>
          <w:szCs w:val="24"/>
          <w:lang w:val="pt-PT"/>
        </w:rPr>
        <w:lastRenderedPageBreak/>
        <w:t>estarão submetidas às obrigações definidas na presente Cláusula.</w:t>
      </w:r>
    </w:p>
    <w:p w14:paraId="241746F6" w14:textId="77777777" w:rsidR="00837500" w:rsidRPr="004405CA" w:rsidRDefault="00837500" w:rsidP="00837500">
      <w:pPr>
        <w:pStyle w:val="SemEspaamento"/>
        <w:spacing w:after="120" w:line="276" w:lineRule="auto"/>
        <w:jc w:val="both"/>
        <w:rPr>
          <w:sz w:val="24"/>
          <w:szCs w:val="24"/>
          <w:u w:val="single"/>
        </w:rPr>
      </w:pPr>
      <w:r w:rsidRPr="004405CA">
        <w:rPr>
          <w:rFonts w:eastAsia="Calibri"/>
          <w:sz w:val="24"/>
          <w:szCs w:val="24"/>
          <w:u w:val="single"/>
          <w:lang w:val="pt-PT" w:eastAsia="en-US"/>
        </w:rPr>
        <w:t xml:space="preserve">I - </w:t>
      </w:r>
      <w:r w:rsidRPr="004405CA">
        <w:rPr>
          <w:sz w:val="24"/>
          <w:szCs w:val="24"/>
          <w:u w:val="single"/>
        </w:rPr>
        <w:t>São obrigações da Contratada:</w:t>
      </w:r>
    </w:p>
    <w:p w14:paraId="2C0A042B" w14:textId="0FF055EA" w:rsidR="00837500" w:rsidRPr="004405CA" w:rsidRDefault="00837500" w:rsidP="00837500">
      <w:pPr>
        <w:pStyle w:val="Corpodetexto"/>
        <w:widowControl/>
        <w:numPr>
          <w:ilvl w:val="0"/>
          <w:numId w:val="18"/>
        </w:numPr>
        <w:tabs>
          <w:tab w:val="left" w:pos="284"/>
        </w:tabs>
        <w:autoSpaceDE/>
        <w:autoSpaceDN/>
        <w:spacing w:after="120"/>
        <w:ind w:left="0" w:firstLine="0"/>
        <w:jc w:val="both"/>
        <w:rPr>
          <w:rFonts w:ascii="Times New Roman" w:hAnsi="Times New Roman" w:cs="Times New Roman"/>
          <w:sz w:val="24"/>
          <w:szCs w:val="24"/>
        </w:rPr>
      </w:pPr>
      <w:r w:rsidRPr="004405CA">
        <w:rPr>
          <w:rFonts w:ascii="Times New Roman" w:hAnsi="Times New Roman" w:cs="Times New Roman"/>
          <w:sz w:val="24"/>
          <w:szCs w:val="24"/>
        </w:rPr>
        <w:t xml:space="preserve">Executar os serviços dentro das normas legais cabíveis e em conformidade com as especificações deste Contrato, do Edital do </w:t>
      </w:r>
      <w:r w:rsidRPr="00D44903">
        <w:rPr>
          <w:rFonts w:ascii="Times New Roman" w:hAnsi="Times New Roman" w:cs="Times New Roman"/>
          <w:sz w:val="24"/>
          <w:szCs w:val="24"/>
        </w:rPr>
        <w:t xml:space="preserve">Pregão </w:t>
      </w:r>
      <w:r w:rsidRPr="00D44903">
        <w:rPr>
          <w:rFonts w:ascii="Times New Roman" w:hAnsi="Times New Roman" w:cs="Times New Roman"/>
          <w:sz w:val="24"/>
          <w:szCs w:val="24"/>
          <w:lang w:val="pt-BR"/>
        </w:rPr>
        <w:t>Eletrônico</w:t>
      </w:r>
      <w:r w:rsidRPr="00D44903">
        <w:rPr>
          <w:rFonts w:ascii="Times New Roman" w:hAnsi="Times New Roman" w:cs="Times New Roman"/>
          <w:sz w:val="24"/>
          <w:szCs w:val="24"/>
        </w:rPr>
        <w:t xml:space="preserve"> nº </w:t>
      </w:r>
      <w:r w:rsidR="00D44903" w:rsidRPr="00D44903">
        <w:rPr>
          <w:rFonts w:ascii="Times New Roman" w:hAnsi="Times New Roman" w:cs="Times New Roman"/>
          <w:sz w:val="24"/>
          <w:szCs w:val="24"/>
        </w:rPr>
        <w:t>90022</w:t>
      </w:r>
      <w:r w:rsidRPr="00D44903">
        <w:rPr>
          <w:rFonts w:ascii="Times New Roman" w:hAnsi="Times New Roman" w:cs="Times New Roman"/>
          <w:sz w:val="24"/>
          <w:szCs w:val="24"/>
          <w:lang w:val="pt-BR"/>
        </w:rPr>
        <w:t>/2025</w:t>
      </w:r>
      <w:r w:rsidRPr="004405CA">
        <w:rPr>
          <w:rFonts w:ascii="Times New Roman" w:hAnsi="Times New Roman" w:cs="Times New Roman"/>
          <w:sz w:val="24"/>
          <w:szCs w:val="24"/>
        </w:rPr>
        <w:t xml:space="preserve"> e seus anexos.</w:t>
      </w:r>
    </w:p>
    <w:p w14:paraId="174EA3F7" w14:textId="77777777" w:rsidR="00837500" w:rsidRPr="004405CA" w:rsidRDefault="00837500" w:rsidP="00837500">
      <w:pPr>
        <w:pStyle w:val="Corpodetexto"/>
        <w:widowControl/>
        <w:numPr>
          <w:ilvl w:val="0"/>
          <w:numId w:val="18"/>
        </w:numPr>
        <w:tabs>
          <w:tab w:val="left" w:pos="284"/>
        </w:tabs>
        <w:autoSpaceDE/>
        <w:autoSpaceDN/>
        <w:spacing w:after="120"/>
        <w:ind w:left="0" w:firstLine="0"/>
        <w:jc w:val="both"/>
        <w:rPr>
          <w:rFonts w:ascii="Times New Roman" w:hAnsi="Times New Roman" w:cs="Times New Roman"/>
          <w:sz w:val="24"/>
          <w:szCs w:val="24"/>
        </w:rPr>
      </w:pPr>
      <w:r w:rsidRPr="004405CA">
        <w:rPr>
          <w:rFonts w:ascii="Times New Roman" w:hAnsi="Times New Roman" w:cs="Times New Roman"/>
          <w:sz w:val="24"/>
          <w:szCs w:val="24"/>
        </w:rPr>
        <w:t xml:space="preserve">Conduzir os trabalhos ora contratados de acordo com as Normas Técnicas aplicáveis, com estrita observância da Legislação em vigor; </w:t>
      </w:r>
    </w:p>
    <w:p w14:paraId="3EF4F301" w14:textId="77777777" w:rsidR="00837500" w:rsidRPr="004405CA" w:rsidRDefault="00837500" w:rsidP="00837500">
      <w:pPr>
        <w:pStyle w:val="PargrafodaLista"/>
        <w:numPr>
          <w:ilvl w:val="0"/>
          <w:numId w:val="18"/>
        </w:numPr>
        <w:tabs>
          <w:tab w:val="left" w:pos="284"/>
          <w:tab w:val="left" w:pos="426"/>
        </w:tabs>
        <w:spacing w:after="120"/>
        <w:ind w:left="0" w:firstLine="0"/>
        <w:contextualSpacing w:val="0"/>
        <w:rPr>
          <w:rFonts w:ascii="Times New Roman" w:hAnsi="Times New Roman" w:cs="Times New Roman"/>
          <w:sz w:val="24"/>
          <w:szCs w:val="24"/>
        </w:rPr>
      </w:pPr>
      <w:r w:rsidRPr="004405CA">
        <w:rPr>
          <w:rFonts w:ascii="Times New Roman" w:hAnsi="Times New Roman" w:cs="Times New Roman"/>
          <w:sz w:val="24"/>
          <w:szCs w:val="24"/>
        </w:rPr>
        <w:t xml:space="preserve">Em caso de danos a bens de propriedade </w:t>
      </w:r>
      <w:r w:rsidR="00B86E20" w:rsidRPr="004405CA">
        <w:rPr>
          <w:rFonts w:ascii="Times New Roman" w:hAnsi="Times New Roman" w:cs="Times New Roman"/>
          <w:sz w:val="24"/>
          <w:szCs w:val="24"/>
        </w:rPr>
        <w:t>do SA</w:t>
      </w:r>
      <w:r w:rsidRPr="004405CA">
        <w:rPr>
          <w:rFonts w:ascii="Times New Roman" w:hAnsi="Times New Roman" w:cs="Times New Roman"/>
          <w:sz w:val="24"/>
          <w:szCs w:val="24"/>
        </w:rPr>
        <w:t xml:space="preserve">AE ou de terceiros decorrentes da atuação da contratada, esta deverá contatar imediatamente </w:t>
      </w:r>
      <w:r w:rsidR="00B86E20" w:rsidRPr="004405CA">
        <w:rPr>
          <w:rFonts w:ascii="Times New Roman" w:hAnsi="Times New Roman" w:cs="Times New Roman"/>
          <w:sz w:val="24"/>
          <w:szCs w:val="24"/>
        </w:rPr>
        <w:t>o SA</w:t>
      </w:r>
      <w:r w:rsidRPr="004405CA">
        <w:rPr>
          <w:rFonts w:ascii="Times New Roman" w:hAnsi="Times New Roman" w:cs="Times New Roman"/>
          <w:sz w:val="24"/>
          <w:szCs w:val="24"/>
        </w:rPr>
        <w:t>AE e arcar com as expensas necessárias ao reparo do dano causado. Em caso de acidente envolvendo seus funcionários, servidores ou terceiros, a Contratada responderá civil e criminalmente.</w:t>
      </w:r>
    </w:p>
    <w:p w14:paraId="561B30A6" w14:textId="77777777" w:rsidR="00AD4B23" w:rsidRPr="004405CA" w:rsidRDefault="00AD4B23" w:rsidP="00AD4B23">
      <w:pPr>
        <w:pStyle w:val="PargrafodaLista"/>
        <w:numPr>
          <w:ilvl w:val="0"/>
          <w:numId w:val="18"/>
        </w:numPr>
        <w:tabs>
          <w:tab w:val="left" w:pos="284"/>
          <w:tab w:val="left" w:pos="426"/>
        </w:tabs>
        <w:spacing w:after="120"/>
        <w:ind w:left="0" w:firstLine="0"/>
        <w:contextualSpacing w:val="0"/>
        <w:rPr>
          <w:rFonts w:ascii="Times New Roman" w:hAnsi="Times New Roman" w:cs="Times New Roman"/>
          <w:bCs/>
          <w:sz w:val="24"/>
          <w:szCs w:val="24"/>
        </w:rPr>
      </w:pPr>
      <w:r w:rsidRPr="004405CA">
        <w:rPr>
          <w:rFonts w:ascii="Times New Roman" w:hAnsi="Times New Roman" w:cs="Times New Roman"/>
          <w:bCs/>
          <w:sz w:val="24"/>
          <w:szCs w:val="24"/>
        </w:rPr>
        <w:t xml:space="preserve">A Contratada responsabiliza-se, por quaisquer interrupções e/ou suspensão do fornecimento de energia elétrica ora contratado, devendo imediatamente proceder à continuidade do fornecimento, sem qualquer ônus ao Contratante. A interrupção do fornecimento por quaisquer eventos ou culpa da Distribuidora de Energia Elétrica local, na qualidade de Concessionária dos Serviços de Rede e Transmissão de Energia Elétrica na </w:t>
      </w:r>
      <w:r w:rsidR="0008267E" w:rsidRPr="004405CA">
        <w:rPr>
          <w:rFonts w:ascii="Times New Roman" w:hAnsi="Times New Roman" w:cs="Times New Roman"/>
          <w:bCs/>
          <w:sz w:val="24"/>
          <w:szCs w:val="24"/>
        </w:rPr>
        <w:t>cidade de BARRA BONITA-SP</w:t>
      </w:r>
      <w:r w:rsidRPr="004405CA">
        <w:rPr>
          <w:rFonts w:ascii="Times New Roman" w:hAnsi="Times New Roman" w:cs="Times New Roman"/>
          <w:bCs/>
          <w:sz w:val="24"/>
          <w:szCs w:val="24"/>
        </w:rPr>
        <w:t xml:space="preserve">, </w:t>
      </w:r>
      <w:r w:rsidRPr="004405CA">
        <w:rPr>
          <w:rFonts w:ascii="Times New Roman" w:hAnsi="Times New Roman" w:cs="Times New Roman"/>
          <w:b/>
          <w:bCs/>
          <w:sz w:val="24"/>
          <w:szCs w:val="24"/>
        </w:rPr>
        <w:t>ISENTA</w:t>
      </w:r>
      <w:r w:rsidRPr="004405CA">
        <w:rPr>
          <w:rFonts w:ascii="Times New Roman" w:hAnsi="Times New Roman" w:cs="Times New Roman"/>
          <w:bCs/>
          <w:sz w:val="24"/>
          <w:szCs w:val="24"/>
        </w:rPr>
        <w:t xml:space="preserve"> a </w:t>
      </w:r>
      <w:r w:rsidRPr="004405CA">
        <w:rPr>
          <w:rFonts w:ascii="Times New Roman" w:hAnsi="Times New Roman" w:cs="Times New Roman"/>
          <w:b/>
          <w:bCs/>
          <w:sz w:val="24"/>
          <w:szCs w:val="24"/>
        </w:rPr>
        <w:t>Contratada</w:t>
      </w:r>
      <w:r w:rsidRPr="004405CA">
        <w:rPr>
          <w:rFonts w:ascii="Times New Roman" w:hAnsi="Times New Roman" w:cs="Times New Roman"/>
          <w:bCs/>
          <w:sz w:val="24"/>
          <w:szCs w:val="24"/>
        </w:rPr>
        <w:t xml:space="preserve"> </w:t>
      </w:r>
      <w:r w:rsidRPr="004405CA">
        <w:rPr>
          <w:rFonts w:ascii="Times New Roman" w:hAnsi="Times New Roman" w:cs="Times New Roman"/>
          <w:b/>
          <w:bCs/>
          <w:sz w:val="24"/>
          <w:szCs w:val="24"/>
        </w:rPr>
        <w:t>de quaisquer ônus ou indenização à Contratante.</w:t>
      </w:r>
    </w:p>
    <w:p w14:paraId="6C262E7D" w14:textId="77777777" w:rsidR="00AD4B23" w:rsidRPr="004405CA" w:rsidRDefault="00AD4B23" w:rsidP="00AD4B23">
      <w:pPr>
        <w:pStyle w:val="PargrafodaLista"/>
        <w:numPr>
          <w:ilvl w:val="0"/>
          <w:numId w:val="18"/>
        </w:numPr>
        <w:tabs>
          <w:tab w:val="left" w:pos="0"/>
          <w:tab w:val="left" w:pos="284"/>
          <w:tab w:val="left" w:pos="426"/>
        </w:tabs>
        <w:spacing w:after="120"/>
        <w:ind w:left="0" w:firstLine="0"/>
        <w:contextualSpacing w:val="0"/>
        <w:rPr>
          <w:rStyle w:val="a"/>
          <w:rFonts w:ascii="Times New Roman" w:hAnsi="Times New Roman"/>
          <w:sz w:val="24"/>
          <w:szCs w:val="24"/>
          <w:bdr w:val="none" w:sz="0" w:space="0" w:color="auto" w:frame="1"/>
        </w:rPr>
      </w:pPr>
      <w:r w:rsidRPr="004405CA">
        <w:rPr>
          <w:rFonts w:ascii="Times New Roman" w:hAnsi="Times New Roman" w:cs="Times New Roman"/>
          <w:bCs/>
          <w:sz w:val="24"/>
          <w:szCs w:val="24"/>
        </w:rPr>
        <w:t xml:space="preserve">A Contratada deve comunicar </w:t>
      </w:r>
      <w:r w:rsidRPr="004405CA">
        <w:rPr>
          <w:rStyle w:val="a"/>
          <w:rFonts w:ascii="Times New Roman" w:hAnsi="Times New Roman"/>
          <w:sz w:val="24"/>
          <w:szCs w:val="24"/>
          <w:bdr w:val="none" w:sz="0" w:space="0" w:color="auto" w:frame="1"/>
        </w:rPr>
        <w:t>imediatamente a qualquer problema ou irregularidade que direta ou indiretamente afete a regular execução do fornecimento;</w:t>
      </w:r>
    </w:p>
    <w:p w14:paraId="0FD2579E" w14:textId="77777777" w:rsidR="00AD4B23" w:rsidRPr="004405CA" w:rsidRDefault="00AD4B23" w:rsidP="00AD4B23">
      <w:pPr>
        <w:pStyle w:val="PargrafodaLista"/>
        <w:numPr>
          <w:ilvl w:val="0"/>
          <w:numId w:val="18"/>
        </w:numPr>
        <w:tabs>
          <w:tab w:val="left" w:pos="284"/>
          <w:tab w:val="left" w:pos="426"/>
        </w:tabs>
        <w:spacing w:after="120"/>
        <w:ind w:left="0" w:firstLine="0"/>
        <w:contextualSpacing w:val="0"/>
        <w:rPr>
          <w:rFonts w:ascii="Times New Roman" w:hAnsi="Times New Roman" w:cs="Times New Roman"/>
          <w:sz w:val="24"/>
          <w:szCs w:val="24"/>
        </w:rPr>
      </w:pPr>
      <w:r w:rsidRPr="004405CA">
        <w:rPr>
          <w:rFonts w:ascii="Times New Roman" w:hAnsi="Times New Roman" w:cs="Times New Roman"/>
          <w:sz w:val="24"/>
          <w:szCs w:val="24"/>
        </w:rPr>
        <w:t>Executar os serviços dentro das melhores técnicas, zelo e ética, com assiduidade e pontualidade, garantia e qualidade, obedecendo rigorosamente a ordem de fornecimento emitida pela Contratante.</w:t>
      </w:r>
    </w:p>
    <w:p w14:paraId="1377F296" w14:textId="77777777" w:rsidR="00AD4B23" w:rsidRPr="004405CA" w:rsidRDefault="00AD4B23" w:rsidP="00AD4B23">
      <w:pPr>
        <w:pStyle w:val="PargrafodaLista"/>
        <w:numPr>
          <w:ilvl w:val="0"/>
          <w:numId w:val="18"/>
        </w:numPr>
        <w:tabs>
          <w:tab w:val="left" w:pos="284"/>
          <w:tab w:val="left" w:pos="426"/>
        </w:tabs>
        <w:spacing w:after="120"/>
        <w:ind w:left="0" w:firstLine="0"/>
        <w:contextualSpacing w:val="0"/>
        <w:rPr>
          <w:rFonts w:ascii="Times New Roman" w:hAnsi="Times New Roman" w:cs="Times New Roman"/>
          <w:sz w:val="24"/>
          <w:szCs w:val="24"/>
        </w:rPr>
      </w:pPr>
      <w:r w:rsidRPr="004405CA">
        <w:rPr>
          <w:rFonts w:ascii="Times New Roman" w:hAnsi="Times New Roman" w:cs="Times New Roman"/>
          <w:sz w:val="24"/>
          <w:szCs w:val="24"/>
        </w:rPr>
        <w:t xml:space="preserve">Prestar todos os esclarecimentos que forem solicitados pela Administração, durante a execução da prestação do fornecimento. </w:t>
      </w:r>
    </w:p>
    <w:p w14:paraId="7BA22214" w14:textId="77777777" w:rsidR="00AD4B23" w:rsidRPr="004405CA" w:rsidRDefault="00AD4B23" w:rsidP="00AD4B23">
      <w:pPr>
        <w:numPr>
          <w:ilvl w:val="0"/>
          <w:numId w:val="18"/>
        </w:numPr>
        <w:tabs>
          <w:tab w:val="left" w:pos="284"/>
        </w:tabs>
        <w:spacing w:after="120"/>
        <w:ind w:left="0" w:firstLine="0"/>
        <w:rPr>
          <w:rFonts w:ascii="Times New Roman" w:hAnsi="Times New Roman" w:cs="Times New Roman"/>
          <w:sz w:val="24"/>
          <w:szCs w:val="24"/>
        </w:rPr>
      </w:pPr>
      <w:r w:rsidRPr="004405CA">
        <w:rPr>
          <w:rFonts w:ascii="Times New Roman" w:hAnsi="Times New Roman" w:cs="Times New Roman"/>
          <w:sz w:val="24"/>
          <w:szCs w:val="24"/>
        </w:rPr>
        <w:t>Manter, durante a execução do contrato, todas as condições de idoneidade e habilitação exigidas nesta licitação.</w:t>
      </w:r>
    </w:p>
    <w:p w14:paraId="74F54DE7" w14:textId="77777777" w:rsidR="0048002A" w:rsidRPr="004405CA" w:rsidRDefault="0048002A" w:rsidP="00AD4B23">
      <w:pPr>
        <w:tabs>
          <w:tab w:val="left" w:pos="284"/>
        </w:tabs>
        <w:spacing w:after="120"/>
        <w:rPr>
          <w:rFonts w:ascii="Times New Roman" w:hAnsi="Times New Roman" w:cs="Times New Roman"/>
          <w:sz w:val="24"/>
          <w:szCs w:val="24"/>
        </w:rPr>
      </w:pPr>
    </w:p>
    <w:p w14:paraId="01BA9EB1" w14:textId="77777777" w:rsidR="00AD4B23" w:rsidRPr="004405CA" w:rsidRDefault="00AD4B23" w:rsidP="00AD4B23">
      <w:pPr>
        <w:pStyle w:val="SemEspaamento"/>
        <w:spacing w:after="120" w:line="276" w:lineRule="auto"/>
        <w:jc w:val="both"/>
        <w:rPr>
          <w:sz w:val="24"/>
          <w:szCs w:val="24"/>
          <w:u w:val="single"/>
        </w:rPr>
      </w:pPr>
      <w:r w:rsidRPr="004405CA">
        <w:rPr>
          <w:rFonts w:eastAsia="Calibri"/>
          <w:sz w:val="24"/>
          <w:szCs w:val="24"/>
          <w:u w:val="single"/>
          <w:lang w:val="pt-PT" w:eastAsia="en-US"/>
        </w:rPr>
        <w:t xml:space="preserve">II - </w:t>
      </w:r>
      <w:r w:rsidRPr="004405CA">
        <w:rPr>
          <w:sz w:val="24"/>
          <w:szCs w:val="24"/>
          <w:u w:val="single"/>
        </w:rPr>
        <w:t>São obrigações da Contratante:</w:t>
      </w:r>
    </w:p>
    <w:p w14:paraId="6F66A4DE" w14:textId="77777777" w:rsidR="00AD4B23" w:rsidRPr="004405CA" w:rsidRDefault="00AD4B23" w:rsidP="00AD4B23">
      <w:pPr>
        <w:pStyle w:val="SemEspaamento"/>
        <w:numPr>
          <w:ilvl w:val="0"/>
          <w:numId w:val="19"/>
        </w:numPr>
        <w:tabs>
          <w:tab w:val="left" w:pos="0"/>
          <w:tab w:val="left" w:pos="284"/>
        </w:tabs>
        <w:spacing w:after="120" w:line="276" w:lineRule="auto"/>
        <w:ind w:left="0" w:firstLine="0"/>
        <w:jc w:val="both"/>
        <w:rPr>
          <w:sz w:val="24"/>
          <w:szCs w:val="24"/>
        </w:rPr>
      </w:pPr>
      <w:proofErr w:type="spellStart"/>
      <w:r w:rsidRPr="004405CA">
        <w:rPr>
          <w:sz w:val="24"/>
          <w:szCs w:val="24"/>
        </w:rPr>
        <w:t>Fornecer</w:t>
      </w:r>
      <w:proofErr w:type="spellEnd"/>
      <w:r w:rsidRPr="004405CA">
        <w:rPr>
          <w:sz w:val="24"/>
          <w:szCs w:val="24"/>
        </w:rPr>
        <w:t xml:space="preserve"> todos os dados e especificações necessárias ao adequado fornecimento;</w:t>
      </w:r>
    </w:p>
    <w:p w14:paraId="4FCFDE2C" w14:textId="77777777" w:rsidR="00AD4B23" w:rsidRPr="004405CA" w:rsidRDefault="00AD4B23" w:rsidP="00AD4B23">
      <w:pPr>
        <w:pStyle w:val="SemEspaamento"/>
        <w:numPr>
          <w:ilvl w:val="0"/>
          <w:numId w:val="19"/>
        </w:numPr>
        <w:tabs>
          <w:tab w:val="left" w:pos="284"/>
        </w:tabs>
        <w:spacing w:after="120" w:line="276" w:lineRule="auto"/>
        <w:ind w:left="0" w:firstLine="0"/>
        <w:jc w:val="both"/>
        <w:rPr>
          <w:sz w:val="24"/>
          <w:szCs w:val="24"/>
        </w:rPr>
      </w:pPr>
      <w:r w:rsidRPr="004405CA">
        <w:rPr>
          <w:sz w:val="24"/>
          <w:szCs w:val="24"/>
        </w:rPr>
        <w:t>Comunicar com a devida antecedência toda e qualquer alteração que possa interferir no fornecimento do objeto aqui contratados;</w:t>
      </w:r>
    </w:p>
    <w:p w14:paraId="748B22C3" w14:textId="77777777" w:rsidR="00AD4B23" w:rsidRPr="004405CA" w:rsidRDefault="0048002A" w:rsidP="00AD4B23">
      <w:pPr>
        <w:pStyle w:val="SemEspaamento"/>
        <w:numPr>
          <w:ilvl w:val="0"/>
          <w:numId w:val="19"/>
        </w:numPr>
        <w:tabs>
          <w:tab w:val="left" w:pos="284"/>
        </w:tabs>
        <w:spacing w:after="120" w:line="276" w:lineRule="auto"/>
        <w:ind w:left="0" w:firstLine="0"/>
        <w:jc w:val="both"/>
        <w:rPr>
          <w:sz w:val="24"/>
          <w:szCs w:val="24"/>
        </w:rPr>
      </w:pPr>
      <w:r w:rsidRPr="004405CA">
        <w:rPr>
          <w:sz w:val="24"/>
          <w:szCs w:val="24"/>
        </w:rPr>
        <w:t>Pagar pontualmente as faturas de energia elétrica contratada</w:t>
      </w:r>
      <w:r w:rsidR="00F36B30" w:rsidRPr="004405CA">
        <w:rPr>
          <w:sz w:val="24"/>
          <w:szCs w:val="24"/>
        </w:rPr>
        <w:t xml:space="preserve">, nos termos da </w:t>
      </w:r>
      <w:r w:rsidR="00AD4B23" w:rsidRPr="004405CA">
        <w:rPr>
          <w:sz w:val="24"/>
          <w:szCs w:val="24"/>
        </w:rPr>
        <w:t>Cláusula Oitava;</w:t>
      </w:r>
    </w:p>
    <w:p w14:paraId="18C17872" w14:textId="77777777" w:rsidR="00AD4B23" w:rsidRPr="004405CA" w:rsidRDefault="00AD4B23" w:rsidP="00AD4B23">
      <w:pPr>
        <w:pStyle w:val="SemEspaamento"/>
        <w:numPr>
          <w:ilvl w:val="0"/>
          <w:numId w:val="19"/>
        </w:numPr>
        <w:tabs>
          <w:tab w:val="left" w:pos="284"/>
        </w:tabs>
        <w:spacing w:after="120" w:line="276" w:lineRule="auto"/>
        <w:ind w:left="0" w:firstLine="0"/>
        <w:jc w:val="both"/>
        <w:rPr>
          <w:sz w:val="24"/>
          <w:szCs w:val="24"/>
        </w:rPr>
      </w:pPr>
      <w:r w:rsidRPr="004405CA">
        <w:rPr>
          <w:sz w:val="24"/>
          <w:szCs w:val="24"/>
        </w:rPr>
        <w:t>Acompanhar e fiscalizar a prestação dos serviços, nos termos do art. 117 da Lei n° 14.133/2021;</w:t>
      </w:r>
    </w:p>
    <w:p w14:paraId="51366C94" w14:textId="77777777" w:rsidR="00AD4B23" w:rsidRPr="004405CA" w:rsidRDefault="00AD4B23" w:rsidP="00AD4B23">
      <w:pPr>
        <w:pStyle w:val="SemEspaamento"/>
        <w:numPr>
          <w:ilvl w:val="0"/>
          <w:numId w:val="19"/>
        </w:numPr>
        <w:tabs>
          <w:tab w:val="left" w:pos="284"/>
        </w:tabs>
        <w:spacing w:after="120" w:line="276" w:lineRule="auto"/>
        <w:ind w:left="0" w:firstLine="0"/>
        <w:jc w:val="both"/>
        <w:rPr>
          <w:sz w:val="24"/>
          <w:szCs w:val="24"/>
        </w:rPr>
      </w:pPr>
      <w:r w:rsidRPr="004405CA">
        <w:rPr>
          <w:sz w:val="24"/>
          <w:szCs w:val="24"/>
        </w:rPr>
        <w:t>Exigir o cumprimento de todos os itens deste contrato;</w:t>
      </w:r>
    </w:p>
    <w:p w14:paraId="2FF04854" w14:textId="77777777" w:rsidR="00AD4B23" w:rsidRPr="004405CA" w:rsidRDefault="00AD4B23" w:rsidP="00AD4B23">
      <w:pPr>
        <w:pStyle w:val="SemEspaamento"/>
        <w:numPr>
          <w:ilvl w:val="0"/>
          <w:numId w:val="19"/>
        </w:numPr>
        <w:tabs>
          <w:tab w:val="left" w:pos="284"/>
        </w:tabs>
        <w:spacing w:after="120" w:line="276" w:lineRule="auto"/>
        <w:ind w:left="0" w:firstLine="0"/>
        <w:jc w:val="both"/>
        <w:rPr>
          <w:sz w:val="24"/>
          <w:szCs w:val="24"/>
        </w:rPr>
      </w:pPr>
      <w:r w:rsidRPr="004405CA">
        <w:rPr>
          <w:sz w:val="24"/>
          <w:szCs w:val="24"/>
        </w:rPr>
        <w:t xml:space="preserve">Exercer o acompanhamento e fiscalização da prestação do fornecimento por meio de servidor especialmente designado, anotando em registro próprio as falhas detectadas, </w:t>
      </w:r>
      <w:r w:rsidRPr="004405CA">
        <w:rPr>
          <w:sz w:val="24"/>
          <w:szCs w:val="24"/>
        </w:rPr>
        <w:lastRenderedPageBreak/>
        <w:t>indicando dia, mês e ano, bem como o nome dos empregados eventualmente envolvidos – encaminhando os apontamentos à autoridade gestora competente para as providências cabíveis;</w:t>
      </w:r>
    </w:p>
    <w:p w14:paraId="30137AD6" w14:textId="77777777" w:rsidR="00AD4B23" w:rsidRPr="004405CA" w:rsidRDefault="00AD4B23" w:rsidP="00AD4B23">
      <w:pPr>
        <w:pStyle w:val="SemEspaamento"/>
        <w:tabs>
          <w:tab w:val="left" w:pos="284"/>
        </w:tabs>
        <w:spacing w:after="120" w:line="276" w:lineRule="auto"/>
        <w:jc w:val="both"/>
        <w:rPr>
          <w:sz w:val="24"/>
          <w:szCs w:val="24"/>
        </w:rPr>
      </w:pPr>
    </w:p>
    <w:p w14:paraId="765C1FAF" w14:textId="77777777" w:rsidR="00AD4B23" w:rsidRPr="004405CA" w:rsidRDefault="00AD4B23" w:rsidP="00AD4B23">
      <w:pPr>
        <w:widowControl w:val="0"/>
        <w:tabs>
          <w:tab w:val="left" w:pos="8789"/>
        </w:tabs>
        <w:autoSpaceDE w:val="0"/>
        <w:autoSpaceDN w:val="0"/>
        <w:spacing w:line="276" w:lineRule="auto"/>
        <w:outlineLvl w:val="4"/>
        <w:rPr>
          <w:rFonts w:ascii="Times New Roman" w:hAnsi="Times New Roman" w:cs="Times New Roman"/>
          <w:sz w:val="24"/>
          <w:szCs w:val="24"/>
        </w:rPr>
      </w:pPr>
      <w:r w:rsidRPr="004405CA">
        <w:rPr>
          <w:rFonts w:ascii="Times New Roman" w:eastAsia="Calibri" w:hAnsi="Times New Roman" w:cs="Times New Roman"/>
          <w:b/>
          <w:sz w:val="24"/>
          <w:szCs w:val="24"/>
          <w:lang w:val="pt-PT"/>
        </w:rPr>
        <w:t xml:space="preserve">CLÁUSULA </w:t>
      </w:r>
      <w:r w:rsidRPr="004405CA">
        <w:rPr>
          <w:rFonts w:ascii="Times New Roman" w:hAnsi="Times New Roman" w:cs="Times New Roman"/>
          <w:b/>
          <w:sz w:val="24"/>
          <w:szCs w:val="24"/>
        </w:rPr>
        <w:t>DÉCIMA PRIMEIRA</w:t>
      </w:r>
      <w:r w:rsidRPr="004405CA">
        <w:rPr>
          <w:rFonts w:ascii="Times New Roman" w:eastAsia="Calibri" w:hAnsi="Times New Roman" w:cs="Times New Roman"/>
          <w:b/>
          <w:sz w:val="24"/>
          <w:szCs w:val="24"/>
          <w:lang w:val="pt-PT"/>
        </w:rPr>
        <w:t xml:space="preserve"> (DAS PENALIDADES) </w:t>
      </w:r>
      <w:r w:rsidRPr="004405CA">
        <w:rPr>
          <w:rFonts w:ascii="Times New Roman" w:eastAsia="Calibri" w:hAnsi="Times New Roman" w:cs="Times New Roman"/>
          <w:sz w:val="24"/>
          <w:szCs w:val="24"/>
          <w:lang w:val="pt-PT"/>
        </w:rPr>
        <w:t xml:space="preserve">– </w:t>
      </w:r>
      <w:r w:rsidRPr="004405CA">
        <w:rPr>
          <w:rFonts w:ascii="Times New Roman" w:hAnsi="Times New Roman" w:cs="Times New Roman"/>
          <w:bCs/>
          <w:sz w:val="24"/>
          <w:szCs w:val="24"/>
        </w:rPr>
        <w:t xml:space="preserve">Em caso de </w:t>
      </w:r>
      <w:r w:rsidRPr="004405CA">
        <w:rPr>
          <w:rFonts w:ascii="Times New Roman" w:hAnsi="Times New Roman" w:cs="Times New Roman"/>
          <w:b/>
          <w:sz w:val="24"/>
          <w:szCs w:val="24"/>
        </w:rPr>
        <w:t>atraso no cumprimento do contrato</w:t>
      </w:r>
      <w:r w:rsidRPr="004405CA">
        <w:rPr>
          <w:rFonts w:ascii="Times New Roman" w:hAnsi="Times New Roman" w:cs="Times New Roman"/>
          <w:bCs/>
          <w:sz w:val="24"/>
          <w:szCs w:val="24"/>
        </w:rPr>
        <w:t xml:space="preserve">, a contratada ficara sujeita às penalidades </w:t>
      </w:r>
      <w:r w:rsidRPr="004405CA">
        <w:rPr>
          <w:rFonts w:ascii="Times New Roman" w:hAnsi="Times New Roman" w:cs="Times New Roman"/>
          <w:sz w:val="24"/>
          <w:szCs w:val="24"/>
        </w:rPr>
        <w:t>na seguinte proporção:</w:t>
      </w:r>
    </w:p>
    <w:p w14:paraId="47386267" w14:textId="77777777" w:rsidR="00F36B30" w:rsidRPr="004405CA" w:rsidRDefault="00F36B30" w:rsidP="00F36B30">
      <w:pPr>
        <w:autoSpaceDE w:val="0"/>
        <w:autoSpaceDN w:val="0"/>
        <w:adjustRightInd w:val="0"/>
        <w:spacing w:after="120" w:line="264" w:lineRule="auto"/>
        <w:ind w:left="709"/>
        <w:rPr>
          <w:rFonts w:ascii="Times New Roman" w:hAnsi="Times New Roman" w:cs="Times New Roman"/>
          <w:sz w:val="24"/>
          <w:szCs w:val="24"/>
        </w:rPr>
      </w:pPr>
      <w:r w:rsidRPr="004405CA">
        <w:rPr>
          <w:rFonts w:ascii="Times New Roman" w:hAnsi="Times New Roman" w:cs="Times New Roman"/>
          <w:sz w:val="24"/>
          <w:szCs w:val="24"/>
        </w:rPr>
        <w:t>a) atraso de até 15 (quinze) dias, multa de 20% (vinte por cento) sobre a obrigação não cumprida;</w:t>
      </w:r>
    </w:p>
    <w:p w14:paraId="5923DD90" w14:textId="77777777" w:rsidR="00F36B30" w:rsidRPr="004405CA" w:rsidRDefault="00F36B30" w:rsidP="00F36B30">
      <w:pPr>
        <w:autoSpaceDE w:val="0"/>
        <w:autoSpaceDN w:val="0"/>
        <w:adjustRightInd w:val="0"/>
        <w:spacing w:line="264" w:lineRule="auto"/>
        <w:ind w:left="709"/>
        <w:rPr>
          <w:rFonts w:ascii="Times New Roman" w:hAnsi="Times New Roman" w:cs="Times New Roman"/>
          <w:sz w:val="24"/>
          <w:szCs w:val="24"/>
        </w:rPr>
      </w:pPr>
      <w:r w:rsidRPr="004405CA">
        <w:rPr>
          <w:rFonts w:ascii="Times New Roman" w:hAnsi="Times New Roman" w:cs="Times New Roman"/>
          <w:sz w:val="24"/>
          <w:szCs w:val="24"/>
        </w:rPr>
        <w:t>b) atraso superior a 15 (quinze) dias, estará caracterizada a inexecução total ou parcial da obrigação assumida, salvo disposição em contrário, em casos particulares, previstos no contrato, sujeitando-se à aplicação das penalidades previstas no parágrafo primeiro;</w:t>
      </w:r>
    </w:p>
    <w:p w14:paraId="4FF7B67A" w14:textId="77777777" w:rsidR="00F36B30" w:rsidRPr="004405CA" w:rsidRDefault="00F36B30" w:rsidP="00F36B30">
      <w:pPr>
        <w:tabs>
          <w:tab w:val="left" w:pos="0"/>
        </w:tabs>
        <w:autoSpaceDE w:val="0"/>
        <w:autoSpaceDN w:val="0"/>
        <w:adjustRightInd w:val="0"/>
        <w:spacing w:after="120" w:line="264" w:lineRule="auto"/>
        <w:rPr>
          <w:rFonts w:ascii="Times New Roman" w:hAnsi="Times New Roman" w:cs="Times New Roman"/>
          <w:bCs/>
          <w:sz w:val="24"/>
          <w:szCs w:val="24"/>
        </w:rPr>
      </w:pPr>
      <w:r w:rsidRPr="004405CA">
        <w:rPr>
          <w:rFonts w:ascii="Times New Roman" w:hAnsi="Times New Roman" w:cs="Times New Roman"/>
          <w:sz w:val="24"/>
          <w:szCs w:val="24"/>
        </w:rPr>
        <w:t xml:space="preserve">PARAGRAFO PRIMEIRO – </w:t>
      </w:r>
      <w:r w:rsidRPr="004405CA">
        <w:rPr>
          <w:rFonts w:ascii="Times New Roman" w:hAnsi="Times New Roman" w:cs="Times New Roman"/>
          <w:bCs/>
          <w:sz w:val="24"/>
          <w:szCs w:val="24"/>
        </w:rPr>
        <w:t>A não entrega do fornecimento dentro do prazo contratado será entendida com inexecução total da obrigação assumida, sujeitando-se a aplicação de penalidades:</w:t>
      </w:r>
    </w:p>
    <w:p w14:paraId="6D204600" w14:textId="77777777" w:rsidR="00F36B30" w:rsidRPr="004405CA" w:rsidRDefault="00F36B30" w:rsidP="00F36B30">
      <w:pPr>
        <w:tabs>
          <w:tab w:val="left" w:pos="0"/>
        </w:tabs>
        <w:autoSpaceDE w:val="0"/>
        <w:autoSpaceDN w:val="0"/>
        <w:adjustRightInd w:val="0"/>
        <w:spacing w:after="120" w:line="264" w:lineRule="auto"/>
        <w:rPr>
          <w:rFonts w:ascii="Times New Roman" w:hAnsi="Times New Roman" w:cs="Times New Roman"/>
          <w:sz w:val="24"/>
          <w:szCs w:val="24"/>
        </w:rPr>
      </w:pPr>
      <w:r w:rsidRPr="004405CA">
        <w:rPr>
          <w:rFonts w:ascii="Times New Roman" w:hAnsi="Times New Roman" w:cs="Times New Roman"/>
          <w:bCs/>
          <w:sz w:val="24"/>
          <w:szCs w:val="24"/>
        </w:rPr>
        <w:tab/>
        <w:t>a)  multa equivalente a 20% sobre o valor contratual, e/ou</w:t>
      </w:r>
    </w:p>
    <w:p w14:paraId="0A2A6C7C" w14:textId="77777777" w:rsidR="00F36B30" w:rsidRPr="004405CA" w:rsidRDefault="00F36B30" w:rsidP="00F36B30">
      <w:pPr>
        <w:tabs>
          <w:tab w:val="left" w:pos="-426"/>
          <w:tab w:val="left" w:pos="0"/>
        </w:tabs>
        <w:autoSpaceDE w:val="0"/>
        <w:spacing w:line="264" w:lineRule="auto"/>
        <w:ind w:left="709"/>
        <w:rPr>
          <w:rFonts w:ascii="Times New Roman" w:hAnsi="Times New Roman" w:cs="Times New Roman"/>
          <w:sz w:val="24"/>
          <w:szCs w:val="24"/>
        </w:rPr>
      </w:pPr>
      <w:r w:rsidRPr="004405CA">
        <w:rPr>
          <w:rFonts w:ascii="Times New Roman" w:hAnsi="Times New Roman" w:cs="Times New Roman"/>
          <w:sz w:val="24"/>
          <w:szCs w:val="24"/>
        </w:rPr>
        <w:t>b) impedimento de licitar e contratar com o SAAE pelo prazo de até 03 (três) anos, conforme previsto pelo §4º, do artigo 156, da Lei nº 14.133/2021.</w:t>
      </w:r>
    </w:p>
    <w:p w14:paraId="1890758A" w14:textId="798514BB" w:rsidR="00F36B30" w:rsidRPr="004405CA" w:rsidRDefault="00F36B30" w:rsidP="00F36B30">
      <w:pPr>
        <w:pStyle w:val="Lista51"/>
        <w:tabs>
          <w:tab w:val="left" w:pos="-426"/>
        </w:tabs>
        <w:spacing w:line="276" w:lineRule="auto"/>
        <w:ind w:left="0" w:firstLine="0"/>
        <w:jc w:val="both"/>
        <w:rPr>
          <w:rFonts w:ascii="Times New Roman" w:hAnsi="Times New Roman"/>
        </w:rPr>
      </w:pPr>
      <w:r w:rsidRPr="004405CA">
        <w:rPr>
          <w:rFonts w:ascii="Times New Roman" w:hAnsi="Times New Roman"/>
        </w:rPr>
        <w:t>PARAGRAFO SEGUNDO - A aplicação de uma penalidade não exclui a aplicação das outras, quando cabíveis.</w:t>
      </w:r>
    </w:p>
    <w:p w14:paraId="01793D8D" w14:textId="77777777" w:rsidR="00DC5694" w:rsidRPr="004405CA" w:rsidRDefault="00DC5694" w:rsidP="00F36B30">
      <w:pPr>
        <w:pStyle w:val="Lista51"/>
        <w:tabs>
          <w:tab w:val="left" w:pos="-426"/>
        </w:tabs>
        <w:spacing w:line="276" w:lineRule="auto"/>
        <w:ind w:left="0" w:firstLine="0"/>
        <w:jc w:val="both"/>
        <w:rPr>
          <w:rFonts w:ascii="Times New Roman" w:hAnsi="Times New Roman"/>
        </w:rPr>
      </w:pPr>
    </w:p>
    <w:p w14:paraId="78F9F437" w14:textId="77777777" w:rsidR="00F36B30" w:rsidRPr="004405CA" w:rsidRDefault="00F36B30" w:rsidP="00F36B30">
      <w:pPr>
        <w:pStyle w:val="Lista51"/>
        <w:tabs>
          <w:tab w:val="left" w:pos="-426"/>
        </w:tabs>
        <w:spacing w:line="276" w:lineRule="auto"/>
        <w:ind w:left="0" w:firstLine="0"/>
        <w:jc w:val="both"/>
        <w:rPr>
          <w:rFonts w:ascii="Times New Roman" w:hAnsi="Times New Roman"/>
        </w:rPr>
      </w:pPr>
    </w:p>
    <w:p w14:paraId="281ACDF4" w14:textId="77777777" w:rsidR="00F36B30" w:rsidRPr="004405CA" w:rsidRDefault="00F36B30" w:rsidP="00F36B30">
      <w:pPr>
        <w:tabs>
          <w:tab w:val="left" w:pos="-426"/>
        </w:tabs>
        <w:autoSpaceDE w:val="0"/>
        <w:spacing w:line="264" w:lineRule="auto"/>
        <w:rPr>
          <w:rFonts w:ascii="Times New Roman" w:hAnsi="Times New Roman" w:cs="Times New Roman"/>
          <w:sz w:val="24"/>
          <w:szCs w:val="24"/>
        </w:rPr>
      </w:pPr>
      <w:r w:rsidRPr="004405CA">
        <w:rPr>
          <w:rFonts w:ascii="Times New Roman" w:hAnsi="Times New Roman" w:cs="Times New Roman"/>
          <w:bCs/>
          <w:sz w:val="24"/>
          <w:szCs w:val="24"/>
        </w:rPr>
        <w:t xml:space="preserve">PARAGRAFO TERCEIRO - </w:t>
      </w:r>
      <w:r w:rsidRPr="004405CA">
        <w:rPr>
          <w:rFonts w:ascii="Times New Roman" w:hAnsi="Times New Roman" w:cs="Times New Roman"/>
          <w:sz w:val="24"/>
          <w:szCs w:val="24"/>
        </w:rPr>
        <w:t>Pela não-regularização da documentação de comprovação de regularidade fiscal e trabalhista das microempresas e empresas de pequeno porte, no prazo previsto no subitem 9.12 do edital, a Administração poderá garantida a prévia defesa, aplicar ao licitante multa equivalente a 0,5% (meio por cento) do valor estimado de contratação do objeto, cominada com a aplicação de impedimento de licitar e contratar com o SAAE pelo prazo de até 03 (três) anos, conforme previsto no §4º, do artigo 156, da Lei nº 14.133/2021.</w:t>
      </w:r>
    </w:p>
    <w:p w14:paraId="275BD9BE" w14:textId="77777777" w:rsidR="00F36B30" w:rsidRPr="004405CA" w:rsidRDefault="00F36B30" w:rsidP="00F36B30">
      <w:pPr>
        <w:pStyle w:val="Lista51"/>
        <w:tabs>
          <w:tab w:val="left" w:pos="-426"/>
        </w:tabs>
        <w:spacing w:line="264" w:lineRule="auto"/>
        <w:ind w:left="0" w:firstLine="0"/>
        <w:jc w:val="both"/>
        <w:rPr>
          <w:rFonts w:ascii="Times New Roman" w:hAnsi="Times New Roman"/>
        </w:rPr>
      </w:pPr>
      <w:r w:rsidRPr="004405CA">
        <w:rPr>
          <w:rFonts w:ascii="Times New Roman" w:hAnsi="Times New Roman"/>
        </w:rPr>
        <w:t xml:space="preserve">PARAGRAFO QUARTO - O prazo para defesa prévia quanto à aplicação de penalidade é de 15 (quinze) dias úteis contados da data da intimação do interessado. </w:t>
      </w:r>
    </w:p>
    <w:p w14:paraId="09BD082C" w14:textId="77777777" w:rsidR="00F36B30" w:rsidRPr="004405CA" w:rsidRDefault="00F36B30" w:rsidP="00F36B30">
      <w:pPr>
        <w:pStyle w:val="Lista51"/>
        <w:tabs>
          <w:tab w:val="left" w:pos="-426"/>
        </w:tabs>
        <w:spacing w:line="264" w:lineRule="auto"/>
        <w:ind w:left="0" w:firstLine="0"/>
        <w:jc w:val="both"/>
        <w:rPr>
          <w:rFonts w:ascii="Times New Roman" w:hAnsi="Times New Roman"/>
        </w:rPr>
      </w:pPr>
    </w:p>
    <w:p w14:paraId="33EF31AA" w14:textId="77777777" w:rsidR="00F36B30" w:rsidRPr="004405CA" w:rsidRDefault="00F36B30" w:rsidP="00F36B30">
      <w:pPr>
        <w:pStyle w:val="Lista51"/>
        <w:tabs>
          <w:tab w:val="left" w:pos="-426"/>
        </w:tabs>
        <w:spacing w:line="264" w:lineRule="auto"/>
        <w:ind w:left="0" w:firstLine="0"/>
        <w:jc w:val="both"/>
        <w:rPr>
          <w:rFonts w:ascii="Times New Roman" w:hAnsi="Times New Roman"/>
        </w:rPr>
      </w:pPr>
      <w:r w:rsidRPr="004405CA">
        <w:rPr>
          <w:rFonts w:ascii="Times New Roman" w:hAnsi="Times New Roman"/>
        </w:rPr>
        <w:t>PARAGRAFO QUINTO - O valor das multas será recolhido aos cofres Municipais, dentro de 15 (quinze) dias úteis da data de sua cominação, mediante guia de recolhimento oficial.</w:t>
      </w:r>
    </w:p>
    <w:p w14:paraId="7A510AA4" w14:textId="77777777" w:rsidR="00F36B30" w:rsidRPr="004405CA" w:rsidRDefault="00F36B30" w:rsidP="00F36B30">
      <w:pPr>
        <w:pStyle w:val="Lista51"/>
        <w:tabs>
          <w:tab w:val="left" w:pos="-426"/>
        </w:tabs>
        <w:spacing w:line="264" w:lineRule="auto"/>
        <w:ind w:left="0" w:firstLine="0"/>
        <w:jc w:val="both"/>
        <w:rPr>
          <w:rFonts w:ascii="Times New Roman" w:hAnsi="Times New Roman"/>
        </w:rPr>
      </w:pPr>
    </w:p>
    <w:p w14:paraId="12122526" w14:textId="77777777" w:rsidR="00F36B30" w:rsidRPr="004405CA" w:rsidRDefault="00F36B30" w:rsidP="00F36B30">
      <w:pPr>
        <w:widowControl w:val="0"/>
        <w:tabs>
          <w:tab w:val="left" w:pos="8789"/>
        </w:tabs>
        <w:autoSpaceDE w:val="0"/>
        <w:autoSpaceDN w:val="0"/>
        <w:spacing w:before="195" w:line="276" w:lineRule="auto"/>
        <w:outlineLvl w:val="4"/>
        <w:rPr>
          <w:rFonts w:ascii="Times New Roman" w:eastAsia="Calibri" w:hAnsi="Times New Roman" w:cs="Times New Roman"/>
          <w:sz w:val="24"/>
          <w:szCs w:val="24"/>
          <w:lang w:val="pt-PT"/>
        </w:rPr>
      </w:pPr>
      <w:r w:rsidRPr="004405CA">
        <w:rPr>
          <w:rFonts w:ascii="Times New Roman" w:eastAsia="Calibri" w:hAnsi="Times New Roman" w:cs="Times New Roman"/>
          <w:b/>
          <w:sz w:val="24"/>
          <w:szCs w:val="24"/>
          <w:lang w:val="pt-PT"/>
        </w:rPr>
        <w:t xml:space="preserve">CLÁUSULA DÉCIMA SEGUNDA (DA RESCISÃO) </w:t>
      </w:r>
      <w:r w:rsidRPr="004405CA">
        <w:rPr>
          <w:rFonts w:ascii="Times New Roman" w:eastAsia="Calibri" w:hAnsi="Times New Roman" w:cs="Times New Roman"/>
          <w:sz w:val="24"/>
          <w:szCs w:val="24"/>
          <w:lang w:val="pt-PT"/>
        </w:rPr>
        <w:t xml:space="preserve">– O contrato poderá ser rescindido nas hipóteses previstas no art. 137 da Lei Federal nº 14.133/2021, com as </w:t>
      </w:r>
      <w:r w:rsidRPr="004405CA">
        <w:rPr>
          <w:rFonts w:ascii="Times New Roman" w:eastAsia="Calibri" w:hAnsi="Times New Roman" w:cs="Times New Roman"/>
          <w:sz w:val="24"/>
          <w:szCs w:val="24"/>
          <w:lang w:val="pt-PT"/>
        </w:rPr>
        <w:lastRenderedPageBreak/>
        <w:t>consequências indicadas no art. 139, sem prejuízo das sanções previstas naquela lei e neste ato convocatório</w:t>
      </w:r>
    </w:p>
    <w:p w14:paraId="5D27E81D" w14:textId="77777777" w:rsidR="00F36B30" w:rsidRPr="004405CA" w:rsidRDefault="00F36B30" w:rsidP="00F36B30">
      <w:pPr>
        <w:widowControl w:val="0"/>
        <w:tabs>
          <w:tab w:val="left" w:pos="8789"/>
        </w:tabs>
        <w:autoSpaceDE w:val="0"/>
        <w:autoSpaceDN w:val="0"/>
        <w:spacing w:before="195" w:line="276" w:lineRule="auto"/>
        <w:outlineLvl w:val="4"/>
        <w:rPr>
          <w:rFonts w:ascii="Times New Roman" w:eastAsia="Calibri" w:hAnsi="Times New Roman" w:cs="Times New Roman"/>
          <w:sz w:val="24"/>
          <w:szCs w:val="24"/>
          <w:lang w:val="pt-PT"/>
        </w:rPr>
      </w:pPr>
      <w:r w:rsidRPr="004405CA">
        <w:rPr>
          <w:rFonts w:ascii="Times New Roman" w:eastAsia="Calibri" w:hAnsi="Times New Roman" w:cs="Times New Roman"/>
          <w:bCs/>
          <w:sz w:val="24"/>
          <w:szCs w:val="24"/>
          <w:lang w:val="pt-PT"/>
        </w:rPr>
        <w:t>PARÁGRAFO ÚNICO – Os casos de rescisão contratual serão formalmente motivados nos autos do</w:t>
      </w:r>
      <w:r w:rsidRPr="004405CA">
        <w:rPr>
          <w:rFonts w:ascii="Times New Roman" w:eastAsia="Calibri" w:hAnsi="Times New Roman" w:cs="Times New Roman"/>
          <w:sz w:val="24"/>
          <w:szCs w:val="24"/>
          <w:lang w:val="pt-PT"/>
        </w:rPr>
        <w:t xml:space="preserve"> Processo, assegurado o direito à prévia e ampla defesa.</w:t>
      </w:r>
    </w:p>
    <w:p w14:paraId="5F007B0C" w14:textId="77777777" w:rsidR="00F200CB" w:rsidRPr="004405CA" w:rsidRDefault="00F200CB" w:rsidP="00F36B30">
      <w:pPr>
        <w:widowControl w:val="0"/>
        <w:tabs>
          <w:tab w:val="left" w:pos="8789"/>
        </w:tabs>
        <w:autoSpaceDE w:val="0"/>
        <w:autoSpaceDN w:val="0"/>
        <w:spacing w:before="195" w:line="276" w:lineRule="auto"/>
        <w:outlineLvl w:val="4"/>
        <w:rPr>
          <w:rFonts w:ascii="Times New Roman" w:eastAsia="Calibri" w:hAnsi="Times New Roman" w:cs="Times New Roman"/>
          <w:sz w:val="24"/>
          <w:szCs w:val="24"/>
          <w:lang w:val="pt-PT"/>
        </w:rPr>
      </w:pPr>
    </w:p>
    <w:p w14:paraId="307D6562" w14:textId="77777777" w:rsidR="00F36B30" w:rsidRPr="004405CA" w:rsidRDefault="00F36B30" w:rsidP="00F36B30">
      <w:pPr>
        <w:widowControl w:val="0"/>
        <w:tabs>
          <w:tab w:val="left" w:pos="8789"/>
        </w:tabs>
        <w:autoSpaceDE w:val="0"/>
        <w:autoSpaceDN w:val="0"/>
        <w:spacing w:before="195" w:line="276" w:lineRule="auto"/>
        <w:rPr>
          <w:rFonts w:ascii="Times New Roman" w:eastAsia="Calibri" w:hAnsi="Times New Roman" w:cs="Times New Roman"/>
          <w:sz w:val="24"/>
          <w:szCs w:val="24"/>
          <w:lang w:val="pt-PT"/>
        </w:rPr>
      </w:pPr>
      <w:r w:rsidRPr="004405CA">
        <w:rPr>
          <w:rFonts w:ascii="Times New Roman" w:eastAsia="Calibri" w:hAnsi="Times New Roman" w:cs="Times New Roman"/>
          <w:b/>
          <w:sz w:val="24"/>
          <w:szCs w:val="24"/>
          <w:lang w:val="pt-PT"/>
        </w:rPr>
        <w:t xml:space="preserve">CLÁUSULA </w:t>
      </w:r>
      <w:r w:rsidRPr="004405CA">
        <w:rPr>
          <w:rFonts w:ascii="Times New Roman" w:eastAsia="Calibri" w:hAnsi="Times New Roman" w:cs="Times New Roman"/>
          <w:b/>
          <w:bCs/>
          <w:sz w:val="24"/>
          <w:szCs w:val="24"/>
          <w:lang w:val="pt-PT"/>
        </w:rPr>
        <w:t xml:space="preserve">DÉCIMA TERCEIRA </w:t>
      </w:r>
      <w:r w:rsidRPr="004405CA">
        <w:rPr>
          <w:rFonts w:ascii="Times New Roman" w:eastAsia="Calibri" w:hAnsi="Times New Roman" w:cs="Times New Roman"/>
          <w:b/>
          <w:sz w:val="24"/>
          <w:szCs w:val="24"/>
          <w:lang w:val="pt-PT"/>
        </w:rPr>
        <w:t xml:space="preserve">(DA CESSÃO OU DA TRANSFERÊNCIA) </w:t>
      </w:r>
      <w:r w:rsidRPr="004405CA">
        <w:rPr>
          <w:rFonts w:ascii="Times New Roman" w:eastAsia="Calibri" w:hAnsi="Times New Roman" w:cs="Times New Roman"/>
          <w:sz w:val="24"/>
          <w:szCs w:val="24"/>
          <w:lang w:val="pt-PT"/>
        </w:rPr>
        <w:t>– O presente contrato não poderá ser objetivo de cessão, subcontratação ou transferência, no todo ou em parte.</w:t>
      </w:r>
    </w:p>
    <w:p w14:paraId="55A73B44" w14:textId="77777777" w:rsidR="00F36B30" w:rsidRPr="004405CA" w:rsidRDefault="00F36B30" w:rsidP="00F36B30">
      <w:pPr>
        <w:widowControl w:val="0"/>
        <w:tabs>
          <w:tab w:val="left" w:pos="8789"/>
        </w:tabs>
        <w:autoSpaceDE w:val="0"/>
        <w:autoSpaceDN w:val="0"/>
        <w:spacing w:before="195" w:line="276" w:lineRule="auto"/>
        <w:rPr>
          <w:rFonts w:ascii="Times New Roman" w:eastAsia="Calibri" w:hAnsi="Times New Roman" w:cs="Times New Roman"/>
          <w:sz w:val="24"/>
          <w:szCs w:val="24"/>
          <w:lang w:val="pt-PT"/>
        </w:rPr>
      </w:pPr>
    </w:p>
    <w:p w14:paraId="0B99714E" w14:textId="77777777" w:rsidR="00F36B30" w:rsidRPr="004405CA" w:rsidRDefault="00F36B30" w:rsidP="00DC5694">
      <w:pPr>
        <w:spacing w:line="276" w:lineRule="auto"/>
        <w:rPr>
          <w:rFonts w:ascii="Times New Roman" w:eastAsia="Calibri" w:hAnsi="Times New Roman" w:cs="Times New Roman"/>
          <w:b/>
          <w:bCs/>
          <w:sz w:val="24"/>
          <w:szCs w:val="24"/>
          <w:lang w:val="pt-PT"/>
        </w:rPr>
      </w:pPr>
      <w:bookmarkStart w:id="31" w:name="_Toc165385243"/>
      <w:r w:rsidRPr="004405CA">
        <w:rPr>
          <w:rFonts w:ascii="Times New Roman" w:eastAsia="Calibri" w:hAnsi="Times New Roman" w:cs="Times New Roman"/>
          <w:b/>
          <w:bCs/>
          <w:sz w:val="24"/>
          <w:szCs w:val="24"/>
          <w:lang w:val="pt-PT"/>
        </w:rPr>
        <w:t xml:space="preserve">CLÁUSULA DÉCIMA QUARTA (DAS RESPONSABILIDADES) </w:t>
      </w:r>
      <w:r w:rsidRPr="004405CA">
        <w:rPr>
          <w:rFonts w:ascii="Times New Roman" w:eastAsia="Calibri" w:hAnsi="Times New Roman" w:cs="Times New Roman"/>
          <w:bCs/>
          <w:sz w:val="24"/>
          <w:szCs w:val="24"/>
          <w:lang w:val="pt-PT"/>
        </w:rPr>
        <w:t>– A Contratada assume como exclusivamente seus, os riscos e as despesas decorrentes da boa e perfeita execução das</w:t>
      </w:r>
      <w:r w:rsidRPr="004405CA">
        <w:rPr>
          <w:rFonts w:ascii="Times New Roman" w:eastAsia="Calibri" w:hAnsi="Times New Roman" w:cs="Times New Roman"/>
          <w:sz w:val="24"/>
          <w:szCs w:val="24"/>
          <w:lang w:val="pt-PT"/>
        </w:rPr>
        <w:t xml:space="preserve"> obrigações Contratadas. Responsabiliza-se, também, pela idoneidade e pelo comportamento de seus empregados, prepostos ou subordinados, e, ainda, por quaisquer prejuízos que sejam causados ao Contratante ou a terceiros na execução deste contrato.</w:t>
      </w:r>
      <w:bookmarkEnd w:id="31"/>
    </w:p>
    <w:p w14:paraId="189C6966" w14:textId="77777777" w:rsidR="00F36B30" w:rsidRPr="004405CA" w:rsidRDefault="00F36B30" w:rsidP="00F36B30">
      <w:pPr>
        <w:widowControl w:val="0"/>
        <w:tabs>
          <w:tab w:val="left" w:pos="8789"/>
        </w:tabs>
        <w:autoSpaceDE w:val="0"/>
        <w:autoSpaceDN w:val="0"/>
        <w:spacing w:before="195" w:line="276" w:lineRule="auto"/>
        <w:outlineLvl w:val="4"/>
        <w:rPr>
          <w:rFonts w:ascii="Times New Roman" w:eastAsia="Calibri" w:hAnsi="Times New Roman" w:cs="Times New Roman"/>
          <w:bCs/>
          <w:sz w:val="24"/>
          <w:szCs w:val="24"/>
          <w:lang w:val="pt-PT"/>
        </w:rPr>
      </w:pPr>
      <w:r w:rsidRPr="004405CA">
        <w:rPr>
          <w:rFonts w:ascii="Times New Roman" w:eastAsia="Calibri" w:hAnsi="Times New Roman" w:cs="Times New Roman"/>
          <w:bCs/>
          <w:sz w:val="24"/>
          <w:szCs w:val="24"/>
          <w:lang w:val="pt-PT"/>
        </w:rPr>
        <w:t>PARÁGRAFO PRIMEIRO – O Contratante não responderá por quaisquer ônus, direitos ou obrigações vinculados à legislação tributária, trabalhista, previdenciária ou securitária, e decorrentes da execução do presente contrato, cujo cumprimento e responsabilidade caberão, exclusivamente à Contratada.</w:t>
      </w:r>
    </w:p>
    <w:p w14:paraId="3DE7BD03" w14:textId="77777777" w:rsidR="00F36B30" w:rsidRPr="004405CA" w:rsidRDefault="00F36B30" w:rsidP="00F36B30">
      <w:pPr>
        <w:widowControl w:val="0"/>
        <w:tabs>
          <w:tab w:val="left" w:pos="8789"/>
        </w:tabs>
        <w:autoSpaceDE w:val="0"/>
        <w:autoSpaceDN w:val="0"/>
        <w:spacing w:before="195" w:line="276" w:lineRule="auto"/>
        <w:outlineLvl w:val="4"/>
        <w:rPr>
          <w:rFonts w:ascii="Times New Roman" w:eastAsia="Calibri" w:hAnsi="Times New Roman" w:cs="Times New Roman"/>
          <w:bCs/>
          <w:sz w:val="24"/>
          <w:szCs w:val="24"/>
          <w:lang w:val="pt-PT"/>
        </w:rPr>
      </w:pPr>
    </w:p>
    <w:p w14:paraId="7E4AEB96" w14:textId="77777777" w:rsidR="00F36B30" w:rsidRPr="004405CA" w:rsidRDefault="00F36B30" w:rsidP="00F36B30">
      <w:pPr>
        <w:widowControl w:val="0"/>
        <w:tabs>
          <w:tab w:val="left" w:pos="8789"/>
        </w:tabs>
        <w:autoSpaceDE w:val="0"/>
        <w:autoSpaceDN w:val="0"/>
        <w:spacing w:before="195" w:line="276" w:lineRule="auto"/>
        <w:outlineLvl w:val="4"/>
        <w:rPr>
          <w:rFonts w:ascii="Times New Roman" w:eastAsia="Calibri" w:hAnsi="Times New Roman" w:cs="Times New Roman"/>
          <w:bCs/>
          <w:sz w:val="24"/>
          <w:szCs w:val="24"/>
          <w:lang w:val="pt-PT"/>
        </w:rPr>
      </w:pPr>
      <w:r w:rsidRPr="004405CA">
        <w:rPr>
          <w:rFonts w:ascii="Times New Roman" w:eastAsia="Calibri" w:hAnsi="Times New Roman" w:cs="Times New Roman"/>
          <w:bCs/>
          <w:sz w:val="24"/>
          <w:szCs w:val="24"/>
          <w:lang w:val="pt-PT"/>
        </w:rPr>
        <w:t>PARÁGRAFO SEGUNDO – O Contratante não responderá por quaisquer compromissos assumidos pela Contratada com terceiros, ainda que vinculados à execução do presente contrato, bem como por qualquer dano causado a terceiros em decorrência de ato da Contratada, de seus empregados, prepostos ou</w:t>
      </w:r>
      <w:r w:rsidRPr="004405CA">
        <w:rPr>
          <w:rFonts w:ascii="Times New Roman" w:eastAsia="Calibri" w:hAnsi="Times New Roman" w:cs="Times New Roman"/>
          <w:bCs/>
          <w:spacing w:val="-7"/>
          <w:sz w:val="24"/>
          <w:szCs w:val="24"/>
          <w:lang w:val="pt-PT"/>
        </w:rPr>
        <w:t xml:space="preserve"> </w:t>
      </w:r>
      <w:r w:rsidRPr="004405CA">
        <w:rPr>
          <w:rFonts w:ascii="Times New Roman" w:eastAsia="Calibri" w:hAnsi="Times New Roman" w:cs="Times New Roman"/>
          <w:bCs/>
          <w:sz w:val="24"/>
          <w:szCs w:val="24"/>
          <w:lang w:val="pt-PT"/>
        </w:rPr>
        <w:t>subordinado.</w:t>
      </w:r>
    </w:p>
    <w:p w14:paraId="1B3CCEFB" w14:textId="77777777" w:rsidR="00F36B30" w:rsidRPr="004405CA" w:rsidRDefault="00F36B30" w:rsidP="00F36B30">
      <w:pPr>
        <w:widowControl w:val="0"/>
        <w:tabs>
          <w:tab w:val="left" w:pos="8789"/>
        </w:tabs>
        <w:autoSpaceDE w:val="0"/>
        <w:autoSpaceDN w:val="0"/>
        <w:spacing w:before="196" w:line="276" w:lineRule="auto"/>
        <w:rPr>
          <w:rFonts w:ascii="Times New Roman" w:eastAsia="Calibri" w:hAnsi="Times New Roman" w:cs="Times New Roman"/>
          <w:sz w:val="24"/>
          <w:szCs w:val="24"/>
          <w:lang w:val="pt-PT"/>
        </w:rPr>
      </w:pPr>
      <w:r w:rsidRPr="004405CA">
        <w:rPr>
          <w:rFonts w:ascii="Times New Roman" w:eastAsia="Calibri" w:hAnsi="Times New Roman" w:cs="Times New Roman"/>
          <w:bCs/>
          <w:sz w:val="24"/>
          <w:szCs w:val="24"/>
          <w:lang w:val="pt-PT"/>
        </w:rPr>
        <w:t>PARÁGRAFO TERCEIRO - A CONTRATADA manterá, durante toda a execução do contrato, as condições de habilitação e qualificação que lhe foram</w:t>
      </w:r>
      <w:r w:rsidRPr="004405CA">
        <w:rPr>
          <w:rFonts w:ascii="Times New Roman" w:eastAsia="Calibri" w:hAnsi="Times New Roman" w:cs="Times New Roman"/>
          <w:sz w:val="24"/>
          <w:szCs w:val="24"/>
          <w:lang w:val="pt-PT"/>
        </w:rPr>
        <w:t xml:space="preserve"> exigidas na licitação.</w:t>
      </w:r>
    </w:p>
    <w:p w14:paraId="06DD45D5" w14:textId="77777777" w:rsidR="00F36B30" w:rsidRPr="004405CA" w:rsidRDefault="00F36B30" w:rsidP="00F36B30">
      <w:pPr>
        <w:widowControl w:val="0"/>
        <w:tabs>
          <w:tab w:val="left" w:pos="8789"/>
        </w:tabs>
        <w:autoSpaceDE w:val="0"/>
        <w:autoSpaceDN w:val="0"/>
        <w:spacing w:before="195" w:line="276" w:lineRule="auto"/>
        <w:rPr>
          <w:rFonts w:ascii="Times New Roman" w:eastAsia="Calibri" w:hAnsi="Times New Roman" w:cs="Times New Roman"/>
          <w:sz w:val="24"/>
          <w:szCs w:val="24"/>
          <w:lang w:val="pt-PT"/>
        </w:rPr>
      </w:pPr>
      <w:r w:rsidRPr="004405CA">
        <w:rPr>
          <w:rFonts w:ascii="Times New Roman" w:eastAsia="Calibri" w:hAnsi="Times New Roman" w:cs="Times New Roman"/>
          <w:b/>
          <w:sz w:val="24"/>
          <w:szCs w:val="24"/>
          <w:lang w:val="pt-PT"/>
        </w:rPr>
        <w:t xml:space="preserve">CLÁUSULA DÉCIMA QUINTA (DOS TRIBUTOS E DESPESAS) </w:t>
      </w:r>
      <w:r w:rsidRPr="004405CA">
        <w:rPr>
          <w:rFonts w:ascii="Times New Roman" w:eastAsia="Calibri" w:hAnsi="Times New Roman" w:cs="Times New Roman"/>
          <w:sz w:val="24"/>
          <w:szCs w:val="24"/>
          <w:lang w:val="pt-PT"/>
        </w:rPr>
        <w:t xml:space="preserve">– Constituirá encargo exclusivo da </w:t>
      </w:r>
      <w:r w:rsidRPr="004405CA">
        <w:rPr>
          <w:rFonts w:ascii="Times New Roman" w:eastAsia="Calibri" w:hAnsi="Times New Roman" w:cs="Times New Roman"/>
          <w:bCs/>
          <w:sz w:val="24"/>
          <w:szCs w:val="24"/>
          <w:lang w:val="pt-PT"/>
        </w:rPr>
        <w:t>CONTRATADA o pagamento</w:t>
      </w:r>
      <w:r w:rsidRPr="004405CA">
        <w:rPr>
          <w:rFonts w:ascii="Times New Roman" w:eastAsia="Calibri" w:hAnsi="Times New Roman" w:cs="Times New Roman"/>
          <w:sz w:val="24"/>
          <w:szCs w:val="24"/>
          <w:lang w:val="pt-PT"/>
        </w:rPr>
        <w:t xml:space="preserve"> de tributos, tarifas, emolumentos e despesas decorrentes da formalização deste contrato e da execução de seu objeto.</w:t>
      </w:r>
    </w:p>
    <w:p w14:paraId="71CCBD44" w14:textId="77777777" w:rsidR="00F36B30" w:rsidRPr="004405CA" w:rsidRDefault="00F36B30" w:rsidP="00F36B30">
      <w:pPr>
        <w:widowControl w:val="0"/>
        <w:tabs>
          <w:tab w:val="left" w:pos="8789"/>
        </w:tabs>
        <w:autoSpaceDE w:val="0"/>
        <w:autoSpaceDN w:val="0"/>
        <w:spacing w:before="147" w:line="276" w:lineRule="auto"/>
        <w:rPr>
          <w:rFonts w:ascii="Times New Roman" w:eastAsia="Calibri" w:hAnsi="Times New Roman" w:cs="Times New Roman"/>
          <w:sz w:val="24"/>
          <w:szCs w:val="24"/>
          <w:lang w:val="pt-PT"/>
        </w:rPr>
      </w:pPr>
      <w:r w:rsidRPr="004405CA">
        <w:rPr>
          <w:rFonts w:ascii="Times New Roman" w:eastAsia="Calibri" w:hAnsi="Times New Roman" w:cs="Times New Roman"/>
          <w:b/>
          <w:sz w:val="24"/>
          <w:szCs w:val="24"/>
          <w:lang w:val="pt-PT"/>
        </w:rPr>
        <w:t xml:space="preserve">CLÁUSULA DÉCIMA SEXTA (DA PUBLICIDADE DO CONTRATO) </w:t>
      </w:r>
      <w:r w:rsidRPr="004405CA">
        <w:rPr>
          <w:rFonts w:ascii="Times New Roman" w:eastAsia="Calibri" w:hAnsi="Times New Roman" w:cs="Times New Roman"/>
          <w:sz w:val="24"/>
          <w:szCs w:val="24"/>
          <w:lang w:val="pt-PT"/>
        </w:rPr>
        <w:t>– O presente contrato será divulgado no Portal Nacional de Contratações Públicas em até vinte dias úteis, contados da data da sua assinatura como condição indispensável para sua eficácia.</w:t>
      </w:r>
    </w:p>
    <w:p w14:paraId="5685BF14" w14:textId="77777777" w:rsidR="001B1078" w:rsidRPr="004405CA" w:rsidRDefault="001B1078" w:rsidP="001B1078">
      <w:pPr>
        <w:widowControl w:val="0"/>
        <w:tabs>
          <w:tab w:val="left" w:pos="8789"/>
        </w:tabs>
        <w:autoSpaceDE w:val="0"/>
        <w:autoSpaceDN w:val="0"/>
        <w:spacing w:before="196" w:line="276" w:lineRule="auto"/>
        <w:rPr>
          <w:rFonts w:ascii="Times New Roman" w:eastAsia="Calibri" w:hAnsi="Times New Roman" w:cs="Times New Roman"/>
          <w:sz w:val="24"/>
          <w:szCs w:val="24"/>
          <w:lang w:val="pt-PT"/>
        </w:rPr>
      </w:pPr>
      <w:r w:rsidRPr="004405CA">
        <w:rPr>
          <w:rFonts w:ascii="Times New Roman" w:eastAsia="Calibri" w:hAnsi="Times New Roman" w:cs="Times New Roman"/>
          <w:b/>
          <w:sz w:val="24"/>
          <w:szCs w:val="24"/>
          <w:lang w:val="pt-PT"/>
        </w:rPr>
        <w:t xml:space="preserve">CLÁUSULA DÉCIMA SETIMA (DO FORO) </w:t>
      </w:r>
      <w:r w:rsidRPr="004405CA">
        <w:rPr>
          <w:rFonts w:ascii="Times New Roman" w:eastAsia="Calibri" w:hAnsi="Times New Roman" w:cs="Times New Roman"/>
          <w:sz w:val="24"/>
          <w:szCs w:val="24"/>
          <w:lang w:val="pt-PT"/>
        </w:rPr>
        <w:t xml:space="preserve">– O Foro do contrato será o da </w:t>
      </w:r>
      <w:r w:rsidR="00883531" w:rsidRPr="004405CA">
        <w:rPr>
          <w:rFonts w:ascii="Times New Roman" w:eastAsia="Calibri" w:hAnsi="Times New Roman" w:cs="Times New Roman"/>
          <w:sz w:val="24"/>
          <w:szCs w:val="24"/>
          <w:lang w:val="pt-PT"/>
        </w:rPr>
        <w:t>Comarca da cidade de</w:t>
      </w:r>
      <w:r w:rsidR="00F200CB" w:rsidRPr="004405CA">
        <w:rPr>
          <w:rFonts w:ascii="Times New Roman" w:eastAsia="Calibri" w:hAnsi="Times New Roman" w:cs="Times New Roman"/>
          <w:sz w:val="24"/>
          <w:szCs w:val="24"/>
          <w:lang w:val="pt-PT"/>
        </w:rPr>
        <w:t xml:space="preserve"> Barra Bonita-SP</w:t>
      </w:r>
      <w:r w:rsidRPr="004405CA">
        <w:rPr>
          <w:rFonts w:ascii="Times New Roman" w:eastAsia="Calibri" w:hAnsi="Times New Roman" w:cs="Times New Roman"/>
          <w:sz w:val="24"/>
          <w:szCs w:val="24"/>
          <w:lang w:val="pt-PT"/>
        </w:rPr>
        <w:t>, excluído qualquer outro.</w:t>
      </w:r>
    </w:p>
    <w:p w14:paraId="64005953" w14:textId="77777777" w:rsidR="001B1078" w:rsidRPr="004405CA" w:rsidRDefault="001B1078" w:rsidP="001B1078">
      <w:pPr>
        <w:widowControl w:val="0"/>
        <w:tabs>
          <w:tab w:val="left" w:pos="8789"/>
        </w:tabs>
        <w:autoSpaceDE w:val="0"/>
        <w:autoSpaceDN w:val="0"/>
        <w:spacing w:line="276" w:lineRule="auto"/>
        <w:outlineLvl w:val="4"/>
        <w:rPr>
          <w:rFonts w:ascii="Times New Roman" w:eastAsia="Calibri" w:hAnsi="Times New Roman" w:cs="Times New Roman"/>
          <w:sz w:val="24"/>
          <w:szCs w:val="24"/>
          <w:lang w:val="pt-PT"/>
        </w:rPr>
      </w:pPr>
      <w:r w:rsidRPr="004405CA">
        <w:rPr>
          <w:rFonts w:ascii="Times New Roman" w:eastAsia="Calibri" w:hAnsi="Times New Roman" w:cs="Times New Roman"/>
          <w:sz w:val="24"/>
          <w:szCs w:val="24"/>
          <w:lang w:val="pt-PT"/>
        </w:rPr>
        <w:t xml:space="preserve">Para firmeza e validade do pactuado, o presente termo foi lavrado em 3 (três) vias de igual </w:t>
      </w:r>
      <w:r w:rsidRPr="004405CA">
        <w:rPr>
          <w:rFonts w:ascii="Times New Roman" w:eastAsia="Calibri" w:hAnsi="Times New Roman" w:cs="Times New Roman"/>
          <w:sz w:val="24"/>
          <w:szCs w:val="24"/>
          <w:lang w:val="pt-PT"/>
        </w:rPr>
        <w:lastRenderedPageBreak/>
        <w:t>teor, que, depois de lido e achado em ordem, vai assinado pelos contraentes.</w:t>
      </w:r>
    </w:p>
    <w:p w14:paraId="7C6FB70A" w14:textId="77777777" w:rsidR="001B1078" w:rsidRPr="004405CA" w:rsidRDefault="001B1078" w:rsidP="001B1078">
      <w:pPr>
        <w:jc w:val="center"/>
        <w:rPr>
          <w:rFonts w:ascii="Times New Roman" w:hAnsi="Times New Roman" w:cs="Times New Roman"/>
          <w:sz w:val="24"/>
          <w:szCs w:val="24"/>
        </w:rPr>
      </w:pPr>
    </w:p>
    <w:p w14:paraId="64CDFE6E" w14:textId="77777777" w:rsidR="001B1078" w:rsidRPr="004405CA" w:rsidRDefault="00883531" w:rsidP="001B1078">
      <w:pPr>
        <w:spacing w:line="276" w:lineRule="auto"/>
        <w:ind w:right="-172"/>
        <w:jc w:val="center"/>
        <w:rPr>
          <w:rFonts w:ascii="Times New Roman" w:hAnsi="Times New Roman" w:cs="Times New Roman"/>
          <w:sz w:val="24"/>
          <w:szCs w:val="24"/>
        </w:rPr>
      </w:pPr>
      <w:r w:rsidRPr="00D14D90">
        <w:rPr>
          <w:rFonts w:ascii="Times New Roman" w:hAnsi="Times New Roman" w:cs="Times New Roman"/>
          <w:sz w:val="24"/>
          <w:szCs w:val="24"/>
        </w:rPr>
        <w:t xml:space="preserve">Local e Data, </w:t>
      </w:r>
      <w:proofErr w:type="gramStart"/>
      <w:r w:rsidRPr="00D14D90">
        <w:rPr>
          <w:rFonts w:ascii="Times New Roman" w:hAnsi="Times New Roman" w:cs="Times New Roman"/>
          <w:sz w:val="24"/>
          <w:szCs w:val="24"/>
        </w:rPr>
        <w:t>.....</w:t>
      </w:r>
      <w:proofErr w:type="gramEnd"/>
      <w:r w:rsidRPr="00D14D90">
        <w:rPr>
          <w:rFonts w:ascii="Times New Roman" w:hAnsi="Times New Roman" w:cs="Times New Roman"/>
          <w:sz w:val="24"/>
          <w:szCs w:val="24"/>
        </w:rPr>
        <w:t xml:space="preserve"> de ....................</w:t>
      </w:r>
      <w:r w:rsidR="001B1078" w:rsidRPr="00D14D90">
        <w:rPr>
          <w:rFonts w:ascii="Times New Roman" w:hAnsi="Times New Roman" w:cs="Times New Roman"/>
          <w:sz w:val="24"/>
          <w:szCs w:val="24"/>
        </w:rPr>
        <w:t xml:space="preserve"> de 2025.</w:t>
      </w:r>
    </w:p>
    <w:tbl>
      <w:tblPr>
        <w:tblW w:w="9880" w:type="dxa"/>
        <w:tblLook w:val="01E0" w:firstRow="1" w:lastRow="1" w:firstColumn="1" w:lastColumn="1" w:noHBand="0" w:noVBand="0"/>
      </w:tblPr>
      <w:tblGrid>
        <w:gridCol w:w="4354"/>
        <w:gridCol w:w="4718"/>
        <w:gridCol w:w="808"/>
      </w:tblGrid>
      <w:tr w:rsidR="001B1078" w:rsidRPr="004405CA" w14:paraId="6E42F76C" w14:textId="77777777" w:rsidTr="00883531">
        <w:trPr>
          <w:gridAfter w:val="1"/>
          <w:wAfter w:w="808" w:type="dxa"/>
          <w:trHeight w:val="743"/>
        </w:trPr>
        <w:tc>
          <w:tcPr>
            <w:tcW w:w="4354" w:type="dxa"/>
          </w:tcPr>
          <w:p w14:paraId="4DA6AF48" w14:textId="77777777" w:rsidR="001B1078" w:rsidRPr="004405CA" w:rsidRDefault="001B1078" w:rsidP="00F615BA">
            <w:pPr>
              <w:spacing w:line="276" w:lineRule="auto"/>
              <w:ind w:right="-172"/>
              <w:rPr>
                <w:rFonts w:ascii="Times New Roman" w:hAnsi="Times New Roman" w:cs="Times New Roman"/>
                <w:sz w:val="24"/>
                <w:szCs w:val="24"/>
              </w:rPr>
            </w:pPr>
          </w:p>
          <w:p w14:paraId="0E9F3786" w14:textId="77777777" w:rsidR="001B1078" w:rsidRPr="004405CA" w:rsidRDefault="001B1078" w:rsidP="00F615BA">
            <w:pPr>
              <w:spacing w:line="276" w:lineRule="auto"/>
              <w:ind w:right="-172"/>
              <w:rPr>
                <w:rFonts w:ascii="Times New Roman" w:hAnsi="Times New Roman" w:cs="Times New Roman"/>
                <w:sz w:val="24"/>
                <w:szCs w:val="24"/>
              </w:rPr>
            </w:pPr>
            <w:r w:rsidRPr="004405CA">
              <w:rPr>
                <w:rFonts w:ascii="Times New Roman" w:hAnsi="Times New Roman" w:cs="Times New Roman"/>
                <w:sz w:val="24"/>
                <w:szCs w:val="24"/>
              </w:rPr>
              <w:t>_____________________________</w:t>
            </w:r>
          </w:p>
          <w:p w14:paraId="0D21C568" w14:textId="77777777" w:rsidR="001B1078" w:rsidRPr="004405CA" w:rsidRDefault="001B1078" w:rsidP="00F615BA">
            <w:pPr>
              <w:spacing w:line="276" w:lineRule="auto"/>
              <w:ind w:right="-172"/>
              <w:rPr>
                <w:rFonts w:ascii="Times New Roman" w:hAnsi="Times New Roman" w:cs="Times New Roman"/>
                <w:sz w:val="24"/>
                <w:szCs w:val="24"/>
              </w:rPr>
            </w:pPr>
            <w:r w:rsidRPr="004405CA">
              <w:rPr>
                <w:rFonts w:ascii="Times New Roman" w:hAnsi="Times New Roman" w:cs="Times New Roman"/>
                <w:sz w:val="24"/>
                <w:szCs w:val="24"/>
              </w:rPr>
              <w:t>CONTRATANTE</w:t>
            </w:r>
          </w:p>
        </w:tc>
        <w:tc>
          <w:tcPr>
            <w:tcW w:w="4718" w:type="dxa"/>
          </w:tcPr>
          <w:p w14:paraId="639EE352" w14:textId="77777777" w:rsidR="001B1078" w:rsidRPr="004405CA" w:rsidRDefault="001B1078" w:rsidP="00F615BA">
            <w:pPr>
              <w:spacing w:line="276" w:lineRule="auto"/>
              <w:ind w:right="-108"/>
              <w:jc w:val="right"/>
              <w:rPr>
                <w:rFonts w:ascii="Times New Roman" w:hAnsi="Times New Roman" w:cs="Times New Roman"/>
                <w:sz w:val="24"/>
                <w:szCs w:val="24"/>
              </w:rPr>
            </w:pPr>
          </w:p>
          <w:p w14:paraId="6183B800" w14:textId="77777777" w:rsidR="001B1078" w:rsidRPr="004405CA" w:rsidRDefault="001B1078" w:rsidP="00F615BA">
            <w:pPr>
              <w:spacing w:line="276" w:lineRule="auto"/>
              <w:ind w:right="-108"/>
              <w:jc w:val="right"/>
              <w:rPr>
                <w:rFonts w:ascii="Times New Roman" w:hAnsi="Times New Roman" w:cs="Times New Roman"/>
                <w:sz w:val="24"/>
                <w:szCs w:val="24"/>
              </w:rPr>
            </w:pPr>
            <w:r w:rsidRPr="004405CA">
              <w:rPr>
                <w:rFonts w:ascii="Times New Roman" w:hAnsi="Times New Roman" w:cs="Times New Roman"/>
                <w:sz w:val="24"/>
                <w:szCs w:val="24"/>
              </w:rPr>
              <w:t>_______________________________                                         CONTRATADA</w:t>
            </w:r>
          </w:p>
          <w:p w14:paraId="1536B178" w14:textId="77777777" w:rsidR="001B1078" w:rsidRPr="004405CA" w:rsidRDefault="001B1078" w:rsidP="00F615BA">
            <w:pPr>
              <w:spacing w:line="276" w:lineRule="auto"/>
              <w:ind w:right="-108"/>
              <w:jc w:val="right"/>
              <w:rPr>
                <w:rFonts w:ascii="Times New Roman" w:hAnsi="Times New Roman" w:cs="Times New Roman"/>
                <w:sz w:val="24"/>
                <w:szCs w:val="24"/>
              </w:rPr>
            </w:pPr>
          </w:p>
        </w:tc>
      </w:tr>
      <w:tr w:rsidR="001B1078" w:rsidRPr="004405CA" w14:paraId="20C4CB62" w14:textId="77777777" w:rsidTr="00883531">
        <w:trPr>
          <w:gridAfter w:val="1"/>
          <w:wAfter w:w="808" w:type="dxa"/>
          <w:trHeight w:val="743"/>
        </w:trPr>
        <w:tc>
          <w:tcPr>
            <w:tcW w:w="4354" w:type="dxa"/>
          </w:tcPr>
          <w:p w14:paraId="1A1AD83B" w14:textId="77777777" w:rsidR="001B1078" w:rsidRPr="004405CA" w:rsidRDefault="001B1078" w:rsidP="00F615BA">
            <w:pPr>
              <w:spacing w:line="276" w:lineRule="auto"/>
              <w:ind w:right="-172"/>
              <w:rPr>
                <w:rFonts w:ascii="Times New Roman" w:hAnsi="Times New Roman" w:cs="Times New Roman"/>
                <w:sz w:val="24"/>
                <w:szCs w:val="24"/>
              </w:rPr>
            </w:pPr>
          </w:p>
        </w:tc>
        <w:tc>
          <w:tcPr>
            <w:tcW w:w="4718" w:type="dxa"/>
          </w:tcPr>
          <w:p w14:paraId="12E61BCA" w14:textId="77777777" w:rsidR="001B1078" w:rsidRPr="004405CA" w:rsidRDefault="001B1078" w:rsidP="00F615BA">
            <w:pPr>
              <w:spacing w:line="276" w:lineRule="auto"/>
              <w:ind w:right="-108"/>
              <w:jc w:val="right"/>
              <w:rPr>
                <w:rFonts w:ascii="Times New Roman" w:hAnsi="Times New Roman" w:cs="Times New Roman"/>
                <w:sz w:val="24"/>
                <w:szCs w:val="24"/>
              </w:rPr>
            </w:pPr>
          </w:p>
        </w:tc>
      </w:tr>
      <w:tr w:rsidR="001B1078" w:rsidRPr="004405CA" w14:paraId="5A135859" w14:textId="77777777" w:rsidTr="00883531">
        <w:trPr>
          <w:trHeight w:val="2353"/>
        </w:trPr>
        <w:tc>
          <w:tcPr>
            <w:tcW w:w="4354" w:type="dxa"/>
          </w:tcPr>
          <w:p w14:paraId="38BB2E84" w14:textId="77777777" w:rsidR="001B1078" w:rsidRPr="004405CA" w:rsidRDefault="001B1078" w:rsidP="00F615BA">
            <w:pPr>
              <w:spacing w:line="276" w:lineRule="auto"/>
              <w:ind w:right="-172"/>
              <w:rPr>
                <w:rFonts w:ascii="Times New Roman" w:hAnsi="Times New Roman" w:cs="Times New Roman"/>
                <w:sz w:val="24"/>
                <w:szCs w:val="24"/>
              </w:rPr>
            </w:pPr>
            <w:r w:rsidRPr="004405CA">
              <w:rPr>
                <w:rFonts w:ascii="Times New Roman" w:hAnsi="Times New Roman" w:cs="Times New Roman"/>
                <w:sz w:val="24"/>
                <w:szCs w:val="24"/>
              </w:rPr>
              <w:t>Testemunhas:</w:t>
            </w:r>
          </w:p>
          <w:p w14:paraId="7FF45577" w14:textId="77777777" w:rsidR="001B1078" w:rsidRPr="004405CA" w:rsidRDefault="001B1078" w:rsidP="00F615BA">
            <w:pPr>
              <w:spacing w:line="276" w:lineRule="auto"/>
              <w:ind w:right="-172"/>
              <w:rPr>
                <w:rFonts w:ascii="Times New Roman" w:hAnsi="Times New Roman" w:cs="Times New Roman"/>
                <w:sz w:val="24"/>
                <w:szCs w:val="24"/>
              </w:rPr>
            </w:pPr>
            <w:r w:rsidRPr="004405CA">
              <w:rPr>
                <w:rFonts w:ascii="Times New Roman" w:hAnsi="Times New Roman" w:cs="Times New Roman"/>
                <w:sz w:val="24"/>
                <w:szCs w:val="24"/>
              </w:rPr>
              <w:t>_______________________________</w:t>
            </w:r>
          </w:p>
          <w:p w14:paraId="5B7FBC6D" w14:textId="77777777" w:rsidR="001B1078" w:rsidRPr="004405CA" w:rsidRDefault="001B1078" w:rsidP="00F615BA">
            <w:pPr>
              <w:spacing w:line="276" w:lineRule="auto"/>
              <w:ind w:right="-172"/>
              <w:rPr>
                <w:rFonts w:ascii="Times New Roman" w:hAnsi="Times New Roman" w:cs="Times New Roman"/>
                <w:sz w:val="24"/>
                <w:szCs w:val="24"/>
              </w:rPr>
            </w:pPr>
            <w:r w:rsidRPr="004405CA">
              <w:rPr>
                <w:rFonts w:ascii="Times New Roman" w:hAnsi="Times New Roman" w:cs="Times New Roman"/>
                <w:sz w:val="24"/>
                <w:szCs w:val="24"/>
              </w:rPr>
              <w:t>Nome: ..................................................</w:t>
            </w:r>
          </w:p>
          <w:p w14:paraId="4E6C87B9" w14:textId="77777777" w:rsidR="001B1078" w:rsidRPr="004405CA" w:rsidRDefault="001B1078" w:rsidP="00F615BA">
            <w:pPr>
              <w:spacing w:line="276" w:lineRule="auto"/>
              <w:ind w:right="-172"/>
              <w:rPr>
                <w:rFonts w:ascii="Times New Roman" w:hAnsi="Times New Roman" w:cs="Times New Roman"/>
                <w:sz w:val="24"/>
                <w:szCs w:val="24"/>
              </w:rPr>
            </w:pPr>
            <w:r w:rsidRPr="004405CA">
              <w:rPr>
                <w:rFonts w:ascii="Times New Roman" w:hAnsi="Times New Roman" w:cs="Times New Roman"/>
                <w:sz w:val="24"/>
                <w:szCs w:val="24"/>
              </w:rPr>
              <w:t>CPF: ......................................................</w:t>
            </w:r>
          </w:p>
        </w:tc>
        <w:tc>
          <w:tcPr>
            <w:tcW w:w="5526" w:type="dxa"/>
            <w:gridSpan w:val="2"/>
          </w:tcPr>
          <w:p w14:paraId="349FB427" w14:textId="77777777" w:rsidR="001B1078" w:rsidRPr="004405CA" w:rsidRDefault="001B1078" w:rsidP="00F615BA">
            <w:pPr>
              <w:spacing w:line="276" w:lineRule="auto"/>
              <w:ind w:left="905" w:right="-172"/>
              <w:jc w:val="center"/>
              <w:rPr>
                <w:rFonts w:ascii="Times New Roman" w:hAnsi="Times New Roman" w:cs="Times New Roman"/>
                <w:sz w:val="24"/>
                <w:szCs w:val="24"/>
              </w:rPr>
            </w:pPr>
          </w:p>
          <w:p w14:paraId="6DCEFDE1" w14:textId="77777777" w:rsidR="001B1078" w:rsidRPr="004405CA" w:rsidRDefault="001B1078" w:rsidP="00F615BA">
            <w:pPr>
              <w:spacing w:line="276" w:lineRule="auto"/>
              <w:ind w:left="905" w:right="-172"/>
              <w:jc w:val="center"/>
              <w:rPr>
                <w:rFonts w:ascii="Times New Roman" w:hAnsi="Times New Roman" w:cs="Times New Roman"/>
                <w:sz w:val="24"/>
                <w:szCs w:val="24"/>
              </w:rPr>
            </w:pPr>
            <w:r w:rsidRPr="004405CA">
              <w:rPr>
                <w:rFonts w:ascii="Times New Roman" w:hAnsi="Times New Roman" w:cs="Times New Roman"/>
                <w:sz w:val="24"/>
                <w:szCs w:val="24"/>
              </w:rPr>
              <w:t>_________________________________</w:t>
            </w:r>
          </w:p>
          <w:p w14:paraId="38EE860B" w14:textId="77777777" w:rsidR="001B1078" w:rsidRPr="004405CA" w:rsidRDefault="001B1078" w:rsidP="00F615BA">
            <w:pPr>
              <w:spacing w:line="276" w:lineRule="auto"/>
              <w:ind w:left="905" w:right="-172"/>
              <w:rPr>
                <w:rFonts w:ascii="Times New Roman" w:hAnsi="Times New Roman" w:cs="Times New Roman"/>
                <w:sz w:val="24"/>
                <w:szCs w:val="24"/>
              </w:rPr>
            </w:pPr>
            <w:r w:rsidRPr="004405CA">
              <w:rPr>
                <w:rFonts w:ascii="Times New Roman" w:hAnsi="Times New Roman" w:cs="Times New Roman"/>
                <w:sz w:val="24"/>
                <w:szCs w:val="24"/>
              </w:rPr>
              <w:t xml:space="preserve">   Nome: ................................................</w:t>
            </w:r>
          </w:p>
          <w:p w14:paraId="31991DA7" w14:textId="77777777" w:rsidR="001B1078" w:rsidRPr="004405CA" w:rsidRDefault="001B1078" w:rsidP="00F615BA">
            <w:pPr>
              <w:spacing w:line="276" w:lineRule="auto"/>
              <w:ind w:left="905" w:right="-172"/>
              <w:rPr>
                <w:rFonts w:ascii="Times New Roman" w:hAnsi="Times New Roman" w:cs="Times New Roman"/>
                <w:sz w:val="24"/>
                <w:szCs w:val="24"/>
              </w:rPr>
            </w:pPr>
            <w:r w:rsidRPr="004405CA">
              <w:rPr>
                <w:rFonts w:ascii="Times New Roman" w:hAnsi="Times New Roman" w:cs="Times New Roman"/>
                <w:sz w:val="24"/>
                <w:szCs w:val="24"/>
              </w:rPr>
              <w:t xml:space="preserve">    CPF: ....................................................</w:t>
            </w:r>
          </w:p>
        </w:tc>
      </w:tr>
    </w:tbl>
    <w:p w14:paraId="1C7FE22C"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385C9C55"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400287E6"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5C10084F"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33C3374A"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4AD806D9"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70EB30CB"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0251804F"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176CB5B4"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0D764F36"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63788A92"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2CD18B32"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0CC91404"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542532C9"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2F5667FE"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571D2300"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611AE7DB" w14:textId="77777777" w:rsidR="005871DA" w:rsidRDefault="005871DA" w:rsidP="00A20075">
      <w:pPr>
        <w:overflowPunct w:val="0"/>
        <w:autoSpaceDE w:val="0"/>
        <w:autoSpaceDN w:val="0"/>
        <w:adjustRightInd w:val="0"/>
        <w:jc w:val="center"/>
        <w:textAlignment w:val="baseline"/>
        <w:rPr>
          <w:rFonts w:ascii="Times New Roman" w:hAnsi="Times New Roman" w:cs="Times New Roman"/>
          <w:b/>
          <w:bCs/>
          <w:sz w:val="24"/>
          <w:szCs w:val="24"/>
        </w:rPr>
      </w:pPr>
    </w:p>
    <w:p w14:paraId="77B24C3E" w14:textId="552BAE8F" w:rsidR="00A20075" w:rsidRPr="00EE4711" w:rsidRDefault="00DC1346" w:rsidP="00A20075">
      <w:pPr>
        <w:overflowPunct w:val="0"/>
        <w:autoSpaceDE w:val="0"/>
        <w:autoSpaceDN w:val="0"/>
        <w:adjustRightInd w:val="0"/>
        <w:jc w:val="center"/>
        <w:textAlignment w:val="baseline"/>
        <w:rPr>
          <w:rFonts w:ascii="Times New Roman" w:hAnsi="Times New Roman" w:cs="Times New Roman"/>
          <w:b/>
          <w:sz w:val="28"/>
          <w:szCs w:val="28"/>
        </w:rPr>
      </w:pPr>
      <w:r w:rsidRPr="00D44903">
        <w:rPr>
          <w:rFonts w:ascii="Times New Roman" w:hAnsi="Times New Roman" w:cs="Times New Roman"/>
          <w:b/>
          <w:bCs/>
          <w:sz w:val="28"/>
          <w:szCs w:val="28"/>
        </w:rPr>
        <w:lastRenderedPageBreak/>
        <w:t>PE</w:t>
      </w:r>
      <w:r w:rsidR="00D44903" w:rsidRPr="00D44903">
        <w:rPr>
          <w:rFonts w:ascii="Times New Roman" w:hAnsi="Times New Roman" w:cs="Times New Roman"/>
          <w:b/>
          <w:bCs/>
          <w:sz w:val="28"/>
          <w:szCs w:val="28"/>
        </w:rPr>
        <w:t>90022</w:t>
      </w:r>
      <w:r w:rsidRPr="00D44903">
        <w:rPr>
          <w:rFonts w:ascii="Times New Roman" w:hAnsi="Times New Roman" w:cs="Times New Roman"/>
          <w:b/>
          <w:bCs/>
          <w:sz w:val="28"/>
          <w:szCs w:val="28"/>
        </w:rPr>
        <w:t>/2025</w:t>
      </w:r>
    </w:p>
    <w:p w14:paraId="0E23DEC9" w14:textId="77777777" w:rsidR="00A20075" w:rsidRPr="004405CA" w:rsidRDefault="00A20075" w:rsidP="00A20075">
      <w:pPr>
        <w:overflowPunct w:val="0"/>
        <w:autoSpaceDE w:val="0"/>
        <w:autoSpaceDN w:val="0"/>
        <w:adjustRightInd w:val="0"/>
        <w:jc w:val="center"/>
        <w:textAlignment w:val="baseline"/>
        <w:rPr>
          <w:rFonts w:ascii="Times New Roman" w:hAnsi="Times New Roman" w:cs="Times New Roman"/>
          <w:b/>
          <w:bCs/>
          <w:sz w:val="24"/>
          <w:szCs w:val="24"/>
        </w:rPr>
      </w:pPr>
      <w:r w:rsidRPr="004405CA">
        <w:rPr>
          <w:rFonts w:ascii="Times New Roman" w:hAnsi="Times New Roman" w:cs="Times New Roman"/>
          <w:b/>
          <w:bCs/>
          <w:sz w:val="24"/>
          <w:szCs w:val="24"/>
        </w:rPr>
        <w:t>ANEXO VI</w:t>
      </w:r>
    </w:p>
    <w:p w14:paraId="11268D07" w14:textId="77777777" w:rsidR="00A20075" w:rsidRPr="004405CA" w:rsidRDefault="00A20075" w:rsidP="00A20075">
      <w:pPr>
        <w:pStyle w:val="Subttulo"/>
        <w:rPr>
          <w:rFonts w:ascii="Times New Roman" w:hAnsi="Times New Roman"/>
          <w:color w:val="auto"/>
        </w:rPr>
      </w:pPr>
      <w:r w:rsidRPr="004405CA">
        <w:rPr>
          <w:rFonts w:ascii="Times New Roman" w:hAnsi="Times New Roman"/>
          <w:color w:val="auto"/>
        </w:rPr>
        <w:t>TERMO DE CIÊNCIA E DE NOTIFICAÇÃO</w:t>
      </w:r>
    </w:p>
    <w:p w14:paraId="0EFD0E60" w14:textId="77777777" w:rsidR="00A20075" w:rsidRPr="004405CA" w:rsidRDefault="00A20075" w:rsidP="00A20075">
      <w:pPr>
        <w:autoSpaceDE w:val="0"/>
        <w:autoSpaceDN w:val="0"/>
        <w:adjustRightInd w:val="0"/>
        <w:jc w:val="center"/>
        <w:rPr>
          <w:rFonts w:ascii="Times New Roman" w:hAnsi="Times New Roman" w:cs="Times New Roman"/>
          <w:b/>
          <w:bCs/>
        </w:rPr>
      </w:pPr>
    </w:p>
    <w:p w14:paraId="1D1D41A2" w14:textId="77777777" w:rsidR="00A20075" w:rsidRPr="004405CA" w:rsidRDefault="00A20075" w:rsidP="00A20075">
      <w:pPr>
        <w:rPr>
          <w:rFonts w:ascii="Times New Roman" w:hAnsi="Times New Roman" w:cs="Times New Roman"/>
          <w:sz w:val="24"/>
          <w:szCs w:val="24"/>
        </w:rPr>
      </w:pPr>
      <w:r w:rsidRPr="004405CA">
        <w:rPr>
          <w:rFonts w:ascii="Times New Roman" w:hAnsi="Times New Roman" w:cs="Times New Roman"/>
          <w:sz w:val="24"/>
          <w:szCs w:val="24"/>
        </w:rPr>
        <w:t xml:space="preserve">CONTRATANTE: </w:t>
      </w:r>
      <w:r w:rsidRPr="004405CA">
        <w:rPr>
          <w:rFonts w:ascii="Times New Roman" w:hAnsi="Times New Roman" w:cs="Times New Roman"/>
          <w:bCs/>
          <w:sz w:val="24"/>
          <w:szCs w:val="24"/>
        </w:rPr>
        <w:t>SAAE - Serviço Autôno</w:t>
      </w:r>
      <w:r w:rsidR="00F200CB" w:rsidRPr="004405CA">
        <w:rPr>
          <w:rFonts w:ascii="Times New Roman" w:hAnsi="Times New Roman" w:cs="Times New Roman"/>
          <w:bCs/>
          <w:sz w:val="24"/>
          <w:szCs w:val="24"/>
        </w:rPr>
        <w:t xml:space="preserve">mo </w:t>
      </w:r>
      <w:r w:rsidRPr="004405CA">
        <w:rPr>
          <w:rFonts w:ascii="Times New Roman" w:hAnsi="Times New Roman" w:cs="Times New Roman"/>
          <w:bCs/>
          <w:sz w:val="24"/>
          <w:szCs w:val="24"/>
        </w:rPr>
        <w:t>de Água e Esgoto da cidade</w:t>
      </w:r>
      <w:r w:rsidR="000955B9" w:rsidRPr="004405CA">
        <w:rPr>
          <w:rFonts w:ascii="Times New Roman" w:hAnsi="Times New Roman" w:cs="Times New Roman"/>
          <w:bCs/>
          <w:sz w:val="24"/>
          <w:szCs w:val="24"/>
        </w:rPr>
        <w:t xml:space="preserve"> de Barra </w:t>
      </w:r>
      <w:proofErr w:type="spellStart"/>
      <w:r w:rsidR="000955B9" w:rsidRPr="004405CA">
        <w:rPr>
          <w:rFonts w:ascii="Times New Roman" w:hAnsi="Times New Roman" w:cs="Times New Roman"/>
          <w:bCs/>
          <w:sz w:val="24"/>
          <w:szCs w:val="24"/>
        </w:rPr>
        <w:t>Bonita-SP</w:t>
      </w:r>
      <w:proofErr w:type="spellEnd"/>
      <w:r w:rsidR="000955B9" w:rsidRPr="004405CA">
        <w:rPr>
          <w:rFonts w:ascii="Times New Roman" w:hAnsi="Times New Roman" w:cs="Times New Roman"/>
          <w:bCs/>
          <w:sz w:val="24"/>
          <w:szCs w:val="24"/>
        </w:rPr>
        <w:t>.</w:t>
      </w:r>
    </w:p>
    <w:p w14:paraId="066BA5A4" w14:textId="77777777" w:rsidR="00A20075" w:rsidRPr="004405CA" w:rsidRDefault="00A20075" w:rsidP="00A20075">
      <w:pPr>
        <w:rPr>
          <w:rFonts w:ascii="Times New Roman" w:hAnsi="Times New Roman" w:cs="Times New Roman"/>
          <w:sz w:val="24"/>
          <w:szCs w:val="24"/>
        </w:rPr>
      </w:pPr>
      <w:r w:rsidRPr="004405CA">
        <w:rPr>
          <w:rFonts w:ascii="Times New Roman" w:hAnsi="Times New Roman" w:cs="Times New Roman"/>
          <w:sz w:val="24"/>
          <w:szCs w:val="24"/>
        </w:rPr>
        <w:t xml:space="preserve">CONTRATADA: </w:t>
      </w:r>
      <w:r w:rsidRPr="00D14D90">
        <w:rPr>
          <w:rFonts w:ascii="Times New Roman" w:hAnsi="Times New Roman" w:cs="Times New Roman"/>
          <w:sz w:val="24"/>
          <w:szCs w:val="24"/>
        </w:rPr>
        <w:t>..................................................</w:t>
      </w:r>
    </w:p>
    <w:p w14:paraId="6ABE4A7C" w14:textId="77777777" w:rsidR="00A20075" w:rsidRPr="004405CA" w:rsidRDefault="00A20075" w:rsidP="00A20075">
      <w:pPr>
        <w:rPr>
          <w:rFonts w:ascii="Times New Roman" w:hAnsi="Times New Roman" w:cs="Times New Roman"/>
          <w:sz w:val="24"/>
          <w:szCs w:val="24"/>
        </w:rPr>
      </w:pPr>
      <w:r w:rsidRPr="004405CA">
        <w:rPr>
          <w:rFonts w:ascii="Times New Roman" w:hAnsi="Times New Roman" w:cs="Times New Roman"/>
          <w:sz w:val="24"/>
          <w:szCs w:val="24"/>
        </w:rPr>
        <w:t xml:space="preserve">CONTRATO N°: </w:t>
      </w:r>
      <w:r w:rsidRPr="00D14D90">
        <w:rPr>
          <w:rFonts w:ascii="Times New Roman" w:hAnsi="Times New Roman" w:cs="Times New Roman"/>
          <w:sz w:val="24"/>
          <w:szCs w:val="24"/>
        </w:rPr>
        <w:t>........../2025</w:t>
      </w:r>
    </w:p>
    <w:p w14:paraId="213C62F2" w14:textId="241FD5EC" w:rsidR="003C6626" w:rsidRPr="004405CA" w:rsidRDefault="00A20075" w:rsidP="003C6626">
      <w:pPr>
        <w:pStyle w:val="Corpodetexto"/>
        <w:spacing w:before="137" w:line="360" w:lineRule="auto"/>
        <w:ind w:left="272" w:right="332"/>
        <w:jc w:val="both"/>
        <w:rPr>
          <w:rFonts w:ascii="Times New Roman" w:hAnsi="Times New Roman" w:cs="Times New Roman"/>
          <w:sz w:val="24"/>
          <w:szCs w:val="24"/>
        </w:rPr>
      </w:pPr>
      <w:r w:rsidRPr="004405CA">
        <w:rPr>
          <w:rFonts w:ascii="Times New Roman" w:hAnsi="Times New Roman" w:cs="Times New Roman"/>
          <w:sz w:val="24"/>
          <w:szCs w:val="24"/>
        </w:rPr>
        <w:t xml:space="preserve">OBJETO: </w:t>
      </w:r>
      <w:r w:rsidR="003C6626" w:rsidRPr="004405CA">
        <w:rPr>
          <w:rFonts w:ascii="Times New Roman" w:hAnsi="Times New Roman" w:cs="Times New Roman"/>
          <w:sz w:val="24"/>
          <w:szCs w:val="24"/>
        </w:rPr>
        <w:t>Contratação</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de</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Empresa</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especializada</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em</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Fornecimento/Aquisição</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de</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Energia Elétrica do tipo 50% incentivada</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especial (I5 – Energia Limpa) no Ambiente de Contratação Livre</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(ACL), NA MODALIDADE ATACADISTA, para o suprimento das Unidades Consumidoras</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(UCs) do SERVIÇO AUTÔNOMO DE ÁGUA E ESGOTO - SAAE da cidade de BARRA BONITA-SP., com ponto de entrega no Centro de Gravidade do Submercado</w:t>
      </w:r>
      <w:r w:rsidR="003C6626" w:rsidRPr="004405CA">
        <w:rPr>
          <w:rFonts w:ascii="Times New Roman" w:hAnsi="Times New Roman" w:cs="Times New Roman"/>
          <w:spacing w:val="1"/>
          <w:sz w:val="24"/>
          <w:szCs w:val="24"/>
        </w:rPr>
        <w:t xml:space="preserve"> </w:t>
      </w:r>
      <w:r w:rsidR="003C6626" w:rsidRPr="004405CA">
        <w:rPr>
          <w:rFonts w:ascii="Times New Roman" w:hAnsi="Times New Roman" w:cs="Times New Roman"/>
          <w:sz w:val="24"/>
          <w:szCs w:val="24"/>
        </w:rPr>
        <w:t>Sudeste/Centro-Oeste.</w:t>
      </w:r>
    </w:p>
    <w:p w14:paraId="24ACA6F9" w14:textId="77777777" w:rsidR="00A20075" w:rsidRPr="004405CA" w:rsidRDefault="00A20075" w:rsidP="003C6626">
      <w:pPr>
        <w:pStyle w:val="Corpodetexto"/>
        <w:spacing w:before="137" w:line="276" w:lineRule="auto"/>
        <w:ind w:left="272" w:right="332"/>
        <w:jc w:val="both"/>
        <w:rPr>
          <w:rFonts w:ascii="Times New Roman" w:eastAsia="Calibri" w:hAnsi="Times New Roman" w:cs="Times New Roman"/>
          <w:sz w:val="24"/>
          <w:szCs w:val="24"/>
        </w:rPr>
      </w:pPr>
      <w:r w:rsidRPr="004405CA">
        <w:rPr>
          <w:rFonts w:ascii="Times New Roman" w:eastAsia="Calibri" w:hAnsi="Times New Roman" w:cs="Times New Roman"/>
          <w:sz w:val="24"/>
          <w:szCs w:val="24"/>
        </w:rPr>
        <w:t>Pelo presente TERMO, nós, abaixo identificados:</w:t>
      </w:r>
    </w:p>
    <w:p w14:paraId="0E8E55C2" w14:textId="77777777" w:rsidR="003C6626" w:rsidRPr="004405CA" w:rsidRDefault="003C6626" w:rsidP="003C6626">
      <w:pPr>
        <w:pStyle w:val="Corpodetexto"/>
        <w:spacing w:before="137" w:line="276" w:lineRule="auto"/>
        <w:ind w:left="272" w:right="332"/>
        <w:jc w:val="both"/>
        <w:rPr>
          <w:rFonts w:ascii="Times New Roman" w:eastAsia="Calibri" w:hAnsi="Times New Roman" w:cs="Times New Roman"/>
          <w:sz w:val="24"/>
          <w:szCs w:val="24"/>
        </w:rPr>
      </w:pPr>
    </w:p>
    <w:p w14:paraId="057CA8E8" w14:textId="77777777" w:rsidR="00A20075" w:rsidRPr="004405CA" w:rsidRDefault="00A20075" w:rsidP="00A20075">
      <w:pPr>
        <w:spacing w:after="80" w:line="276" w:lineRule="auto"/>
        <w:rPr>
          <w:rFonts w:ascii="Times New Roman" w:eastAsia="Calibri" w:hAnsi="Times New Roman" w:cs="Times New Roman"/>
          <w:b/>
          <w:sz w:val="24"/>
          <w:szCs w:val="24"/>
        </w:rPr>
      </w:pPr>
      <w:r w:rsidRPr="004405CA">
        <w:rPr>
          <w:rFonts w:ascii="Times New Roman" w:eastAsia="Calibri" w:hAnsi="Times New Roman" w:cs="Times New Roman"/>
          <w:b/>
          <w:sz w:val="24"/>
          <w:szCs w:val="24"/>
        </w:rPr>
        <w:t>1. Estamos CIENTES de que:</w:t>
      </w:r>
    </w:p>
    <w:p w14:paraId="1A686CF4" w14:textId="77777777" w:rsidR="00A20075" w:rsidRPr="004405CA" w:rsidRDefault="00A20075" w:rsidP="00A20075">
      <w:pPr>
        <w:spacing w:after="80" w:line="276" w:lineRule="auto"/>
        <w:rPr>
          <w:rFonts w:ascii="Times New Roman" w:eastAsia="Calibri" w:hAnsi="Times New Roman" w:cs="Times New Roman"/>
          <w:sz w:val="24"/>
          <w:szCs w:val="24"/>
        </w:rPr>
      </w:pPr>
      <w:r w:rsidRPr="004405CA">
        <w:rPr>
          <w:rFonts w:ascii="Times New Roman" w:eastAsia="Calibri" w:hAnsi="Times New Roman" w:cs="Times New Roman"/>
          <w:sz w:val="24"/>
          <w:szCs w:val="24"/>
        </w:rPr>
        <w:t>a) o ajuste acima referido, seus aditamentos, bem como o acompanhamento de sua execução contratual, estarão sujeitos a análise e julgamento pelo Tribunal de Contas do Estado de São Paulo, cujo trâmite processual ocorrerá pelo sistema eletrônico;</w:t>
      </w:r>
    </w:p>
    <w:p w14:paraId="3328879C" w14:textId="77777777" w:rsidR="00A20075" w:rsidRPr="004405CA" w:rsidRDefault="00A20075" w:rsidP="00A20075">
      <w:pPr>
        <w:spacing w:after="80" w:line="276" w:lineRule="auto"/>
        <w:rPr>
          <w:rFonts w:ascii="Times New Roman" w:eastAsia="Calibri" w:hAnsi="Times New Roman" w:cs="Times New Roman"/>
          <w:sz w:val="24"/>
          <w:szCs w:val="24"/>
        </w:rPr>
      </w:pPr>
      <w:r w:rsidRPr="004405CA">
        <w:rPr>
          <w:rFonts w:ascii="Times New Roman" w:eastAsia="Calibri" w:hAnsi="Times New Roman" w:cs="Times New Roman"/>
          <w:sz w:val="24"/>
          <w:szCs w:val="24"/>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34E743A4" w14:textId="77777777" w:rsidR="00A20075" w:rsidRPr="004405CA" w:rsidRDefault="00A20075" w:rsidP="00A20075">
      <w:pPr>
        <w:spacing w:after="80" w:line="276" w:lineRule="auto"/>
        <w:rPr>
          <w:rFonts w:ascii="Times New Roman" w:eastAsia="Calibri" w:hAnsi="Times New Roman" w:cs="Times New Roman"/>
          <w:sz w:val="24"/>
          <w:szCs w:val="24"/>
        </w:rPr>
      </w:pPr>
      <w:r w:rsidRPr="004405CA">
        <w:rPr>
          <w:rFonts w:ascii="Times New Roman" w:eastAsia="Calibri" w:hAnsi="Times New Roman" w:cs="Times New Roman"/>
          <w:sz w:val="24"/>
          <w:szCs w:val="24"/>
        </w:rPr>
        <w:t>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271AA77F" w14:textId="77777777" w:rsidR="00A20075" w:rsidRPr="004405CA" w:rsidRDefault="00A20075" w:rsidP="00A20075">
      <w:pPr>
        <w:spacing w:after="80" w:line="276" w:lineRule="auto"/>
        <w:rPr>
          <w:rFonts w:ascii="Times New Roman" w:eastAsia="Calibri" w:hAnsi="Times New Roman" w:cs="Times New Roman"/>
          <w:sz w:val="24"/>
          <w:szCs w:val="24"/>
        </w:rPr>
      </w:pPr>
      <w:r w:rsidRPr="004405CA">
        <w:rPr>
          <w:rFonts w:ascii="Times New Roman" w:eastAsia="Calibri" w:hAnsi="Times New Roman" w:cs="Times New Roman"/>
          <w:sz w:val="24"/>
          <w:szCs w:val="24"/>
        </w:rPr>
        <w:t xml:space="preserve">d) as informações pessoais dos responsáveis pela </w:t>
      </w:r>
      <w:r w:rsidRPr="004405CA">
        <w:rPr>
          <w:rFonts w:ascii="Times New Roman" w:eastAsia="Calibri" w:hAnsi="Times New Roman" w:cs="Times New Roman"/>
          <w:sz w:val="24"/>
          <w:szCs w:val="24"/>
          <w:u w:val="single"/>
        </w:rPr>
        <w:t>Contratante</w:t>
      </w:r>
      <w:r w:rsidRPr="004405CA">
        <w:rPr>
          <w:rFonts w:ascii="Times New Roman" w:eastAsia="Calibri" w:hAnsi="Times New Roman" w:cs="Times New Roman"/>
          <w:sz w:val="24"/>
          <w:szCs w:val="24"/>
        </w:rPr>
        <w:t xml:space="preserve"> estão cadastradas no módulo eletrônico do </w:t>
      </w:r>
      <w:r w:rsidRPr="004405CA">
        <w:rPr>
          <w:rFonts w:ascii="Times New Roman" w:hAnsi="Times New Roman" w:cs="Times New Roman"/>
          <w:sz w:val="24"/>
          <w:szCs w:val="24"/>
        </w:rPr>
        <w:t xml:space="preserve">“Cadastro Corporativo TCESP – </w:t>
      </w:r>
      <w:proofErr w:type="spellStart"/>
      <w:r w:rsidRPr="004405CA">
        <w:rPr>
          <w:rFonts w:ascii="Times New Roman" w:hAnsi="Times New Roman" w:cs="Times New Roman"/>
          <w:sz w:val="24"/>
          <w:szCs w:val="24"/>
        </w:rPr>
        <w:t>CadTCESP</w:t>
      </w:r>
      <w:proofErr w:type="spellEnd"/>
      <w:r w:rsidRPr="004405CA">
        <w:rPr>
          <w:rFonts w:ascii="Times New Roman" w:hAnsi="Times New Roman" w:cs="Times New Roman"/>
          <w:sz w:val="24"/>
          <w:szCs w:val="24"/>
        </w:rPr>
        <w:t>”,</w:t>
      </w:r>
      <w:r w:rsidRPr="004405CA">
        <w:rPr>
          <w:rFonts w:ascii="Times New Roman" w:eastAsia="Calibri" w:hAnsi="Times New Roman" w:cs="Times New Roman"/>
          <w:sz w:val="24"/>
          <w:szCs w:val="24"/>
        </w:rPr>
        <w:t xml:space="preserve"> nos termos previstos no Artigo 2º das Instruções nº 01/2020, conforme “Declaração(</w:t>
      </w:r>
      <w:proofErr w:type="spellStart"/>
      <w:r w:rsidRPr="004405CA">
        <w:rPr>
          <w:rFonts w:ascii="Times New Roman" w:eastAsia="Calibri" w:hAnsi="Times New Roman" w:cs="Times New Roman"/>
          <w:sz w:val="24"/>
          <w:szCs w:val="24"/>
        </w:rPr>
        <w:t>ões</w:t>
      </w:r>
      <w:proofErr w:type="spellEnd"/>
      <w:r w:rsidRPr="004405CA">
        <w:rPr>
          <w:rFonts w:ascii="Times New Roman" w:eastAsia="Calibri" w:hAnsi="Times New Roman" w:cs="Times New Roman"/>
          <w:sz w:val="24"/>
          <w:szCs w:val="24"/>
        </w:rPr>
        <w:t>) de Atualização Cadastral” anexa (s);</w:t>
      </w:r>
    </w:p>
    <w:p w14:paraId="44988076" w14:textId="77777777" w:rsidR="006A45F7" w:rsidRPr="004405CA" w:rsidRDefault="006A45F7" w:rsidP="006A45F7">
      <w:pPr>
        <w:spacing w:line="276" w:lineRule="auto"/>
        <w:rPr>
          <w:rFonts w:ascii="Times New Roman" w:eastAsia="Calibri" w:hAnsi="Times New Roman" w:cs="Times New Roman"/>
          <w:sz w:val="24"/>
          <w:szCs w:val="24"/>
        </w:rPr>
      </w:pPr>
      <w:r w:rsidRPr="004405CA">
        <w:rPr>
          <w:rFonts w:ascii="Times New Roman" w:eastAsia="Calibri" w:hAnsi="Times New Roman" w:cs="Times New Roman"/>
          <w:sz w:val="24"/>
          <w:szCs w:val="24"/>
        </w:rPr>
        <w:t>e) é de exclusiva responsabilidade do contratado manter seus dados sempre atualizados.</w:t>
      </w:r>
    </w:p>
    <w:p w14:paraId="29851A17" w14:textId="77777777" w:rsidR="006A45F7" w:rsidRPr="004405CA" w:rsidRDefault="006A45F7" w:rsidP="006A45F7">
      <w:pPr>
        <w:spacing w:line="276" w:lineRule="auto"/>
        <w:rPr>
          <w:rFonts w:ascii="Times New Roman" w:eastAsia="Calibri" w:hAnsi="Times New Roman" w:cs="Times New Roman"/>
          <w:sz w:val="24"/>
          <w:szCs w:val="24"/>
        </w:rPr>
      </w:pPr>
    </w:p>
    <w:p w14:paraId="7246BB6B" w14:textId="77777777" w:rsidR="006A45F7" w:rsidRPr="004405CA" w:rsidRDefault="006A45F7" w:rsidP="006A45F7">
      <w:pPr>
        <w:spacing w:line="276" w:lineRule="auto"/>
        <w:rPr>
          <w:rFonts w:ascii="Times New Roman" w:eastAsia="Calibri" w:hAnsi="Times New Roman" w:cs="Times New Roman"/>
          <w:b/>
          <w:sz w:val="24"/>
          <w:szCs w:val="24"/>
        </w:rPr>
      </w:pPr>
      <w:r w:rsidRPr="004405CA">
        <w:rPr>
          <w:rFonts w:ascii="Times New Roman" w:eastAsia="Calibri" w:hAnsi="Times New Roman" w:cs="Times New Roman"/>
          <w:b/>
          <w:sz w:val="24"/>
          <w:szCs w:val="24"/>
        </w:rPr>
        <w:t>2. Damo-nos por NOTIFICADOS para:</w:t>
      </w:r>
    </w:p>
    <w:p w14:paraId="1E90FAA0" w14:textId="77777777" w:rsidR="006A45F7" w:rsidRPr="004405CA" w:rsidRDefault="006A45F7" w:rsidP="006A45F7">
      <w:pPr>
        <w:spacing w:line="276" w:lineRule="auto"/>
        <w:rPr>
          <w:rFonts w:ascii="Times New Roman" w:eastAsia="Calibri" w:hAnsi="Times New Roman" w:cs="Times New Roman"/>
          <w:sz w:val="24"/>
          <w:szCs w:val="24"/>
        </w:rPr>
      </w:pPr>
      <w:r w:rsidRPr="004405CA">
        <w:rPr>
          <w:rFonts w:ascii="Times New Roman" w:eastAsia="Calibri" w:hAnsi="Times New Roman" w:cs="Times New Roman"/>
          <w:sz w:val="24"/>
          <w:szCs w:val="24"/>
        </w:rPr>
        <w:lastRenderedPageBreak/>
        <w:t>a) O acompanhamento dos atos do processo até seu julgamento final e consequente publicação;</w:t>
      </w:r>
    </w:p>
    <w:p w14:paraId="3AEB7E41" w14:textId="77777777" w:rsidR="006A45F7" w:rsidRPr="004405CA" w:rsidRDefault="006A45F7" w:rsidP="006A45F7">
      <w:pPr>
        <w:spacing w:line="276" w:lineRule="auto"/>
        <w:rPr>
          <w:rFonts w:ascii="Times New Roman" w:eastAsia="Calibri" w:hAnsi="Times New Roman" w:cs="Times New Roman"/>
          <w:sz w:val="24"/>
          <w:szCs w:val="24"/>
        </w:rPr>
      </w:pPr>
      <w:r w:rsidRPr="004405CA">
        <w:rPr>
          <w:rFonts w:ascii="Times New Roman" w:eastAsia="Calibri" w:hAnsi="Times New Roman" w:cs="Times New Roman"/>
          <w:sz w:val="24"/>
          <w:szCs w:val="24"/>
        </w:rPr>
        <w:t>b) Se for o caso e de nosso interesse, nos prazos e nas formas legais e regimentais, exercer o direito de defesa, interpor recursos e o que mais couber.</w:t>
      </w:r>
    </w:p>
    <w:p w14:paraId="77574AF1" w14:textId="77777777" w:rsidR="006A45F7" w:rsidRPr="004405CA" w:rsidRDefault="006A45F7" w:rsidP="006A45F7">
      <w:pPr>
        <w:spacing w:line="276" w:lineRule="auto"/>
        <w:rPr>
          <w:rFonts w:ascii="Times New Roman" w:eastAsia="Calibri" w:hAnsi="Times New Roman" w:cs="Times New Roman"/>
          <w:b/>
          <w:sz w:val="24"/>
          <w:szCs w:val="24"/>
        </w:rPr>
      </w:pPr>
    </w:p>
    <w:p w14:paraId="6AE2FCC1" w14:textId="77777777" w:rsidR="006A45F7" w:rsidRPr="004405CA" w:rsidRDefault="006A45F7" w:rsidP="006A45F7">
      <w:pPr>
        <w:spacing w:line="276" w:lineRule="auto"/>
        <w:rPr>
          <w:rFonts w:ascii="Times New Roman" w:eastAsia="Calibri" w:hAnsi="Times New Roman" w:cs="Times New Roman"/>
          <w:b/>
          <w:sz w:val="24"/>
          <w:szCs w:val="24"/>
        </w:rPr>
      </w:pPr>
      <w:r w:rsidRPr="00D14D90">
        <w:rPr>
          <w:rFonts w:ascii="Times New Roman" w:eastAsia="Calibri" w:hAnsi="Times New Roman" w:cs="Times New Roman"/>
          <w:b/>
          <w:sz w:val="24"/>
          <w:szCs w:val="24"/>
        </w:rPr>
        <w:t>LOCAL e DATA</w:t>
      </w:r>
    </w:p>
    <w:p w14:paraId="21076609" w14:textId="77777777" w:rsidR="006A45F7" w:rsidRPr="004405CA" w:rsidRDefault="006A45F7" w:rsidP="006A45F7">
      <w:pPr>
        <w:spacing w:line="276" w:lineRule="auto"/>
        <w:rPr>
          <w:rFonts w:ascii="Times New Roman" w:eastAsia="Calibri" w:hAnsi="Times New Roman" w:cs="Times New Roman"/>
          <w:b/>
          <w:sz w:val="24"/>
          <w:szCs w:val="24"/>
          <w:u w:val="single"/>
        </w:rPr>
      </w:pPr>
    </w:p>
    <w:p w14:paraId="33E22CBB" w14:textId="77777777" w:rsidR="006A45F7" w:rsidRPr="004405CA" w:rsidRDefault="006A45F7" w:rsidP="006A45F7">
      <w:pPr>
        <w:spacing w:line="360" w:lineRule="auto"/>
        <w:rPr>
          <w:rFonts w:ascii="Times New Roman" w:hAnsi="Times New Roman" w:cs="Times New Roman"/>
          <w:b/>
          <w:sz w:val="24"/>
          <w:szCs w:val="24"/>
        </w:rPr>
      </w:pPr>
      <w:r w:rsidRPr="004405CA">
        <w:rPr>
          <w:rFonts w:ascii="Times New Roman" w:hAnsi="Times New Roman" w:cs="Times New Roman"/>
          <w:b/>
          <w:sz w:val="24"/>
          <w:szCs w:val="24"/>
          <w:u w:val="single"/>
        </w:rPr>
        <w:t>AUTORIDADE MÁXIMA DO ÓRGÃO/ENTIDADE</w:t>
      </w:r>
      <w:r w:rsidRPr="004405CA">
        <w:rPr>
          <w:rFonts w:ascii="Times New Roman" w:hAnsi="Times New Roman" w:cs="Times New Roman"/>
          <w:b/>
          <w:strike/>
          <w:sz w:val="24"/>
          <w:szCs w:val="24"/>
        </w:rPr>
        <w:t>:</w:t>
      </w:r>
    </w:p>
    <w:p w14:paraId="06DAC406" w14:textId="77777777" w:rsidR="006A45F7" w:rsidRPr="004405CA" w:rsidRDefault="006A45F7" w:rsidP="006A45F7">
      <w:pPr>
        <w:spacing w:line="360" w:lineRule="auto"/>
        <w:rPr>
          <w:rFonts w:ascii="Times New Roman" w:hAnsi="Times New Roman" w:cs="Times New Roman"/>
          <w:sz w:val="24"/>
          <w:szCs w:val="24"/>
        </w:rPr>
      </w:pPr>
      <w:r w:rsidRPr="004405CA">
        <w:rPr>
          <w:rFonts w:ascii="Times New Roman" w:hAnsi="Times New Roman" w:cs="Times New Roman"/>
          <w:sz w:val="24"/>
          <w:szCs w:val="24"/>
        </w:rPr>
        <w:t>Nome: _________________________________________________________</w:t>
      </w:r>
    </w:p>
    <w:p w14:paraId="119ED59A" w14:textId="77777777" w:rsidR="006A45F7" w:rsidRPr="004405CA" w:rsidRDefault="006A45F7" w:rsidP="006A45F7">
      <w:pPr>
        <w:spacing w:line="360" w:lineRule="auto"/>
        <w:rPr>
          <w:rFonts w:ascii="Times New Roman" w:hAnsi="Times New Roman" w:cs="Times New Roman"/>
          <w:sz w:val="24"/>
          <w:szCs w:val="24"/>
        </w:rPr>
      </w:pPr>
      <w:r w:rsidRPr="004405CA">
        <w:rPr>
          <w:rFonts w:ascii="Times New Roman" w:hAnsi="Times New Roman" w:cs="Times New Roman"/>
          <w:sz w:val="24"/>
          <w:szCs w:val="24"/>
        </w:rPr>
        <w:t>Cargo:__________________________________________________________</w:t>
      </w:r>
    </w:p>
    <w:p w14:paraId="157529FF" w14:textId="77777777" w:rsidR="006A45F7" w:rsidRPr="004405CA" w:rsidRDefault="006A45F7" w:rsidP="006A45F7">
      <w:pPr>
        <w:spacing w:line="360" w:lineRule="auto"/>
        <w:rPr>
          <w:rFonts w:ascii="Times New Roman" w:hAnsi="Times New Roman" w:cs="Times New Roman"/>
          <w:strike/>
          <w:sz w:val="24"/>
          <w:szCs w:val="24"/>
        </w:rPr>
      </w:pPr>
      <w:r w:rsidRPr="004405CA">
        <w:rPr>
          <w:rFonts w:ascii="Times New Roman" w:hAnsi="Times New Roman" w:cs="Times New Roman"/>
          <w:sz w:val="24"/>
          <w:szCs w:val="24"/>
        </w:rPr>
        <w:t xml:space="preserve">CPF: ____________________________ </w:t>
      </w:r>
    </w:p>
    <w:p w14:paraId="4AD8E631" w14:textId="77777777" w:rsidR="006A45F7" w:rsidRPr="004405CA" w:rsidRDefault="006A45F7" w:rsidP="006A45F7">
      <w:pPr>
        <w:spacing w:line="360" w:lineRule="auto"/>
        <w:rPr>
          <w:rFonts w:ascii="Times New Roman" w:hAnsi="Times New Roman" w:cs="Times New Roman"/>
          <w:strike/>
          <w:sz w:val="24"/>
          <w:szCs w:val="24"/>
        </w:rPr>
      </w:pPr>
    </w:p>
    <w:p w14:paraId="7E03B55F" w14:textId="77777777" w:rsidR="006A45F7" w:rsidRPr="004405CA" w:rsidRDefault="006A45F7" w:rsidP="006A45F7">
      <w:pPr>
        <w:spacing w:line="360" w:lineRule="auto"/>
        <w:rPr>
          <w:rFonts w:ascii="Times New Roman" w:hAnsi="Times New Roman" w:cs="Times New Roman"/>
          <w:b/>
          <w:sz w:val="24"/>
          <w:szCs w:val="24"/>
          <w:u w:val="single"/>
        </w:rPr>
      </w:pPr>
      <w:r w:rsidRPr="004405CA">
        <w:rPr>
          <w:rFonts w:ascii="Times New Roman" w:hAnsi="Times New Roman" w:cs="Times New Roman"/>
          <w:b/>
          <w:sz w:val="24"/>
          <w:szCs w:val="24"/>
          <w:u w:val="single"/>
        </w:rPr>
        <w:t>RESPONSÁVEIS QUE ASSINARAM O PRESENTE TERMO:</w:t>
      </w:r>
    </w:p>
    <w:p w14:paraId="6F51F9F7" w14:textId="77777777" w:rsidR="006A45F7" w:rsidRPr="004405CA" w:rsidRDefault="00E85834" w:rsidP="006A45F7">
      <w:pPr>
        <w:spacing w:line="360" w:lineRule="auto"/>
        <w:rPr>
          <w:rFonts w:ascii="Times New Roman" w:hAnsi="Times New Roman" w:cs="Times New Roman"/>
          <w:b/>
          <w:sz w:val="24"/>
          <w:szCs w:val="24"/>
        </w:rPr>
      </w:pPr>
      <w:r w:rsidRPr="004405CA">
        <w:rPr>
          <w:rFonts w:ascii="Times New Roman" w:hAnsi="Times New Roman" w:cs="Times New Roman"/>
          <w:b/>
          <w:sz w:val="24"/>
          <w:szCs w:val="24"/>
          <w:u w:val="single"/>
        </w:rPr>
        <w:t>Pelo C</w:t>
      </w:r>
      <w:r w:rsidR="006A45F7" w:rsidRPr="004405CA">
        <w:rPr>
          <w:rFonts w:ascii="Times New Roman" w:hAnsi="Times New Roman" w:cs="Times New Roman"/>
          <w:b/>
          <w:sz w:val="24"/>
          <w:szCs w:val="24"/>
          <w:u w:val="single"/>
        </w:rPr>
        <w:t>ontratante</w:t>
      </w:r>
      <w:r w:rsidR="006A45F7" w:rsidRPr="004405CA">
        <w:rPr>
          <w:rFonts w:ascii="Times New Roman" w:hAnsi="Times New Roman" w:cs="Times New Roman"/>
          <w:b/>
          <w:sz w:val="24"/>
          <w:szCs w:val="24"/>
        </w:rPr>
        <w:t>:</w:t>
      </w:r>
    </w:p>
    <w:p w14:paraId="36EF6DB2" w14:textId="77777777" w:rsidR="006A45F7" w:rsidRPr="004405CA" w:rsidRDefault="006A45F7" w:rsidP="006A45F7">
      <w:pPr>
        <w:spacing w:line="360" w:lineRule="auto"/>
        <w:rPr>
          <w:rFonts w:ascii="Times New Roman" w:hAnsi="Times New Roman" w:cs="Times New Roman"/>
          <w:sz w:val="24"/>
          <w:szCs w:val="24"/>
        </w:rPr>
      </w:pPr>
      <w:r w:rsidRPr="004405CA">
        <w:rPr>
          <w:rFonts w:ascii="Times New Roman" w:hAnsi="Times New Roman" w:cs="Times New Roman"/>
          <w:sz w:val="24"/>
          <w:szCs w:val="24"/>
        </w:rPr>
        <w:t>Nome: _________________________</w:t>
      </w:r>
      <w:r w:rsidR="00E85834" w:rsidRPr="004405CA">
        <w:rPr>
          <w:rFonts w:ascii="Times New Roman" w:hAnsi="Times New Roman" w:cs="Times New Roman"/>
          <w:sz w:val="24"/>
          <w:szCs w:val="24"/>
        </w:rPr>
        <w:t>_____________CPF:_______________</w:t>
      </w:r>
    </w:p>
    <w:p w14:paraId="1A500DF9" w14:textId="77777777" w:rsidR="006A45F7" w:rsidRPr="004405CA" w:rsidRDefault="00E85834" w:rsidP="006A45F7">
      <w:pPr>
        <w:spacing w:line="360" w:lineRule="auto"/>
        <w:rPr>
          <w:rFonts w:ascii="Times New Roman" w:hAnsi="Times New Roman" w:cs="Times New Roman"/>
          <w:sz w:val="24"/>
          <w:szCs w:val="24"/>
        </w:rPr>
      </w:pPr>
      <w:proofErr w:type="spellStart"/>
      <w:r w:rsidRPr="004405CA">
        <w:rPr>
          <w:rFonts w:ascii="Times New Roman" w:hAnsi="Times New Roman" w:cs="Times New Roman"/>
          <w:sz w:val="24"/>
          <w:szCs w:val="24"/>
        </w:rPr>
        <w:t>Cargo:_______________Matrícula</w:t>
      </w:r>
      <w:proofErr w:type="spellEnd"/>
      <w:r w:rsidRPr="004405CA">
        <w:rPr>
          <w:rFonts w:ascii="Times New Roman" w:hAnsi="Times New Roman" w:cs="Times New Roman"/>
          <w:sz w:val="24"/>
          <w:szCs w:val="24"/>
        </w:rPr>
        <w:t>___________</w:t>
      </w:r>
    </w:p>
    <w:p w14:paraId="0C34C7CD" w14:textId="77777777" w:rsidR="006A45F7" w:rsidRPr="004405CA" w:rsidRDefault="006A45F7" w:rsidP="006A45F7">
      <w:pPr>
        <w:spacing w:after="80" w:line="276" w:lineRule="auto"/>
        <w:rPr>
          <w:rFonts w:ascii="Times New Roman" w:hAnsi="Times New Roman" w:cs="Times New Roman"/>
          <w:sz w:val="24"/>
          <w:szCs w:val="24"/>
        </w:rPr>
      </w:pPr>
      <w:r w:rsidRPr="004405CA">
        <w:rPr>
          <w:rFonts w:ascii="Times New Roman" w:hAnsi="Times New Roman" w:cs="Times New Roman"/>
          <w:sz w:val="24"/>
          <w:szCs w:val="24"/>
        </w:rPr>
        <w:t>Assinatura: ______________________</w:t>
      </w:r>
      <w:r w:rsidR="00E85834" w:rsidRPr="004405CA">
        <w:rPr>
          <w:rFonts w:ascii="Times New Roman" w:hAnsi="Times New Roman" w:cs="Times New Roman"/>
          <w:sz w:val="24"/>
          <w:szCs w:val="24"/>
        </w:rPr>
        <w:t>_______</w:t>
      </w:r>
    </w:p>
    <w:p w14:paraId="5FE1BBBE" w14:textId="77777777" w:rsidR="00E85834" w:rsidRPr="004405CA" w:rsidRDefault="00E85834" w:rsidP="006A45F7">
      <w:pPr>
        <w:spacing w:after="80" w:line="276" w:lineRule="auto"/>
        <w:rPr>
          <w:rFonts w:ascii="Times New Roman" w:eastAsia="Calibri" w:hAnsi="Times New Roman" w:cs="Times New Roman"/>
          <w:sz w:val="24"/>
          <w:szCs w:val="24"/>
        </w:rPr>
      </w:pPr>
    </w:p>
    <w:p w14:paraId="71EC51AB" w14:textId="77777777" w:rsidR="00E85834" w:rsidRPr="004405CA" w:rsidRDefault="00E85834" w:rsidP="00E85834">
      <w:pPr>
        <w:spacing w:line="360" w:lineRule="auto"/>
        <w:rPr>
          <w:rFonts w:ascii="Times New Roman" w:hAnsi="Times New Roman" w:cs="Times New Roman"/>
          <w:b/>
          <w:sz w:val="24"/>
          <w:szCs w:val="24"/>
        </w:rPr>
      </w:pPr>
      <w:r w:rsidRPr="004405CA">
        <w:rPr>
          <w:rFonts w:ascii="Times New Roman" w:hAnsi="Times New Roman" w:cs="Times New Roman"/>
          <w:b/>
          <w:sz w:val="24"/>
          <w:szCs w:val="24"/>
          <w:u w:val="single"/>
        </w:rPr>
        <w:t>Pela Contratada</w:t>
      </w:r>
      <w:r w:rsidRPr="004405CA">
        <w:rPr>
          <w:rFonts w:ascii="Times New Roman" w:hAnsi="Times New Roman" w:cs="Times New Roman"/>
          <w:b/>
          <w:sz w:val="24"/>
          <w:szCs w:val="24"/>
        </w:rPr>
        <w:t>:</w:t>
      </w:r>
    </w:p>
    <w:p w14:paraId="120611AC" w14:textId="77777777" w:rsidR="00E85834" w:rsidRPr="004405CA" w:rsidRDefault="00E85834" w:rsidP="00E85834">
      <w:pPr>
        <w:spacing w:line="360" w:lineRule="auto"/>
        <w:rPr>
          <w:rFonts w:ascii="Times New Roman" w:hAnsi="Times New Roman" w:cs="Times New Roman"/>
          <w:sz w:val="24"/>
          <w:szCs w:val="24"/>
        </w:rPr>
      </w:pPr>
      <w:r w:rsidRPr="004405CA">
        <w:rPr>
          <w:rFonts w:ascii="Times New Roman" w:hAnsi="Times New Roman" w:cs="Times New Roman"/>
          <w:sz w:val="24"/>
          <w:szCs w:val="24"/>
        </w:rPr>
        <w:t>Nome: ______________________________________CPF:_______________</w:t>
      </w:r>
    </w:p>
    <w:p w14:paraId="0DE0B367" w14:textId="77777777" w:rsidR="00E85834" w:rsidRPr="004405CA" w:rsidRDefault="00E85834" w:rsidP="00E85834">
      <w:pPr>
        <w:spacing w:line="360" w:lineRule="auto"/>
        <w:rPr>
          <w:rFonts w:ascii="Times New Roman" w:hAnsi="Times New Roman" w:cs="Times New Roman"/>
          <w:sz w:val="24"/>
          <w:szCs w:val="24"/>
        </w:rPr>
      </w:pPr>
      <w:r w:rsidRPr="004405CA">
        <w:rPr>
          <w:rFonts w:ascii="Times New Roman" w:hAnsi="Times New Roman" w:cs="Times New Roman"/>
          <w:sz w:val="24"/>
          <w:szCs w:val="24"/>
        </w:rPr>
        <w:t>Cargo:_______________</w:t>
      </w:r>
    </w:p>
    <w:p w14:paraId="004F2793" w14:textId="77777777" w:rsidR="00E85834" w:rsidRPr="004405CA" w:rsidRDefault="00E85834" w:rsidP="00E85834">
      <w:pPr>
        <w:spacing w:after="80" w:line="276" w:lineRule="auto"/>
        <w:rPr>
          <w:rFonts w:ascii="Times New Roman" w:hAnsi="Times New Roman" w:cs="Times New Roman"/>
          <w:sz w:val="24"/>
          <w:szCs w:val="24"/>
        </w:rPr>
      </w:pPr>
      <w:r w:rsidRPr="004405CA">
        <w:rPr>
          <w:rFonts w:ascii="Times New Roman" w:hAnsi="Times New Roman" w:cs="Times New Roman"/>
          <w:sz w:val="24"/>
          <w:szCs w:val="24"/>
        </w:rPr>
        <w:t>Assinatura: _____________________________</w:t>
      </w:r>
    </w:p>
    <w:p w14:paraId="77ADEBDF" w14:textId="77777777" w:rsidR="00E85834" w:rsidRPr="004405CA" w:rsidRDefault="00E85834" w:rsidP="00E85834">
      <w:pPr>
        <w:spacing w:after="80" w:line="276" w:lineRule="auto"/>
        <w:rPr>
          <w:rFonts w:ascii="Times New Roman" w:hAnsi="Times New Roman" w:cs="Times New Roman"/>
          <w:sz w:val="24"/>
          <w:szCs w:val="24"/>
        </w:rPr>
      </w:pPr>
    </w:p>
    <w:p w14:paraId="574A11C0" w14:textId="77777777" w:rsidR="00E85834" w:rsidRPr="004405CA" w:rsidRDefault="00E85834" w:rsidP="00E85834">
      <w:pPr>
        <w:spacing w:line="360" w:lineRule="auto"/>
        <w:rPr>
          <w:rFonts w:ascii="Times New Roman" w:hAnsi="Times New Roman" w:cs="Times New Roman"/>
          <w:b/>
          <w:sz w:val="24"/>
          <w:szCs w:val="24"/>
          <w:u w:val="single"/>
        </w:rPr>
      </w:pPr>
      <w:r w:rsidRPr="004405CA">
        <w:rPr>
          <w:rFonts w:ascii="Times New Roman" w:hAnsi="Times New Roman" w:cs="Times New Roman"/>
          <w:b/>
          <w:sz w:val="24"/>
          <w:szCs w:val="24"/>
          <w:u w:val="single"/>
        </w:rPr>
        <w:t>Ordenador de Despesas da Contratante</w:t>
      </w:r>
    </w:p>
    <w:p w14:paraId="4F97DE6C" w14:textId="77777777" w:rsidR="00E85834" w:rsidRPr="004405CA" w:rsidRDefault="00E85834" w:rsidP="00E85834">
      <w:pPr>
        <w:spacing w:line="360" w:lineRule="auto"/>
        <w:rPr>
          <w:rFonts w:ascii="Times New Roman" w:hAnsi="Times New Roman" w:cs="Times New Roman"/>
          <w:sz w:val="24"/>
          <w:szCs w:val="24"/>
        </w:rPr>
      </w:pPr>
      <w:r w:rsidRPr="004405CA">
        <w:rPr>
          <w:rFonts w:ascii="Times New Roman" w:hAnsi="Times New Roman" w:cs="Times New Roman"/>
          <w:sz w:val="24"/>
          <w:szCs w:val="24"/>
        </w:rPr>
        <w:t>Nome: ______________________________________CPF:_______________</w:t>
      </w:r>
    </w:p>
    <w:p w14:paraId="103CAFC0" w14:textId="77777777" w:rsidR="00E85834" w:rsidRPr="004405CA" w:rsidRDefault="00E85834" w:rsidP="00E85834">
      <w:pPr>
        <w:spacing w:line="360" w:lineRule="auto"/>
        <w:rPr>
          <w:rFonts w:ascii="Times New Roman" w:hAnsi="Times New Roman" w:cs="Times New Roman"/>
          <w:sz w:val="24"/>
          <w:szCs w:val="24"/>
        </w:rPr>
      </w:pPr>
      <w:proofErr w:type="spellStart"/>
      <w:r w:rsidRPr="004405CA">
        <w:rPr>
          <w:rFonts w:ascii="Times New Roman" w:hAnsi="Times New Roman" w:cs="Times New Roman"/>
          <w:sz w:val="24"/>
          <w:szCs w:val="24"/>
        </w:rPr>
        <w:t>Cargo:_______________Matrícula</w:t>
      </w:r>
      <w:proofErr w:type="spellEnd"/>
      <w:r w:rsidRPr="004405CA">
        <w:rPr>
          <w:rFonts w:ascii="Times New Roman" w:hAnsi="Times New Roman" w:cs="Times New Roman"/>
          <w:sz w:val="24"/>
          <w:szCs w:val="24"/>
        </w:rPr>
        <w:t>___________</w:t>
      </w:r>
    </w:p>
    <w:p w14:paraId="032F1C6A" w14:textId="77777777" w:rsidR="00E85834" w:rsidRPr="004405CA" w:rsidRDefault="00E85834" w:rsidP="00E85834">
      <w:pPr>
        <w:spacing w:line="360" w:lineRule="auto"/>
        <w:rPr>
          <w:rFonts w:ascii="Times New Roman" w:hAnsi="Times New Roman" w:cs="Times New Roman"/>
          <w:b/>
          <w:sz w:val="24"/>
          <w:szCs w:val="24"/>
        </w:rPr>
      </w:pPr>
      <w:r w:rsidRPr="004405CA">
        <w:rPr>
          <w:rFonts w:ascii="Times New Roman" w:hAnsi="Times New Roman" w:cs="Times New Roman"/>
          <w:sz w:val="24"/>
          <w:szCs w:val="24"/>
        </w:rPr>
        <w:t>Assinatura: _____________________________</w:t>
      </w:r>
    </w:p>
    <w:p w14:paraId="74DC7835" w14:textId="77777777" w:rsidR="00A32034" w:rsidRPr="004405CA" w:rsidRDefault="00A32034" w:rsidP="00E85834">
      <w:pPr>
        <w:spacing w:line="360" w:lineRule="auto"/>
        <w:rPr>
          <w:rFonts w:ascii="Times New Roman" w:hAnsi="Times New Roman" w:cs="Times New Roman"/>
          <w:b/>
          <w:sz w:val="24"/>
          <w:szCs w:val="24"/>
          <w:u w:val="single"/>
        </w:rPr>
      </w:pPr>
    </w:p>
    <w:p w14:paraId="3BD78B89" w14:textId="1BA71BA6" w:rsidR="00E85834" w:rsidRPr="004405CA" w:rsidRDefault="00E85834" w:rsidP="00E85834">
      <w:pPr>
        <w:spacing w:line="360" w:lineRule="auto"/>
        <w:rPr>
          <w:rFonts w:ascii="Times New Roman" w:hAnsi="Times New Roman" w:cs="Times New Roman"/>
          <w:b/>
          <w:sz w:val="24"/>
          <w:szCs w:val="24"/>
          <w:u w:val="single"/>
        </w:rPr>
      </w:pPr>
      <w:r w:rsidRPr="004405CA">
        <w:rPr>
          <w:rFonts w:ascii="Times New Roman" w:hAnsi="Times New Roman" w:cs="Times New Roman"/>
          <w:b/>
          <w:sz w:val="24"/>
          <w:szCs w:val="24"/>
          <w:u w:val="single"/>
        </w:rPr>
        <w:t>Gestor do Contrato:</w:t>
      </w:r>
    </w:p>
    <w:p w14:paraId="5710D00C" w14:textId="77777777" w:rsidR="00E85834" w:rsidRPr="004405CA" w:rsidRDefault="00E85834" w:rsidP="00E85834">
      <w:pPr>
        <w:spacing w:line="360" w:lineRule="auto"/>
        <w:rPr>
          <w:rFonts w:ascii="Times New Roman" w:hAnsi="Times New Roman" w:cs="Times New Roman"/>
          <w:sz w:val="24"/>
          <w:szCs w:val="24"/>
        </w:rPr>
      </w:pPr>
      <w:r w:rsidRPr="004405CA">
        <w:rPr>
          <w:rFonts w:ascii="Times New Roman" w:hAnsi="Times New Roman" w:cs="Times New Roman"/>
          <w:sz w:val="24"/>
          <w:szCs w:val="24"/>
        </w:rPr>
        <w:t>Nome: ______________________________________CPF:_______________</w:t>
      </w:r>
    </w:p>
    <w:p w14:paraId="3B0A4EED" w14:textId="77777777" w:rsidR="00E85834" w:rsidRPr="004405CA" w:rsidRDefault="00E85834" w:rsidP="00E85834">
      <w:pPr>
        <w:spacing w:line="360" w:lineRule="auto"/>
        <w:rPr>
          <w:rFonts w:ascii="Times New Roman" w:hAnsi="Times New Roman" w:cs="Times New Roman"/>
          <w:sz w:val="24"/>
          <w:szCs w:val="24"/>
        </w:rPr>
      </w:pPr>
      <w:proofErr w:type="spellStart"/>
      <w:r w:rsidRPr="004405CA">
        <w:rPr>
          <w:rFonts w:ascii="Times New Roman" w:hAnsi="Times New Roman" w:cs="Times New Roman"/>
          <w:sz w:val="24"/>
          <w:szCs w:val="24"/>
        </w:rPr>
        <w:t>Cargo:_______________Matrícula</w:t>
      </w:r>
      <w:proofErr w:type="spellEnd"/>
      <w:r w:rsidRPr="004405CA">
        <w:rPr>
          <w:rFonts w:ascii="Times New Roman" w:hAnsi="Times New Roman" w:cs="Times New Roman"/>
          <w:sz w:val="24"/>
          <w:szCs w:val="24"/>
        </w:rPr>
        <w:t>___________</w:t>
      </w:r>
    </w:p>
    <w:p w14:paraId="1582A986" w14:textId="77777777" w:rsidR="00A20075" w:rsidRPr="004405CA" w:rsidRDefault="00E85834" w:rsidP="00E85834">
      <w:pPr>
        <w:spacing w:after="80" w:line="276" w:lineRule="auto"/>
        <w:rPr>
          <w:rFonts w:ascii="Times New Roman" w:hAnsi="Times New Roman" w:cs="Times New Roman"/>
          <w:sz w:val="24"/>
          <w:szCs w:val="24"/>
        </w:rPr>
      </w:pPr>
      <w:r w:rsidRPr="004405CA">
        <w:rPr>
          <w:rFonts w:ascii="Times New Roman" w:hAnsi="Times New Roman" w:cs="Times New Roman"/>
          <w:sz w:val="24"/>
          <w:szCs w:val="24"/>
        </w:rPr>
        <w:t>Assinatura: _____________________________</w:t>
      </w:r>
    </w:p>
    <w:p w14:paraId="50AE41D6" w14:textId="77777777" w:rsidR="00E85834" w:rsidRPr="004405CA" w:rsidRDefault="00E85834" w:rsidP="00E85834">
      <w:pPr>
        <w:spacing w:after="80" w:line="276" w:lineRule="auto"/>
        <w:rPr>
          <w:rFonts w:ascii="Times New Roman" w:hAnsi="Times New Roman" w:cs="Times New Roman"/>
          <w:sz w:val="24"/>
          <w:szCs w:val="24"/>
        </w:rPr>
      </w:pPr>
    </w:p>
    <w:p w14:paraId="48208582" w14:textId="77777777" w:rsidR="00E85834" w:rsidRPr="004405CA" w:rsidRDefault="00E85834" w:rsidP="00E85834">
      <w:pPr>
        <w:spacing w:line="360" w:lineRule="auto"/>
        <w:rPr>
          <w:rFonts w:ascii="Times New Roman" w:hAnsi="Times New Roman" w:cs="Times New Roman"/>
          <w:b/>
          <w:sz w:val="24"/>
          <w:szCs w:val="24"/>
          <w:u w:val="single"/>
        </w:rPr>
      </w:pPr>
      <w:r w:rsidRPr="004405CA">
        <w:rPr>
          <w:rFonts w:ascii="Times New Roman" w:hAnsi="Times New Roman" w:cs="Times New Roman"/>
          <w:b/>
          <w:sz w:val="24"/>
          <w:szCs w:val="24"/>
          <w:u w:val="single"/>
        </w:rPr>
        <w:t>Fiscal do Contrato:</w:t>
      </w:r>
    </w:p>
    <w:p w14:paraId="22AEB31B" w14:textId="77777777" w:rsidR="00E85834" w:rsidRPr="004405CA" w:rsidRDefault="00E85834" w:rsidP="00E85834">
      <w:pPr>
        <w:spacing w:line="360" w:lineRule="auto"/>
        <w:rPr>
          <w:rFonts w:ascii="Times New Roman" w:hAnsi="Times New Roman" w:cs="Times New Roman"/>
          <w:sz w:val="24"/>
          <w:szCs w:val="24"/>
        </w:rPr>
      </w:pPr>
      <w:r w:rsidRPr="004405CA">
        <w:rPr>
          <w:rFonts w:ascii="Times New Roman" w:hAnsi="Times New Roman" w:cs="Times New Roman"/>
          <w:sz w:val="24"/>
          <w:szCs w:val="24"/>
        </w:rPr>
        <w:t>Nome: ______________________________________CPF:_______________</w:t>
      </w:r>
    </w:p>
    <w:p w14:paraId="2319D559" w14:textId="77777777" w:rsidR="00E85834" w:rsidRPr="004405CA" w:rsidRDefault="00E85834" w:rsidP="00E85834">
      <w:pPr>
        <w:spacing w:line="360" w:lineRule="auto"/>
        <w:rPr>
          <w:rFonts w:ascii="Times New Roman" w:hAnsi="Times New Roman" w:cs="Times New Roman"/>
          <w:sz w:val="24"/>
          <w:szCs w:val="24"/>
        </w:rPr>
      </w:pPr>
      <w:proofErr w:type="spellStart"/>
      <w:r w:rsidRPr="004405CA">
        <w:rPr>
          <w:rFonts w:ascii="Times New Roman" w:hAnsi="Times New Roman" w:cs="Times New Roman"/>
          <w:sz w:val="24"/>
          <w:szCs w:val="24"/>
        </w:rPr>
        <w:t>Cargo:_______________Matrícula</w:t>
      </w:r>
      <w:proofErr w:type="spellEnd"/>
      <w:r w:rsidRPr="004405CA">
        <w:rPr>
          <w:rFonts w:ascii="Times New Roman" w:hAnsi="Times New Roman" w:cs="Times New Roman"/>
          <w:sz w:val="24"/>
          <w:szCs w:val="24"/>
        </w:rPr>
        <w:t>___________</w:t>
      </w:r>
    </w:p>
    <w:p w14:paraId="4199B40C" w14:textId="7DF67BD9" w:rsidR="004C09F4" w:rsidRPr="004405CA" w:rsidRDefault="00E85834" w:rsidP="00D14D90">
      <w:pPr>
        <w:spacing w:after="80" w:line="276" w:lineRule="auto"/>
        <w:rPr>
          <w:rFonts w:ascii="Times New Roman" w:hAnsi="Times New Roman" w:cs="Times New Roman"/>
          <w:sz w:val="24"/>
          <w:szCs w:val="24"/>
        </w:rPr>
      </w:pPr>
      <w:r w:rsidRPr="004405CA">
        <w:rPr>
          <w:rFonts w:ascii="Times New Roman" w:hAnsi="Times New Roman" w:cs="Times New Roman"/>
          <w:sz w:val="24"/>
          <w:szCs w:val="24"/>
        </w:rPr>
        <w:t>Assinatura: _____________________________</w:t>
      </w:r>
    </w:p>
    <w:p w14:paraId="409D0E65" w14:textId="77777777" w:rsidR="00645EB1" w:rsidRPr="004405CA" w:rsidRDefault="00645EB1" w:rsidP="00851778">
      <w:pPr>
        <w:spacing w:line="264" w:lineRule="auto"/>
        <w:ind w:firstLine="360"/>
        <w:rPr>
          <w:rFonts w:ascii="Times New Roman" w:hAnsi="Times New Roman" w:cs="Times New Roman"/>
          <w:sz w:val="24"/>
          <w:szCs w:val="24"/>
        </w:rPr>
      </w:pPr>
    </w:p>
    <w:sectPr w:rsidR="00645EB1" w:rsidRPr="004405CA">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B2CA1" w14:textId="77777777" w:rsidR="002617E0" w:rsidRDefault="002617E0" w:rsidP="00200F84">
      <w:pPr>
        <w:spacing w:after="0"/>
      </w:pPr>
      <w:r>
        <w:separator/>
      </w:r>
    </w:p>
  </w:endnote>
  <w:endnote w:type="continuationSeparator" w:id="0">
    <w:p w14:paraId="7B792896" w14:textId="77777777" w:rsidR="002617E0" w:rsidRDefault="002617E0" w:rsidP="00200F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lito">
    <w:altName w:val="Calibri"/>
    <w:charset w:val="00"/>
    <w:family w:val="swiss"/>
    <w:pitch w:val="variable"/>
    <w:sig w:usb0="E10002FF" w:usb1="5000ECFF" w:usb2="00000009" w:usb3="00000000" w:csb0="0000019F" w:csb1="00000000"/>
  </w:font>
  <w:font w:name="1">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9C236" w14:textId="77777777" w:rsidR="002617E0" w:rsidRDefault="002617E0" w:rsidP="00200F84">
      <w:pPr>
        <w:spacing w:after="0"/>
      </w:pPr>
      <w:r>
        <w:separator/>
      </w:r>
    </w:p>
  </w:footnote>
  <w:footnote w:type="continuationSeparator" w:id="0">
    <w:p w14:paraId="051717F6" w14:textId="77777777" w:rsidR="002617E0" w:rsidRDefault="002617E0" w:rsidP="00200F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D121" w14:textId="4371CB5F" w:rsidR="00A540E7" w:rsidRDefault="00A540E7">
    <w:pPr>
      <w:pStyle w:val="Cabealho"/>
    </w:pPr>
    <w:r>
      <w:rPr>
        <w:noProof/>
        <w:lang w:eastAsia="pt-BR"/>
      </w:rPr>
      <w:drawing>
        <wp:inline distT="0" distB="0" distL="0" distR="0" wp14:anchorId="7F93D7F8" wp14:editId="4699CCB6">
          <wp:extent cx="5400040" cy="660501"/>
          <wp:effectExtent l="0" t="0" r="0" b="6350"/>
          <wp:docPr id="1" name="Imagem 1"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Text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6605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30C3"/>
    <w:multiLevelType w:val="hybridMultilevel"/>
    <w:tmpl w:val="ADB2F71C"/>
    <w:lvl w:ilvl="0" w:tplc="04160017">
      <w:start w:val="1"/>
      <w:numFmt w:val="lowerLetter"/>
      <w:lvlText w:val="%1)"/>
      <w:lvlJc w:val="left"/>
      <w:pPr>
        <w:ind w:left="3196" w:hanging="360"/>
      </w:pPr>
    </w:lvl>
    <w:lvl w:ilvl="1" w:tplc="04160019" w:tentative="1">
      <w:start w:val="1"/>
      <w:numFmt w:val="lowerLetter"/>
      <w:lvlText w:val="%2."/>
      <w:lvlJc w:val="left"/>
      <w:pPr>
        <w:ind w:left="3916" w:hanging="360"/>
      </w:pPr>
    </w:lvl>
    <w:lvl w:ilvl="2" w:tplc="0416001B" w:tentative="1">
      <w:start w:val="1"/>
      <w:numFmt w:val="lowerRoman"/>
      <w:lvlText w:val="%3."/>
      <w:lvlJc w:val="right"/>
      <w:pPr>
        <w:ind w:left="4636" w:hanging="180"/>
      </w:pPr>
    </w:lvl>
    <w:lvl w:ilvl="3" w:tplc="0416000F" w:tentative="1">
      <w:start w:val="1"/>
      <w:numFmt w:val="decimal"/>
      <w:lvlText w:val="%4."/>
      <w:lvlJc w:val="left"/>
      <w:pPr>
        <w:ind w:left="5356" w:hanging="360"/>
      </w:pPr>
    </w:lvl>
    <w:lvl w:ilvl="4" w:tplc="04160019" w:tentative="1">
      <w:start w:val="1"/>
      <w:numFmt w:val="lowerLetter"/>
      <w:lvlText w:val="%5."/>
      <w:lvlJc w:val="left"/>
      <w:pPr>
        <w:ind w:left="6076" w:hanging="360"/>
      </w:pPr>
    </w:lvl>
    <w:lvl w:ilvl="5" w:tplc="0416001B" w:tentative="1">
      <w:start w:val="1"/>
      <w:numFmt w:val="lowerRoman"/>
      <w:lvlText w:val="%6."/>
      <w:lvlJc w:val="right"/>
      <w:pPr>
        <w:ind w:left="6796" w:hanging="180"/>
      </w:pPr>
    </w:lvl>
    <w:lvl w:ilvl="6" w:tplc="0416000F" w:tentative="1">
      <w:start w:val="1"/>
      <w:numFmt w:val="decimal"/>
      <w:lvlText w:val="%7."/>
      <w:lvlJc w:val="left"/>
      <w:pPr>
        <w:ind w:left="7516" w:hanging="360"/>
      </w:pPr>
    </w:lvl>
    <w:lvl w:ilvl="7" w:tplc="04160019" w:tentative="1">
      <w:start w:val="1"/>
      <w:numFmt w:val="lowerLetter"/>
      <w:lvlText w:val="%8."/>
      <w:lvlJc w:val="left"/>
      <w:pPr>
        <w:ind w:left="8236" w:hanging="360"/>
      </w:pPr>
    </w:lvl>
    <w:lvl w:ilvl="8" w:tplc="0416001B" w:tentative="1">
      <w:start w:val="1"/>
      <w:numFmt w:val="lowerRoman"/>
      <w:lvlText w:val="%9."/>
      <w:lvlJc w:val="right"/>
      <w:pPr>
        <w:ind w:left="8956" w:hanging="180"/>
      </w:pPr>
    </w:lvl>
  </w:abstractNum>
  <w:abstractNum w:abstractNumId="1" w15:restartNumberingAfterBreak="0">
    <w:nsid w:val="16E15848"/>
    <w:multiLevelType w:val="hybridMultilevel"/>
    <w:tmpl w:val="31EEDA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C4C4973"/>
    <w:multiLevelType w:val="hybridMultilevel"/>
    <w:tmpl w:val="28F6E8C8"/>
    <w:lvl w:ilvl="0" w:tplc="04160017">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5C100D"/>
    <w:multiLevelType w:val="multilevel"/>
    <w:tmpl w:val="8B48ABE2"/>
    <w:lvl w:ilvl="0">
      <w:start w:val="1"/>
      <w:numFmt w:val="decimal"/>
      <w:pStyle w:val="Nivel01"/>
      <w:lvlText w:val="%1."/>
      <w:lvlJc w:val="left"/>
      <w:pPr>
        <w:ind w:left="360" w:hanging="360"/>
      </w:pPr>
      <w:rPr>
        <w:rFonts w:hint="default"/>
        <w:b/>
      </w:rPr>
    </w:lvl>
    <w:lvl w:ilvl="1">
      <w:start w:val="1"/>
      <w:numFmt w:val="decimal"/>
      <w:lvlText w:val="%1.%2."/>
      <w:lvlJc w:val="left"/>
      <w:pPr>
        <w:ind w:left="567" w:firstLine="0"/>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465B22"/>
    <w:multiLevelType w:val="hybridMultilevel"/>
    <w:tmpl w:val="097AE8D0"/>
    <w:lvl w:ilvl="0" w:tplc="160068D0">
      <w:start w:val="1"/>
      <w:numFmt w:val="lowerLetter"/>
      <w:lvlText w:val="%1)"/>
      <w:lvlJc w:val="left"/>
      <w:pPr>
        <w:ind w:left="262" w:hanging="228"/>
      </w:pPr>
      <w:rPr>
        <w:rFonts w:ascii="Calibri" w:eastAsia="Carlito" w:hAnsi="Calibri" w:cs="Calibri" w:hint="default"/>
        <w:w w:val="100"/>
        <w:sz w:val="22"/>
        <w:szCs w:val="22"/>
        <w:lang w:val="pt-PT" w:eastAsia="en-US" w:bidi="ar-SA"/>
      </w:rPr>
    </w:lvl>
    <w:lvl w:ilvl="1" w:tplc="BAACEB36">
      <w:numFmt w:val="bullet"/>
      <w:lvlText w:val="•"/>
      <w:lvlJc w:val="left"/>
      <w:pPr>
        <w:ind w:left="1194" w:hanging="228"/>
      </w:pPr>
      <w:rPr>
        <w:rFonts w:hint="default"/>
        <w:lang w:val="pt-PT" w:eastAsia="en-US" w:bidi="ar-SA"/>
      </w:rPr>
    </w:lvl>
    <w:lvl w:ilvl="2" w:tplc="00A2BC36">
      <w:numFmt w:val="bullet"/>
      <w:lvlText w:val="•"/>
      <w:lvlJc w:val="left"/>
      <w:pPr>
        <w:ind w:left="2129" w:hanging="228"/>
      </w:pPr>
      <w:rPr>
        <w:rFonts w:hint="default"/>
        <w:lang w:val="pt-PT" w:eastAsia="en-US" w:bidi="ar-SA"/>
      </w:rPr>
    </w:lvl>
    <w:lvl w:ilvl="3" w:tplc="0518DE34">
      <w:numFmt w:val="bullet"/>
      <w:lvlText w:val="•"/>
      <w:lvlJc w:val="left"/>
      <w:pPr>
        <w:ind w:left="3063" w:hanging="228"/>
      </w:pPr>
      <w:rPr>
        <w:rFonts w:hint="default"/>
        <w:lang w:val="pt-PT" w:eastAsia="en-US" w:bidi="ar-SA"/>
      </w:rPr>
    </w:lvl>
    <w:lvl w:ilvl="4" w:tplc="31ECBA32">
      <w:numFmt w:val="bullet"/>
      <w:lvlText w:val="•"/>
      <w:lvlJc w:val="left"/>
      <w:pPr>
        <w:ind w:left="3998" w:hanging="228"/>
      </w:pPr>
      <w:rPr>
        <w:rFonts w:hint="default"/>
        <w:lang w:val="pt-PT" w:eastAsia="en-US" w:bidi="ar-SA"/>
      </w:rPr>
    </w:lvl>
    <w:lvl w:ilvl="5" w:tplc="C824C9F2">
      <w:numFmt w:val="bullet"/>
      <w:lvlText w:val="•"/>
      <w:lvlJc w:val="left"/>
      <w:pPr>
        <w:ind w:left="4933" w:hanging="228"/>
      </w:pPr>
      <w:rPr>
        <w:rFonts w:hint="default"/>
        <w:lang w:val="pt-PT" w:eastAsia="en-US" w:bidi="ar-SA"/>
      </w:rPr>
    </w:lvl>
    <w:lvl w:ilvl="6" w:tplc="DFAC8750">
      <w:numFmt w:val="bullet"/>
      <w:lvlText w:val="•"/>
      <w:lvlJc w:val="left"/>
      <w:pPr>
        <w:ind w:left="5867" w:hanging="228"/>
      </w:pPr>
      <w:rPr>
        <w:rFonts w:hint="default"/>
        <w:lang w:val="pt-PT" w:eastAsia="en-US" w:bidi="ar-SA"/>
      </w:rPr>
    </w:lvl>
    <w:lvl w:ilvl="7" w:tplc="84C860BC">
      <w:numFmt w:val="bullet"/>
      <w:lvlText w:val="•"/>
      <w:lvlJc w:val="left"/>
      <w:pPr>
        <w:ind w:left="6802" w:hanging="228"/>
      </w:pPr>
      <w:rPr>
        <w:rFonts w:hint="default"/>
        <w:lang w:val="pt-PT" w:eastAsia="en-US" w:bidi="ar-SA"/>
      </w:rPr>
    </w:lvl>
    <w:lvl w:ilvl="8" w:tplc="8B0A9726">
      <w:numFmt w:val="bullet"/>
      <w:lvlText w:val="•"/>
      <w:lvlJc w:val="left"/>
      <w:pPr>
        <w:ind w:left="7737" w:hanging="228"/>
      </w:pPr>
      <w:rPr>
        <w:rFonts w:hint="default"/>
        <w:lang w:val="pt-PT" w:eastAsia="en-US" w:bidi="ar-SA"/>
      </w:rPr>
    </w:lvl>
  </w:abstractNum>
  <w:abstractNum w:abstractNumId="5" w15:restartNumberingAfterBreak="0">
    <w:nsid w:val="25EE5A82"/>
    <w:multiLevelType w:val="multilevel"/>
    <w:tmpl w:val="0EB2425E"/>
    <w:lvl w:ilvl="0">
      <w:start w:val="1"/>
      <w:numFmt w:val="decimal"/>
      <w:lvlText w:val="%1."/>
      <w:lvlJc w:val="left"/>
      <w:pPr>
        <w:ind w:left="1559" w:hanging="567"/>
      </w:pPr>
      <w:rPr>
        <w:rFonts w:ascii="Arial" w:eastAsia="Arial" w:hAnsi="Arial" w:cs="Arial" w:hint="default"/>
        <w:b/>
        <w:bCs/>
        <w:w w:val="99"/>
        <w:sz w:val="24"/>
        <w:szCs w:val="24"/>
        <w:lang w:val="pt-PT" w:eastAsia="en-US" w:bidi="ar-SA"/>
      </w:rPr>
    </w:lvl>
    <w:lvl w:ilvl="1">
      <w:start w:val="1"/>
      <w:numFmt w:val="decimal"/>
      <w:lvlText w:val="%1.%2."/>
      <w:lvlJc w:val="left"/>
      <w:pPr>
        <w:ind w:left="1271" w:hanging="432"/>
      </w:pPr>
      <w:rPr>
        <w:rFonts w:ascii="Arial" w:eastAsia="Arial" w:hAnsi="Arial" w:cs="Arial" w:hint="default"/>
        <w:b w:val="0"/>
        <w:bCs/>
        <w:i w:val="0"/>
        <w:w w:val="99"/>
        <w:sz w:val="24"/>
        <w:szCs w:val="24"/>
        <w:lang w:val="pt-PT" w:eastAsia="en-US" w:bidi="ar-SA"/>
      </w:rPr>
    </w:lvl>
    <w:lvl w:ilvl="2">
      <w:start w:val="1"/>
      <w:numFmt w:val="decimal"/>
      <w:lvlText w:val="%1.%2.%3."/>
      <w:lvlJc w:val="left"/>
      <w:pPr>
        <w:ind w:left="2407" w:hanging="848"/>
      </w:pPr>
      <w:rPr>
        <w:rFonts w:hint="default"/>
        <w:b/>
        <w:bCs/>
        <w:spacing w:val="-2"/>
        <w:w w:val="99"/>
        <w:sz w:val="24"/>
        <w:szCs w:val="24"/>
        <w:lang w:val="pt-PT" w:eastAsia="en-US" w:bidi="ar-SA"/>
      </w:rPr>
    </w:lvl>
    <w:lvl w:ilvl="3">
      <w:start w:val="1"/>
      <w:numFmt w:val="decimal"/>
      <w:lvlText w:val="%1.%2.%3.%4."/>
      <w:lvlJc w:val="left"/>
      <w:pPr>
        <w:ind w:left="1683" w:hanging="848"/>
      </w:pPr>
      <w:rPr>
        <w:rFonts w:ascii="Arial" w:eastAsia="Arial" w:hAnsi="Arial" w:cs="Arial" w:hint="default"/>
        <w:i/>
        <w:iCs/>
        <w:spacing w:val="-1"/>
        <w:w w:val="99"/>
        <w:sz w:val="20"/>
        <w:szCs w:val="20"/>
        <w:lang w:val="pt-PT" w:eastAsia="en-US" w:bidi="ar-SA"/>
      </w:rPr>
    </w:lvl>
    <w:lvl w:ilvl="4">
      <w:numFmt w:val="bullet"/>
      <w:lvlText w:val="•"/>
      <w:lvlJc w:val="left"/>
      <w:pPr>
        <w:ind w:left="2400" w:hanging="848"/>
      </w:pPr>
      <w:rPr>
        <w:rFonts w:hint="default"/>
        <w:lang w:val="pt-PT" w:eastAsia="en-US" w:bidi="ar-SA"/>
      </w:rPr>
    </w:lvl>
    <w:lvl w:ilvl="5">
      <w:numFmt w:val="bullet"/>
      <w:lvlText w:val="•"/>
      <w:lvlJc w:val="left"/>
      <w:pPr>
        <w:ind w:left="2760" w:hanging="848"/>
      </w:pPr>
      <w:rPr>
        <w:rFonts w:hint="default"/>
        <w:lang w:val="pt-PT" w:eastAsia="en-US" w:bidi="ar-SA"/>
      </w:rPr>
    </w:lvl>
    <w:lvl w:ilvl="6">
      <w:numFmt w:val="bullet"/>
      <w:lvlText w:val="•"/>
      <w:lvlJc w:val="left"/>
      <w:pPr>
        <w:ind w:left="3100" w:hanging="848"/>
      </w:pPr>
      <w:rPr>
        <w:rFonts w:hint="default"/>
        <w:lang w:val="pt-PT" w:eastAsia="en-US" w:bidi="ar-SA"/>
      </w:rPr>
    </w:lvl>
    <w:lvl w:ilvl="7">
      <w:numFmt w:val="bullet"/>
      <w:lvlText w:val="•"/>
      <w:lvlJc w:val="left"/>
      <w:pPr>
        <w:ind w:left="4531" w:hanging="848"/>
      </w:pPr>
      <w:rPr>
        <w:rFonts w:hint="default"/>
        <w:lang w:val="pt-PT" w:eastAsia="en-US" w:bidi="ar-SA"/>
      </w:rPr>
    </w:lvl>
    <w:lvl w:ilvl="8">
      <w:numFmt w:val="bullet"/>
      <w:lvlText w:val="•"/>
      <w:lvlJc w:val="left"/>
      <w:pPr>
        <w:ind w:left="5962" w:hanging="848"/>
      </w:pPr>
      <w:rPr>
        <w:rFonts w:hint="default"/>
        <w:lang w:val="pt-PT" w:eastAsia="en-US" w:bidi="ar-SA"/>
      </w:rPr>
    </w:lvl>
  </w:abstractNum>
  <w:abstractNum w:abstractNumId="6" w15:restartNumberingAfterBreak="0">
    <w:nsid w:val="2A8C64B4"/>
    <w:multiLevelType w:val="multilevel"/>
    <w:tmpl w:val="0EB2425E"/>
    <w:lvl w:ilvl="0">
      <w:start w:val="1"/>
      <w:numFmt w:val="decimal"/>
      <w:lvlText w:val="%1."/>
      <w:lvlJc w:val="left"/>
      <w:pPr>
        <w:ind w:left="1559" w:hanging="567"/>
      </w:pPr>
      <w:rPr>
        <w:rFonts w:ascii="Arial" w:eastAsia="Arial" w:hAnsi="Arial" w:cs="Arial" w:hint="default"/>
        <w:b/>
        <w:bCs/>
        <w:w w:val="99"/>
        <w:sz w:val="24"/>
        <w:szCs w:val="24"/>
        <w:lang w:val="pt-PT" w:eastAsia="en-US" w:bidi="ar-SA"/>
      </w:rPr>
    </w:lvl>
    <w:lvl w:ilvl="1">
      <w:start w:val="1"/>
      <w:numFmt w:val="decimal"/>
      <w:lvlText w:val="%1.%2."/>
      <w:lvlJc w:val="left"/>
      <w:pPr>
        <w:ind w:left="1271" w:hanging="432"/>
      </w:pPr>
      <w:rPr>
        <w:rFonts w:ascii="Arial" w:eastAsia="Arial" w:hAnsi="Arial" w:cs="Arial" w:hint="default"/>
        <w:b w:val="0"/>
        <w:bCs/>
        <w:i w:val="0"/>
        <w:w w:val="99"/>
        <w:sz w:val="24"/>
        <w:szCs w:val="24"/>
        <w:lang w:val="pt-PT" w:eastAsia="en-US" w:bidi="ar-SA"/>
      </w:rPr>
    </w:lvl>
    <w:lvl w:ilvl="2">
      <w:start w:val="1"/>
      <w:numFmt w:val="decimal"/>
      <w:lvlText w:val="%1.%2.%3."/>
      <w:lvlJc w:val="left"/>
      <w:pPr>
        <w:ind w:left="2407" w:hanging="848"/>
      </w:pPr>
      <w:rPr>
        <w:rFonts w:hint="default"/>
        <w:b/>
        <w:bCs/>
        <w:spacing w:val="-2"/>
        <w:w w:val="99"/>
        <w:sz w:val="24"/>
        <w:szCs w:val="24"/>
        <w:lang w:val="pt-PT" w:eastAsia="en-US" w:bidi="ar-SA"/>
      </w:rPr>
    </w:lvl>
    <w:lvl w:ilvl="3">
      <w:start w:val="1"/>
      <w:numFmt w:val="decimal"/>
      <w:lvlText w:val="%1.%2.%3.%4."/>
      <w:lvlJc w:val="left"/>
      <w:pPr>
        <w:ind w:left="1683" w:hanging="848"/>
      </w:pPr>
      <w:rPr>
        <w:rFonts w:ascii="Arial" w:eastAsia="Arial" w:hAnsi="Arial" w:cs="Arial" w:hint="default"/>
        <w:i/>
        <w:iCs/>
        <w:spacing w:val="-1"/>
        <w:w w:val="99"/>
        <w:sz w:val="20"/>
        <w:szCs w:val="20"/>
        <w:lang w:val="pt-PT" w:eastAsia="en-US" w:bidi="ar-SA"/>
      </w:rPr>
    </w:lvl>
    <w:lvl w:ilvl="4">
      <w:numFmt w:val="bullet"/>
      <w:lvlText w:val="•"/>
      <w:lvlJc w:val="left"/>
      <w:pPr>
        <w:ind w:left="2400" w:hanging="848"/>
      </w:pPr>
      <w:rPr>
        <w:rFonts w:hint="default"/>
        <w:lang w:val="pt-PT" w:eastAsia="en-US" w:bidi="ar-SA"/>
      </w:rPr>
    </w:lvl>
    <w:lvl w:ilvl="5">
      <w:numFmt w:val="bullet"/>
      <w:lvlText w:val="•"/>
      <w:lvlJc w:val="left"/>
      <w:pPr>
        <w:ind w:left="2760" w:hanging="848"/>
      </w:pPr>
      <w:rPr>
        <w:rFonts w:hint="default"/>
        <w:lang w:val="pt-PT" w:eastAsia="en-US" w:bidi="ar-SA"/>
      </w:rPr>
    </w:lvl>
    <w:lvl w:ilvl="6">
      <w:numFmt w:val="bullet"/>
      <w:lvlText w:val="•"/>
      <w:lvlJc w:val="left"/>
      <w:pPr>
        <w:ind w:left="3100" w:hanging="848"/>
      </w:pPr>
      <w:rPr>
        <w:rFonts w:hint="default"/>
        <w:lang w:val="pt-PT" w:eastAsia="en-US" w:bidi="ar-SA"/>
      </w:rPr>
    </w:lvl>
    <w:lvl w:ilvl="7">
      <w:numFmt w:val="bullet"/>
      <w:lvlText w:val="•"/>
      <w:lvlJc w:val="left"/>
      <w:pPr>
        <w:ind w:left="4531" w:hanging="848"/>
      </w:pPr>
      <w:rPr>
        <w:rFonts w:hint="default"/>
        <w:lang w:val="pt-PT" w:eastAsia="en-US" w:bidi="ar-SA"/>
      </w:rPr>
    </w:lvl>
    <w:lvl w:ilvl="8">
      <w:numFmt w:val="bullet"/>
      <w:lvlText w:val="•"/>
      <w:lvlJc w:val="left"/>
      <w:pPr>
        <w:ind w:left="5962" w:hanging="848"/>
      </w:pPr>
      <w:rPr>
        <w:rFonts w:hint="default"/>
        <w:lang w:val="pt-PT" w:eastAsia="en-US" w:bidi="ar-SA"/>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6D64FBF"/>
    <w:multiLevelType w:val="hybridMultilevel"/>
    <w:tmpl w:val="89982C7A"/>
    <w:lvl w:ilvl="0" w:tplc="A33E1726">
      <w:start w:val="1"/>
      <w:numFmt w:val="decimal"/>
      <w:lvlText w:val="%1."/>
      <w:lvlJc w:val="left"/>
      <w:pPr>
        <w:ind w:left="370" w:hanging="269"/>
      </w:pPr>
      <w:rPr>
        <w:rFonts w:ascii="Arial" w:eastAsia="Arial" w:hAnsi="Arial" w:cs="Arial" w:hint="default"/>
        <w:b/>
        <w:bCs/>
        <w:w w:val="99"/>
        <w:sz w:val="24"/>
        <w:szCs w:val="24"/>
        <w:lang w:val="pt-PT" w:eastAsia="en-US" w:bidi="ar-SA"/>
      </w:rPr>
    </w:lvl>
    <w:lvl w:ilvl="1" w:tplc="0180F15E">
      <w:numFmt w:val="bullet"/>
      <w:lvlText w:val="•"/>
      <w:lvlJc w:val="left"/>
      <w:pPr>
        <w:ind w:left="1272" w:hanging="269"/>
      </w:pPr>
      <w:rPr>
        <w:rFonts w:hint="default"/>
        <w:lang w:val="pt-PT" w:eastAsia="en-US" w:bidi="ar-SA"/>
      </w:rPr>
    </w:lvl>
    <w:lvl w:ilvl="2" w:tplc="33DCFEFC">
      <w:numFmt w:val="bullet"/>
      <w:lvlText w:val="•"/>
      <w:lvlJc w:val="left"/>
      <w:pPr>
        <w:ind w:left="2165" w:hanging="269"/>
      </w:pPr>
      <w:rPr>
        <w:rFonts w:hint="default"/>
        <w:lang w:val="pt-PT" w:eastAsia="en-US" w:bidi="ar-SA"/>
      </w:rPr>
    </w:lvl>
    <w:lvl w:ilvl="3" w:tplc="97ECC578">
      <w:numFmt w:val="bullet"/>
      <w:lvlText w:val="•"/>
      <w:lvlJc w:val="left"/>
      <w:pPr>
        <w:ind w:left="3057" w:hanging="269"/>
      </w:pPr>
      <w:rPr>
        <w:rFonts w:hint="default"/>
        <w:lang w:val="pt-PT" w:eastAsia="en-US" w:bidi="ar-SA"/>
      </w:rPr>
    </w:lvl>
    <w:lvl w:ilvl="4" w:tplc="4A5C2E28">
      <w:numFmt w:val="bullet"/>
      <w:lvlText w:val="•"/>
      <w:lvlJc w:val="left"/>
      <w:pPr>
        <w:ind w:left="3950" w:hanging="269"/>
      </w:pPr>
      <w:rPr>
        <w:rFonts w:hint="default"/>
        <w:lang w:val="pt-PT" w:eastAsia="en-US" w:bidi="ar-SA"/>
      </w:rPr>
    </w:lvl>
    <w:lvl w:ilvl="5" w:tplc="1910FFF2">
      <w:numFmt w:val="bullet"/>
      <w:lvlText w:val="•"/>
      <w:lvlJc w:val="left"/>
      <w:pPr>
        <w:ind w:left="4843" w:hanging="269"/>
      </w:pPr>
      <w:rPr>
        <w:rFonts w:hint="default"/>
        <w:lang w:val="pt-PT" w:eastAsia="en-US" w:bidi="ar-SA"/>
      </w:rPr>
    </w:lvl>
    <w:lvl w:ilvl="6" w:tplc="9946A0AC">
      <w:numFmt w:val="bullet"/>
      <w:lvlText w:val="•"/>
      <w:lvlJc w:val="left"/>
      <w:pPr>
        <w:ind w:left="5735" w:hanging="269"/>
      </w:pPr>
      <w:rPr>
        <w:rFonts w:hint="default"/>
        <w:lang w:val="pt-PT" w:eastAsia="en-US" w:bidi="ar-SA"/>
      </w:rPr>
    </w:lvl>
    <w:lvl w:ilvl="7" w:tplc="59F8DF9A">
      <w:numFmt w:val="bullet"/>
      <w:lvlText w:val="•"/>
      <w:lvlJc w:val="left"/>
      <w:pPr>
        <w:ind w:left="6628" w:hanging="269"/>
      </w:pPr>
      <w:rPr>
        <w:rFonts w:hint="default"/>
        <w:lang w:val="pt-PT" w:eastAsia="en-US" w:bidi="ar-SA"/>
      </w:rPr>
    </w:lvl>
    <w:lvl w:ilvl="8" w:tplc="A466487E">
      <w:numFmt w:val="bullet"/>
      <w:lvlText w:val="•"/>
      <w:lvlJc w:val="left"/>
      <w:pPr>
        <w:ind w:left="7521" w:hanging="269"/>
      </w:pPr>
      <w:rPr>
        <w:rFonts w:hint="default"/>
        <w:lang w:val="pt-PT" w:eastAsia="en-US" w:bidi="ar-SA"/>
      </w:rPr>
    </w:lvl>
  </w:abstractNum>
  <w:abstractNum w:abstractNumId="9" w15:restartNumberingAfterBreak="0">
    <w:nsid w:val="52B82E7D"/>
    <w:multiLevelType w:val="hybridMultilevel"/>
    <w:tmpl w:val="FA2C27DE"/>
    <w:lvl w:ilvl="0" w:tplc="08A61BBE">
      <w:start w:val="1"/>
      <w:numFmt w:val="lowerLetter"/>
      <w:lvlText w:val="%1)"/>
      <w:lvlJc w:val="left"/>
      <w:pPr>
        <w:ind w:left="1488" w:hanging="1392"/>
      </w:pPr>
      <w:rPr>
        <w:rFonts w:hint="default"/>
        <w:b w:val="0"/>
      </w:rPr>
    </w:lvl>
    <w:lvl w:ilvl="1" w:tplc="04090017">
      <w:start w:val="1"/>
      <w:numFmt w:val="lowerLetter"/>
      <w:lvlText w:val="%2)"/>
      <w:lvlJc w:val="left"/>
      <w:pPr>
        <w:ind w:left="1488" w:hanging="360"/>
      </w:pPr>
    </w:lvl>
    <w:lvl w:ilvl="2" w:tplc="0409001B">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0" w15:restartNumberingAfterBreak="0">
    <w:nsid w:val="588A5BEC"/>
    <w:multiLevelType w:val="multilevel"/>
    <w:tmpl w:val="5C5CA618"/>
    <w:lvl w:ilvl="0">
      <w:start w:val="2"/>
      <w:numFmt w:val="decimal"/>
      <w:lvlText w:val="%1"/>
      <w:lvlJc w:val="left"/>
      <w:pPr>
        <w:ind w:left="1271" w:hanging="432"/>
      </w:pPr>
      <w:rPr>
        <w:rFonts w:hint="default"/>
        <w:lang w:val="pt-PT" w:eastAsia="en-US" w:bidi="ar-SA"/>
      </w:rPr>
    </w:lvl>
    <w:lvl w:ilvl="1">
      <w:start w:val="4"/>
      <w:numFmt w:val="decimal"/>
      <w:lvlText w:val="%1.%2."/>
      <w:lvlJc w:val="left"/>
      <w:pPr>
        <w:ind w:left="1282" w:hanging="432"/>
      </w:pPr>
      <w:rPr>
        <w:rFonts w:ascii="Arial" w:eastAsia="Arial" w:hAnsi="Arial" w:cs="Arial" w:hint="default"/>
        <w:b w:val="0"/>
        <w:bCs/>
        <w:w w:val="99"/>
        <w:sz w:val="24"/>
        <w:szCs w:val="24"/>
        <w:lang w:val="pt-PT" w:eastAsia="en-US" w:bidi="ar-SA"/>
      </w:rPr>
    </w:lvl>
    <w:lvl w:ilvl="2">
      <w:numFmt w:val="bullet"/>
      <w:lvlText w:val="•"/>
      <w:lvlJc w:val="left"/>
      <w:pPr>
        <w:ind w:left="3073" w:hanging="432"/>
      </w:pPr>
      <w:rPr>
        <w:rFonts w:hint="default"/>
        <w:lang w:val="pt-PT" w:eastAsia="en-US" w:bidi="ar-SA"/>
      </w:rPr>
    </w:lvl>
    <w:lvl w:ilvl="3">
      <w:numFmt w:val="bullet"/>
      <w:lvlText w:val="•"/>
      <w:lvlJc w:val="left"/>
      <w:pPr>
        <w:ind w:left="3969" w:hanging="432"/>
      </w:pPr>
      <w:rPr>
        <w:rFonts w:hint="default"/>
        <w:lang w:val="pt-PT" w:eastAsia="en-US" w:bidi="ar-SA"/>
      </w:rPr>
    </w:lvl>
    <w:lvl w:ilvl="4">
      <w:numFmt w:val="bullet"/>
      <w:lvlText w:val="•"/>
      <w:lvlJc w:val="left"/>
      <w:pPr>
        <w:ind w:left="4866" w:hanging="432"/>
      </w:pPr>
      <w:rPr>
        <w:rFonts w:hint="default"/>
        <w:lang w:val="pt-PT" w:eastAsia="en-US" w:bidi="ar-SA"/>
      </w:rPr>
    </w:lvl>
    <w:lvl w:ilvl="5">
      <w:numFmt w:val="bullet"/>
      <w:lvlText w:val="•"/>
      <w:lvlJc w:val="left"/>
      <w:pPr>
        <w:ind w:left="5763" w:hanging="432"/>
      </w:pPr>
      <w:rPr>
        <w:rFonts w:hint="default"/>
        <w:lang w:val="pt-PT" w:eastAsia="en-US" w:bidi="ar-SA"/>
      </w:rPr>
    </w:lvl>
    <w:lvl w:ilvl="6">
      <w:numFmt w:val="bullet"/>
      <w:lvlText w:val="•"/>
      <w:lvlJc w:val="left"/>
      <w:pPr>
        <w:ind w:left="6659" w:hanging="432"/>
      </w:pPr>
      <w:rPr>
        <w:rFonts w:hint="default"/>
        <w:lang w:val="pt-PT" w:eastAsia="en-US" w:bidi="ar-SA"/>
      </w:rPr>
    </w:lvl>
    <w:lvl w:ilvl="7">
      <w:numFmt w:val="bullet"/>
      <w:lvlText w:val="•"/>
      <w:lvlJc w:val="left"/>
      <w:pPr>
        <w:ind w:left="7556" w:hanging="432"/>
      </w:pPr>
      <w:rPr>
        <w:rFonts w:hint="default"/>
        <w:lang w:val="pt-PT" w:eastAsia="en-US" w:bidi="ar-SA"/>
      </w:rPr>
    </w:lvl>
    <w:lvl w:ilvl="8">
      <w:numFmt w:val="bullet"/>
      <w:lvlText w:val="•"/>
      <w:lvlJc w:val="left"/>
      <w:pPr>
        <w:ind w:left="8453" w:hanging="432"/>
      </w:pPr>
      <w:rPr>
        <w:rFonts w:hint="default"/>
        <w:lang w:val="pt-PT" w:eastAsia="en-US" w:bidi="ar-SA"/>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5F5772"/>
    <w:multiLevelType w:val="hybridMultilevel"/>
    <w:tmpl w:val="C57CC4F4"/>
    <w:lvl w:ilvl="0" w:tplc="CC3CB560">
      <w:start w:val="1"/>
      <w:numFmt w:val="lowerLetter"/>
      <w:suff w:val="space"/>
      <w:lvlText w:val="%1)"/>
      <w:lvlJc w:val="left"/>
      <w:pPr>
        <w:ind w:left="426" w:firstLine="0"/>
      </w:pPr>
      <w:rPr>
        <w:b/>
      </w:rPr>
    </w:lvl>
    <w:lvl w:ilvl="1" w:tplc="04160019">
      <w:start w:val="1"/>
      <w:numFmt w:val="lowerLetter"/>
      <w:lvlText w:val="%2."/>
      <w:lvlJc w:val="left"/>
      <w:pPr>
        <w:ind w:left="1222" w:hanging="360"/>
      </w:pPr>
    </w:lvl>
    <w:lvl w:ilvl="2" w:tplc="0416001B">
      <w:start w:val="1"/>
      <w:numFmt w:val="lowerRoman"/>
      <w:lvlText w:val="%3."/>
      <w:lvlJc w:val="right"/>
      <w:pPr>
        <w:ind w:left="1942" w:hanging="180"/>
      </w:pPr>
    </w:lvl>
    <w:lvl w:ilvl="3" w:tplc="0416000F">
      <w:start w:val="1"/>
      <w:numFmt w:val="decimal"/>
      <w:lvlText w:val="%4."/>
      <w:lvlJc w:val="left"/>
      <w:pPr>
        <w:ind w:left="2662" w:hanging="360"/>
      </w:pPr>
    </w:lvl>
    <w:lvl w:ilvl="4" w:tplc="04160019">
      <w:start w:val="1"/>
      <w:numFmt w:val="lowerLetter"/>
      <w:lvlText w:val="%5."/>
      <w:lvlJc w:val="left"/>
      <w:pPr>
        <w:ind w:left="3382" w:hanging="360"/>
      </w:pPr>
    </w:lvl>
    <w:lvl w:ilvl="5" w:tplc="0416001B">
      <w:start w:val="1"/>
      <w:numFmt w:val="lowerRoman"/>
      <w:lvlText w:val="%6."/>
      <w:lvlJc w:val="right"/>
      <w:pPr>
        <w:ind w:left="4102" w:hanging="180"/>
      </w:pPr>
    </w:lvl>
    <w:lvl w:ilvl="6" w:tplc="0416000F">
      <w:start w:val="1"/>
      <w:numFmt w:val="decimal"/>
      <w:lvlText w:val="%7."/>
      <w:lvlJc w:val="left"/>
      <w:pPr>
        <w:ind w:left="4822" w:hanging="360"/>
      </w:pPr>
    </w:lvl>
    <w:lvl w:ilvl="7" w:tplc="04160019">
      <w:start w:val="1"/>
      <w:numFmt w:val="lowerLetter"/>
      <w:lvlText w:val="%8."/>
      <w:lvlJc w:val="left"/>
      <w:pPr>
        <w:ind w:left="5542" w:hanging="360"/>
      </w:pPr>
    </w:lvl>
    <w:lvl w:ilvl="8" w:tplc="0416001B">
      <w:start w:val="1"/>
      <w:numFmt w:val="lowerRoman"/>
      <w:lvlText w:val="%9."/>
      <w:lvlJc w:val="right"/>
      <w:pPr>
        <w:ind w:left="6262" w:hanging="180"/>
      </w:pPr>
    </w:lvl>
  </w:abstractNum>
  <w:abstractNum w:abstractNumId="13" w15:restartNumberingAfterBreak="0">
    <w:nsid w:val="67020554"/>
    <w:multiLevelType w:val="hybridMultilevel"/>
    <w:tmpl w:val="C58ABB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145C12"/>
    <w:multiLevelType w:val="multilevel"/>
    <w:tmpl w:val="99DAA4DE"/>
    <w:lvl w:ilvl="0">
      <w:start w:val="3"/>
      <w:numFmt w:val="decimal"/>
      <w:lvlText w:val="%1."/>
      <w:lvlJc w:val="left"/>
      <w:pPr>
        <w:ind w:left="525" w:hanging="525"/>
      </w:pPr>
      <w:rPr>
        <w:rFonts w:hint="default"/>
        <w:sz w:val="24"/>
      </w:rPr>
    </w:lvl>
    <w:lvl w:ilvl="1">
      <w:start w:val="10"/>
      <w:numFmt w:val="decimal"/>
      <w:lvlText w:val="%1.%2."/>
      <w:lvlJc w:val="left"/>
      <w:pPr>
        <w:ind w:left="1570" w:hanging="720"/>
      </w:pPr>
      <w:rPr>
        <w:rFonts w:hint="default"/>
        <w:b w:val="0"/>
        <w:i w:val="0"/>
        <w:sz w:val="24"/>
      </w:rPr>
    </w:lvl>
    <w:lvl w:ilvl="2">
      <w:start w:val="1"/>
      <w:numFmt w:val="decimal"/>
      <w:lvlText w:val="%1.%2.%3."/>
      <w:lvlJc w:val="left"/>
      <w:pPr>
        <w:ind w:left="2310" w:hanging="720"/>
      </w:pPr>
      <w:rPr>
        <w:rFonts w:hint="default"/>
        <w:sz w:val="24"/>
      </w:rPr>
    </w:lvl>
    <w:lvl w:ilvl="3">
      <w:start w:val="1"/>
      <w:numFmt w:val="decimal"/>
      <w:lvlText w:val="%1.%2.%3.%4."/>
      <w:lvlJc w:val="left"/>
      <w:pPr>
        <w:ind w:left="3465" w:hanging="1080"/>
      </w:pPr>
      <w:rPr>
        <w:rFonts w:hint="default"/>
        <w:sz w:val="24"/>
      </w:rPr>
    </w:lvl>
    <w:lvl w:ilvl="4">
      <w:start w:val="1"/>
      <w:numFmt w:val="decimal"/>
      <w:lvlText w:val="%1.%2.%3.%4.%5."/>
      <w:lvlJc w:val="left"/>
      <w:pPr>
        <w:ind w:left="4260" w:hanging="1080"/>
      </w:pPr>
      <w:rPr>
        <w:rFonts w:hint="default"/>
        <w:sz w:val="24"/>
      </w:rPr>
    </w:lvl>
    <w:lvl w:ilvl="5">
      <w:start w:val="1"/>
      <w:numFmt w:val="decimal"/>
      <w:lvlText w:val="%1.%2.%3.%4.%5.%6."/>
      <w:lvlJc w:val="left"/>
      <w:pPr>
        <w:ind w:left="5415" w:hanging="1440"/>
      </w:pPr>
      <w:rPr>
        <w:rFonts w:hint="default"/>
        <w:sz w:val="24"/>
      </w:rPr>
    </w:lvl>
    <w:lvl w:ilvl="6">
      <w:start w:val="1"/>
      <w:numFmt w:val="decimal"/>
      <w:lvlText w:val="%1.%2.%3.%4.%5.%6.%7."/>
      <w:lvlJc w:val="left"/>
      <w:pPr>
        <w:ind w:left="6210" w:hanging="1440"/>
      </w:pPr>
      <w:rPr>
        <w:rFonts w:hint="default"/>
        <w:sz w:val="24"/>
      </w:rPr>
    </w:lvl>
    <w:lvl w:ilvl="7">
      <w:start w:val="1"/>
      <w:numFmt w:val="decimal"/>
      <w:lvlText w:val="%1.%2.%3.%4.%5.%6.%7.%8."/>
      <w:lvlJc w:val="left"/>
      <w:pPr>
        <w:ind w:left="7365" w:hanging="1800"/>
      </w:pPr>
      <w:rPr>
        <w:rFonts w:hint="default"/>
        <w:sz w:val="24"/>
      </w:rPr>
    </w:lvl>
    <w:lvl w:ilvl="8">
      <w:start w:val="1"/>
      <w:numFmt w:val="decimal"/>
      <w:lvlText w:val="%1.%2.%3.%4.%5.%6.%7.%8.%9."/>
      <w:lvlJc w:val="left"/>
      <w:pPr>
        <w:ind w:left="8160" w:hanging="1800"/>
      </w:pPr>
      <w:rPr>
        <w:rFonts w:hint="default"/>
        <w:sz w:val="24"/>
      </w:rPr>
    </w:lvl>
  </w:abstractNum>
  <w:abstractNum w:abstractNumId="15" w15:restartNumberingAfterBreak="0">
    <w:nsid w:val="70815A6B"/>
    <w:multiLevelType w:val="hybridMultilevel"/>
    <w:tmpl w:val="F9B2A4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B9851D2"/>
    <w:multiLevelType w:val="multilevel"/>
    <w:tmpl w:val="21E25796"/>
    <w:lvl w:ilvl="0">
      <w:start w:val="1"/>
      <w:numFmt w:val="decimal"/>
      <w:lvlText w:val="%1."/>
      <w:lvlJc w:val="left"/>
      <w:pPr>
        <w:ind w:left="632" w:hanging="360"/>
      </w:pPr>
      <w:rPr>
        <w:rFonts w:hint="default"/>
        <w:i w:val="0"/>
      </w:rPr>
    </w:lvl>
    <w:lvl w:ilvl="1">
      <w:start w:val="1"/>
      <w:numFmt w:val="decimal"/>
      <w:isLgl/>
      <w:lvlText w:val="%1.%2."/>
      <w:lvlJc w:val="left"/>
      <w:pPr>
        <w:ind w:left="1352"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432" w:hanging="108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3512" w:hanging="1440"/>
      </w:pPr>
      <w:rPr>
        <w:rFonts w:hint="default"/>
      </w:rPr>
    </w:lvl>
    <w:lvl w:ilvl="6">
      <w:start w:val="1"/>
      <w:numFmt w:val="decimal"/>
      <w:isLgl/>
      <w:lvlText w:val="%1.%2.%3.%4.%5.%6.%7."/>
      <w:lvlJc w:val="left"/>
      <w:pPr>
        <w:ind w:left="3872" w:hanging="1440"/>
      </w:pPr>
      <w:rPr>
        <w:rFonts w:hint="default"/>
      </w:rPr>
    </w:lvl>
    <w:lvl w:ilvl="7">
      <w:start w:val="1"/>
      <w:numFmt w:val="decimal"/>
      <w:isLgl/>
      <w:lvlText w:val="%1.%2.%3.%4.%5.%6.%7.%8."/>
      <w:lvlJc w:val="left"/>
      <w:pPr>
        <w:ind w:left="4592"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22066915">
    <w:abstractNumId w:val="8"/>
  </w:num>
  <w:num w:numId="2" w16cid:durableId="1304701417">
    <w:abstractNumId w:val="3"/>
  </w:num>
  <w:num w:numId="3" w16cid:durableId="1404064812">
    <w:abstractNumId w:val="11"/>
  </w:num>
  <w:num w:numId="4" w16cid:durableId="26873444">
    <w:abstractNumId w:val="1"/>
  </w:num>
  <w:num w:numId="5" w16cid:durableId="1979799226">
    <w:abstractNumId w:val="18"/>
  </w:num>
  <w:num w:numId="6" w16cid:durableId="725954735">
    <w:abstractNumId w:val="7"/>
  </w:num>
  <w:num w:numId="7" w16cid:durableId="4982370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0409167">
    <w:abstractNumId w:val="15"/>
  </w:num>
  <w:num w:numId="9" w16cid:durableId="1286157443">
    <w:abstractNumId w:val="13"/>
  </w:num>
  <w:num w:numId="10" w16cid:durableId="8528159">
    <w:abstractNumId w:val="9"/>
  </w:num>
  <w:num w:numId="11" w16cid:durableId="925922997">
    <w:abstractNumId w:val="16"/>
  </w:num>
  <w:num w:numId="12" w16cid:durableId="1720588795">
    <w:abstractNumId w:val="17"/>
  </w:num>
  <w:num w:numId="13" w16cid:durableId="1870605298">
    <w:abstractNumId w:val="5"/>
  </w:num>
  <w:num w:numId="14" w16cid:durableId="1342076500">
    <w:abstractNumId w:val="6"/>
  </w:num>
  <w:num w:numId="15" w16cid:durableId="2106221408">
    <w:abstractNumId w:val="10"/>
  </w:num>
  <w:num w:numId="16" w16cid:durableId="1343049032">
    <w:abstractNumId w:val="14"/>
  </w:num>
  <w:num w:numId="17" w16cid:durableId="1438794121">
    <w:abstractNumId w:val="4"/>
    <w:lvlOverride w:ilvl="0">
      <w:startOverride w:val="1"/>
    </w:lvlOverride>
    <w:lvlOverride w:ilvl="1"/>
    <w:lvlOverride w:ilvl="2"/>
    <w:lvlOverride w:ilvl="3"/>
    <w:lvlOverride w:ilvl="4"/>
    <w:lvlOverride w:ilvl="5"/>
    <w:lvlOverride w:ilvl="6"/>
    <w:lvlOverride w:ilvl="7"/>
    <w:lvlOverride w:ilvl="8"/>
  </w:num>
  <w:num w:numId="18" w16cid:durableId="1653177262">
    <w:abstractNumId w:val="0"/>
  </w:num>
  <w:num w:numId="19" w16cid:durableId="3223955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49E"/>
    <w:rsid w:val="000021E5"/>
    <w:rsid w:val="0000295B"/>
    <w:rsid w:val="000102AF"/>
    <w:rsid w:val="000141C5"/>
    <w:rsid w:val="00032B25"/>
    <w:rsid w:val="00033106"/>
    <w:rsid w:val="000333D8"/>
    <w:rsid w:val="00036275"/>
    <w:rsid w:val="0004276F"/>
    <w:rsid w:val="0004787B"/>
    <w:rsid w:val="00061456"/>
    <w:rsid w:val="00063167"/>
    <w:rsid w:val="0006613A"/>
    <w:rsid w:val="00070247"/>
    <w:rsid w:val="000753FE"/>
    <w:rsid w:val="0007703D"/>
    <w:rsid w:val="0008267E"/>
    <w:rsid w:val="0008556D"/>
    <w:rsid w:val="000955B9"/>
    <w:rsid w:val="000A31AC"/>
    <w:rsid w:val="000A607D"/>
    <w:rsid w:val="000B601E"/>
    <w:rsid w:val="000F36DB"/>
    <w:rsid w:val="001061ED"/>
    <w:rsid w:val="0012007F"/>
    <w:rsid w:val="00123845"/>
    <w:rsid w:val="001330AD"/>
    <w:rsid w:val="00135ECD"/>
    <w:rsid w:val="0015351A"/>
    <w:rsid w:val="00166214"/>
    <w:rsid w:val="001A351A"/>
    <w:rsid w:val="001A758E"/>
    <w:rsid w:val="001B1078"/>
    <w:rsid w:val="001C58B1"/>
    <w:rsid w:val="001D6AD2"/>
    <w:rsid w:val="001F46D3"/>
    <w:rsid w:val="00200F84"/>
    <w:rsid w:val="00205B89"/>
    <w:rsid w:val="002167DD"/>
    <w:rsid w:val="00220743"/>
    <w:rsid w:val="00222C0A"/>
    <w:rsid w:val="00223603"/>
    <w:rsid w:val="00231537"/>
    <w:rsid w:val="00244348"/>
    <w:rsid w:val="002617E0"/>
    <w:rsid w:val="00270192"/>
    <w:rsid w:val="002734E1"/>
    <w:rsid w:val="002843DF"/>
    <w:rsid w:val="0029111D"/>
    <w:rsid w:val="00295064"/>
    <w:rsid w:val="002A1327"/>
    <w:rsid w:val="002A1DC3"/>
    <w:rsid w:val="002B095B"/>
    <w:rsid w:val="002B65C8"/>
    <w:rsid w:val="002D3414"/>
    <w:rsid w:val="002D5832"/>
    <w:rsid w:val="002E58CC"/>
    <w:rsid w:val="002F05A8"/>
    <w:rsid w:val="002F35C3"/>
    <w:rsid w:val="003134E4"/>
    <w:rsid w:val="00314480"/>
    <w:rsid w:val="00336E08"/>
    <w:rsid w:val="00345BF8"/>
    <w:rsid w:val="003602FA"/>
    <w:rsid w:val="00380653"/>
    <w:rsid w:val="003A311A"/>
    <w:rsid w:val="003B5313"/>
    <w:rsid w:val="003B60DC"/>
    <w:rsid w:val="003C5309"/>
    <w:rsid w:val="003C6626"/>
    <w:rsid w:val="003D0FC7"/>
    <w:rsid w:val="003D3B53"/>
    <w:rsid w:val="0040495D"/>
    <w:rsid w:val="00404DB6"/>
    <w:rsid w:val="0042542A"/>
    <w:rsid w:val="004405CA"/>
    <w:rsid w:val="00441A16"/>
    <w:rsid w:val="00456A35"/>
    <w:rsid w:val="0046682D"/>
    <w:rsid w:val="00467FB0"/>
    <w:rsid w:val="0047307A"/>
    <w:rsid w:val="004749B8"/>
    <w:rsid w:val="0048002A"/>
    <w:rsid w:val="0048664B"/>
    <w:rsid w:val="0049441A"/>
    <w:rsid w:val="004967CD"/>
    <w:rsid w:val="004A2EAF"/>
    <w:rsid w:val="004B6AFE"/>
    <w:rsid w:val="004C09F4"/>
    <w:rsid w:val="004D025E"/>
    <w:rsid w:val="004F209D"/>
    <w:rsid w:val="004F28AF"/>
    <w:rsid w:val="004F2EA6"/>
    <w:rsid w:val="004F78AE"/>
    <w:rsid w:val="00500918"/>
    <w:rsid w:val="00502015"/>
    <w:rsid w:val="00515510"/>
    <w:rsid w:val="0052348E"/>
    <w:rsid w:val="00534C04"/>
    <w:rsid w:val="00542350"/>
    <w:rsid w:val="00581E97"/>
    <w:rsid w:val="005834BD"/>
    <w:rsid w:val="005871DA"/>
    <w:rsid w:val="00590C13"/>
    <w:rsid w:val="005B09A6"/>
    <w:rsid w:val="005D39D3"/>
    <w:rsid w:val="005D44EC"/>
    <w:rsid w:val="005E60F1"/>
    <w:rsid w:val="005E6127"/>
    <w:rsid w:val="005E75A3"/>
    <w:rsid w:val="005F1167"/>
    <w:rsid w:val="00601775"/>
    <w:rsid w:val="00633CAB"/>
    <w:rsid w:val="00642455"/>
    <w:rsid w:val="00645EB1"/>
    <w:rsid w:val="00660CA2"/>
    <w:rsid w:val="00665909"/>
    <w:rsid w:val="00665C8D"/>
    <w:rsid w:val="006962D6"/>
    <w:rsid w:val="006A378D"/>
    <w:rsid w:val="006A3917"/>
    <w:rsid w:val="006A45F7"/>
    <w:rsid w:val="006C2C81"/>
    <w:rsid w:val="006E1102"/>
    <w:rsid w:val="006F43F9"/>
    <w:rsid w:val="00702949"/>
    <w:rsid w:val="007121F3"/>
    <w:rsid w:val="00726B24"/>
    <w:rsid w:val="0073049E"/>
    <w:rsid w:val="007461B0"/>
    <w:rsid w:val="007509B4"/>
    <w:rsid w:val="007514B6"/>
    <w:rsid w:val="00751FB1"/>
    <w:rsid w:val="0076269E"/>
    <w:rsid w:val="00777D3F"/>
    <w:rsid w:val="007867E7"/>
    <w:rsid w:val="0079634D"/>
    <w:rsid w:val="007B4D82"/>
    <w:rsid w:val="007C18E4"/>
    <w:rsid w:val="007C19AE"/>
    <w:rsid w:val="007C7E19"/>
    <w:rsid w:val="007D7817"/>
    <w:rsid w:val="007E2642"/>
    <w:rsid w:val="007E4541"/>
    <w:rsid w:val="00824DFA"/>
    <w:rsid w:val="00835803"/>
    <w:rsid w:val="00837500"/>
    <w:rsid w:val="00844E10"/>
    <w:rsid w:val="00851778"/>
    <w:rsid w:val="008633F8"/>
    <w:rsid w:val="008702BE"/>
    <w:rsid w:val="00871FB5"/>
    <w:rsid w:val="00875939"/>
    <w:rsid w:val="00877D73"/>
    <w:rsid w:val="008800B0"/>
    <w:rsid w:val="00882A80"/>
    <w:rsid w:val="00883531"/>
    <w:rsid w:val="00886AFE"/>
    <w:rsid w:val="00890E36"/>
    <w:rsid w:val="0089217E"/>
    <w:rsid w:val="00896B22"/>
    <w:rsid w:val="008979DE"/>
    <w:rsid w:val="008B2C40"/>
    <w:rsid w:val="008C3F25"/>
    <w:rsid w:val="008D737E"/>
    <w:rsid w:val="008E3483"/>
    <w:rsid w:val="008E4342"/>
    <w:rsid w:val="008E56D1"/>
    <w:rsid w:val="008F44F8"/>
    <w:rsid w:val="008F6374"/>
    <w:rsid w:val="00916DAF"/>
    <w:rsid w:val="00921513"/>
    <w:rsid w:val="00921C5B"/>
    <w:rsid w:val="00923115"/>
    <w:rsid w:val="00931664"/>
    <w:rsid w:val="0093729C"/>
    <w:rsid w:val="009479EB"/>
    <w:rsid w:val="009610E5"/>
    <w:rsid w:val="00967FE8"/>
    <w:rsid w:val="00976583"/>
    <w:rsid w:val="00984676"/>
    <w:rsid w:val="009869E4"/>
    <w:rsid w:val="00993526"/>
    <w:rsid w:val="0099404D"/>
    <w:rsid w:val="00995D7E"/>
    <w:rsid w:val="009A4135"/>
    <w:rsid w:val="009B5910"/>
    <w:rsid w:val="009D1FA2"/>
    <w:rsid w:val="009D45EE"/>
    <w:rsid w:val="009E37FA"/>
    <w:rsid w:val="009F5F38"/>
    <w:rsid w:val="00A03B03"/>
    <w:rsid w:val="00A05D0B"/>
    <w:rsid w:val="00A06602"/>
    <w:rsid w:val="00A06CF6"/>
    <w:rsid w:val="00A11B46"/>
    <w:rsid w:val="00A14B84"/>
    <w:rsid w:val="00A154C3"/>
    <w:rsid w:val="00A178D8"/>
    <w:rsid w:val="00A20075"/>
    <w:rsid w:val="00A2584A"/>
    <w:rsid w:val="00A32034"/>
    <w:rsid w:val="00A332DC"/>
    <w:rsid w:val="00A37E4E"/>
    <w:rsid w:val="00A540E7"/>
    <w:rsid w:val="00A643E7"/>
    <w:rsid w:val="00A673AF"/>
    <w:rsid w:val="00A70EC0"/>
    <w:rsid w:val="00A724E6"/>
    <w:rsid w:val="00A82626"/>
    <w:rsid w:val="00A82837"/>
    <w:rsid w:val="00A94AC1"/>
    <w:rsid w:val="00AA7EF9"/>
    <w:rsid w:val="00AB79A9"/>
    <w:rsid w:val="00AD17C8"/>
    <w:rsid w:val="00AD4B23"/>
    <w:rsid w:val="00AE2A32"/>
    <w:rsid w:val="00AE401C"/>
    <w:rsid w:val="00B01CBE"/>
    <w:rsid w:val="00B05C51"/>
    <w:rsid w:val="00B07BE5"/>
    <w:rsid w:val="00B206DF"/>
    <w:rsid w:val="00B24427"/>
    <w:rsid w:val="00B3068A"/>
    <w:rsid w:val="00B331BE"/>
    <w:rsid w:val="00B353D1"/>
    <w:rsid w:val="00B6598E"/>
    <w:rsid w:val="00B750B3"/>
    <w:rsid w:val="00B7721D"/>
    <w:rsid w:val="00B86E20"/>
    <w:rsid w:val="00B93B8B"/>
    <w:rsid w:val="00BA032C"/>
    <w:rsid w:val="00BC3398"/>
    <w:rsid w:val="00BC467B"/>
    <w:rsid w:val="00BE44B5"/>
    <w:rsid w:val="00BE791F"/>
    <w:rsid w:val="00BF26F2"/>
    <w:rsid w:val="00C139B9"/>
    <w:rsid w:val="00C40198"/>
    <w:rsid w:val="00C71800"/>
    <w:rsid w:val="00CA4BEC"/>
    <w:rsid w:val="00CC1476"/>
    <w:rsid w:val="00D14D90"/>
    <w:rsid w:val="00D4434A"/>
    <w:rsid w:val="00D44903"/>
    <w:rsid w:val="00D47C3C"/>
    <w:rsid w:val="00D551D3"/>
    <w:rsid w:val="00D57CC0"/>
    <w:rsid w:val="00D749F0"/>
    <w:rsid w:val="00D76F53"/>
    <w:rsid w:val="00D901E1"/>
    <w:rsid w:val="00D92F9A"/>
    <w:rsid w:val="00D974FB"/>
    <w:rsid w:val="00D979A4"/>
    <w:rsid w:val="00DA7504"/>
    <w:rsid w:val="00DB40CE"/>
    <w:rsid w:val="00DC0B8B"/>
    <w:rsid w:val="00DC1346"/>
    <w:rsid w:val="00DC5694"/>
    <w:rsid w:val="00DF0D95"/>
    <w:rsid w:val="00DF13AE"/>
    <w:rsid w:val="00DF3542"/>
    <w:rsid w:val="00DF35DA"/>
    <w:rsid w:val="00E01116"/>
    <w:rsid w:val="00E05918"/>
    <w:rsid w:val="00E07564"/>
    <w:rsid w:val="00E12C7B"/>
    <w:rsid w:val="00E205D2"/>
    <w:rsid w:val="00E252B1"/>
    <w:rsid w:val="00E27268"/>
    <w:rsid w:val="00E31665"/>
    <w:rsid w:val="00E37343"/>
    <w:rsid w:val="00E45A2C"/>
    <w:rsid w:val="00E50027"/>
    <w:rsid w:val="00E57D52"/>
    <w:rsid w:val="00E62A2C"/>
    <w:rsid w:val="00E637D5"/>
    <w:rsid w:val="00E67571"/>
    <w:rsid w:val="00E85834"/>
    <w:rsid w:val="00EB2B37"/>
    <w:rsid w:val="00ED40E5"/>
    <w:rsid w:val="00EE4711"/>
    <w:rsid w:val="00EE6F31"/>
    <w:rsid w:val="00EF22A5"/>
    <w:rsid w:val="00F10E6D"/>
    <w:rsid w:val="00F11950"/>
    <w:rsid w:val="00F200CA"/>
    <w:rsid w:val="00F200CB"/>
    <w:rsid w:val="00F311C3"/>
    <w:rsid w:val="00F32F6C"/>
    <w:rsid w:val="00F36B30"/>
    <w:rsid w:val="00F431D9"/>
    <w:rsid w:val="00F52749"/>
    <w:rsid w:val="00F615BA"/>
    <w:rsid w:val="00F66CED"/>
    <w:rsid w:val="00F67F11"/>
    <w:rsid w:val="00F71B5F"/>
    <w:rsid w:val="00F84E29"/>
    <w:rsid w:val="00F869CD"/>
    <w:rsid w:val="00F87D81"/>
    <w:rsid w:val="00F93BCB"/>
    <w:rsid w:val="00FE24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75DAA"/>
  <w15:chartTrackingRefBased/>
  <w15:docId w15:val="{552284CD-B76E-4EFD-8247-7C0889EC3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F11"/>
    <w:pPr>
      <w:spacing w:line="240" w:lineRule="auto"/>
      <w:jc w:val="both"/>
    </w:pPr>
  </w:style>
  <w:style w:type="paragraph" w:styleId="Ttulo1">
    <w:name w:val="heading 1"/>
    <w:basedOn w:val="Normal"/>
    <w:next w:val="Normal"/>
    <w:link w:val="Ttulo1Char"/>
    <w:uiPriority w:val="1"/>
    <w:qFormat/>
    <w:rsid w:val="00F67F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92151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F67F11"/>
    <w:rPr>
      <w:rFonts w:asciiTheme="majorHAnsi" w:eastAsiaTheme="majorEastAsia" w:hAnsiTheme="majorHAnsi" w:cstheme="majorBidi"/>
      <w:color w:val="2E74B5" w:themeColor="accent1" w:themeShade="BF"/>
      <w:sz w:val="32"/>
      <w:szCs w:val="32"/>
    </w:rPr>
  </w:style>
  <w:style w:type="paragraph" w:styleId="PargrafodaLista">
    <w:name w:val="List Paragraph"/>
    <w:aliases w:val="SheParágrafo da Lista,Lista Paragrafo em Preto,Texto,Parágrafo da Lista2,List Paragraph Char Char Char,Normal com bullets"/>
    <w:basedOn w:val="Normal"/>
    <w:link w:val="PargrafodaListaChar"/>
    <w:uiPriority w:val="34"/>
    <w:qFormat/>
    <w:rsid w:val="00F67F11"/>
    <w:pPr>
      <w:ind w:left="720"/>
      <w:contextualSpacing/>
    </w:pPr>
  </w:style>
  <w:style w:type="paragraph" w:styleId="Corpodetexto">
    <w:name w:val="Body Text"/>
    <w:basedOn w:val="Normal"/>
    <w:link w:val="CorpodetextoChar"/>
    <w:uiPriority w:val="1"/>
    <w:qFormat/>
    <w:rsid w:val="00F67F11"/>
    <w:pPr>
      <w:widowControl w:val="0"/>
      <w:autoSpaceDE w:val="0"/>
      <w:autoSpaceDN w:val="0"/>
      <w:spacing w:after="0"/>
      <w:ind w:left="129"/>
      <w:jc w:val="left"/>
    </w:pPr>
    <w:rPr>
      <w:rFonts w:ascii="Calibri Light" w:eastAsia="Calibri Light" w:hAnsi="Calibri Light" w:cs="Calibri Light"/>
      <w:sz w:val="23"/>
      <w:szCs w:val="23"/>
      <w:lang w:val="pt-PT"/>
    </w:rPr>
  </w:style>
  <w:style w:type="character" w:customStyle="1" w:styleId="CorpodetextoChar">
    <w:name w:val="Corpo de texto Char"/>
    <w:basedOn w:val="Fontepargpadro"/>
    <w:link w:val="Corpodetexto"/>
    <w:uiPriority w:val="1"/>
    <w:rsid w:val="00F67F11"/>
    <w:rPr>
      <w:rFonts w:ascii="Calibri Light" w:eastAsia="Calibri Light" w:hAnsi="Calibri Light" w:cs="Calibri Light"/>
      <w:sz w:val="23"/>
      <w:szCs w:val="23"/>
      <w:lang w:val="pt-PT"/>
    </w:rPr>
  </w:style>
  <w:style w:type="character" w:customStyle="1" w:styleId="PargrafodaListaChar">
    <w:name w:val="Parágrafo da Lista Char"/>
    <w:aliases w:val="SheParágrafo da Lista Char,Lista Paragrafo em Preto Char,Texto Char,Parágrafo da Lista2 Char,List Paragraph Char Char Char Char,Normal com bullets Char"/>
    <w:link w:val="PargrafodaLista"/>
    <w:uiPriority w:val="1"/>
    <w:qFormat/>
    <w:rsid w:val="00F67F11"/>
  </w:style>
  <w:style w:type="character" w:customStyle="1" w:styleId="Fontepargpadro1">
    <w:name w:val="Fonte parág. padrão1"/>
    <w:rsid w:val="0006613A"/>
  </w:style>
  <w:style w:type="character" w:styleId="Hyperlink">
    <w:name w:val="Hyperlink"/>
    <w:basedOn w:val="Fontepargpadro"/>
    <w:uiPriority w:val="99"/>
    <w:unhideWhenUsed/>
    <w:rsid w:val="00921513"/>
    <w:rPr>
      <w:color w:val="0563C1" w:themeColor="hyperlink"/>
      <w:u w:val="single"/>
    </w:rPr>
  </w:style>
  <w:style w:type="paragraph" w:styleId="NormalWeb">
    <w:name w:val="Normal (Web)"/>
    <w:basedOn w:val="Normal"/>
    <w:uiPriority w:val="99"/>
    <w:rsid w:val="00921513"/>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Nivel01">
    <w:name w:val="Nivel 01"/>
    <w:basedOn w:val="Ttulo2"/>
    <w:next w:val="Normal"/>
    <w:link w:val="Nivel01Char"/>
    <w:qFormat/>
    <w:rsid w:val="00921513"/>
    <w:pPr>
      <w:keepLines w:val="0"/>
      <w:numPr>
        <w:numId w:val="2"/>
      </w:numPr>
      <w:tabs>
        <w:tab w:val="left" w:pos="567"/>
        <w:tab w:val="left" w:pos="1701"/>
      </w:tabs>
      <w:spacing w:before="240"/>
      <w:ind w:right="-1"/>
    </w:pPr>
    <w:rPr>
      <w:rFonts w:ascii="Calibri" w:eastAsia="Times New Roman" w:hAnsi="Calibri" w:cs="Times New Roman"/>
      <w:b/>
      <w:color w:val="000000"/>
      <w:spacing w:val="5"/>
      <w:kern w:val="28"/>
      <w:sz w:val="24"/>
      <w:szCs w:val="52"/>
      <w:lang w:val="x-none" w:eastAsia="pt-BR"/>
    </w:rPr>
  </w:style>
  <w:style w:type="character" w:customStyle="1" w:styleId="Nivel01Char">
    <w:name w:val="Nivel 01 Char"/>
    <w:link w:val="Nivel01"/>
    <w:rsid w:val="00921513"/>
    <w:rPr>
      <w:rFonts w:ascii="Calibri" w:eastAsia="Times New Roman" w:hAnsi="Calibri" w:cs="Times New Roman"/>
      <w:b/>
      <w:color w:val="000000"/>
      <w:spacing w:val="5"/>
      <w:kern w:val="28"/>
      <w:sz w:val="24"/>
      <w:szCs w:val="52"/>
      <w:lang w:val="x-none" w:eastAsia="pt-BR"/>
    </w:rPr>
  </w:style>
  <w:style w:type="character" w:customStyle="1" w:styleId="Ttulo2Char">
    <w:name w:val="Título 2 Char"/>
    <w:basedOn w:val="Fontepargpadro"/>
    <w:link w:val="Ttulo2"/>
    <w:uiPriority w:val="9"/>
    <w:semiHidden/>
    <w:rsid w:val="00921513"/>
    <w:rPr>
      <w:rFonts w:asciiTheme="majorHAnsi" w:eastAsiaTheme="majorEastAsia" w:hAnsiTheme="majorHAnsi" w:cstheme="majorBidi"/>
      <w:color w:val="2E74B5" w:themeColor="accent1" w:themeShade="BF"/>
      <w:sz w:val="26"/>
      <w:szCs w:val="26"/>
    </w:rPr>
  </w:style>
  <w:style w:type="paragraph" w:customStyle="1" w:styleId="Nivel2">
    <w:name w:val="Nivel 2"/>
    <w:qFormat/>
    <w:rsid w:val="00E67571"/>
    <w:pPr>
      <w:numPr>
        <w:ilvl w:val="1"/>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E67571"/>
    <w:pPr>
      <w:numPr>
        <w:ilvl w:val="0"/>
      </w:numPr>
    </w:pPr>
    <w:rPr>
      <w:rFonts w:cs="Arial"/>
      <w:b/>
    </w:rPr>
  </w:style>
  <w:style w:type="paragraph" w:customStyle="1" w:styleId="Nivel3">
    <w:name w:val="Nivel 3"/>
    <w:basedOn w:val="Nivel2"/>
    <w:link w:val="Nivel3Char"/>
    <w:qFormat/>
    <w:rsid w:val="00E67571"/>
    <w:pPr>
      <w:numPr>
        <w:ilvl w:val="2"/>
      </w:numPr>
    </w:pPr>
    <w:rPr>
      <w:rFonts w:cs="Arial"/>
      <w:color w:val="000000"/>
    </w:rPr>
  </w:style>
  <w:style w:type="paragraph" w:customStyle="1" w:styleId="Nivel4">
    <w:name w:val="Nivel 4"/>
    <w:basedOn w:val="Nivel3"/>
    <w:qFormat/>
    <w:rsid w:val="00E67571"/>
    <w:pPr>
      <w:numPr>
        <w:ilvl w:val="3"/>
      </w:numPr>
      <w:tabs>
        <w:tab w:val="num" w:pos="360"/>
      </w:tabs>
      <w:ind w:left="3413" w:hanging="564"/>
    </w:pPr>
    <w:rPr>
      <w:rFonts w:cs="Times New Roman"/>
      <w:color w:val="auto"/>
      <w:lang w:val="x-none"/>
    </w:rPr>
  </w:style>
  <w:style w:type="paragraph" w:customStyle="1" w:styleId="Nivel5">
    <w:name w:val="Nivel 5"/>
    <w:basedOn w:val="Nivel4"/>
    <w:qFormat/>
    <w:rsid w:val="00E67571"/>
    <w:pPr>
      <w:numPr>
        <w:ilvl w:val="4"/>
      </w:numPr>
      <w:tabs>
        <w:tab w:val="num" w:pos="360"/>
      </w:tabs>
      <w:ind w:left="3348" w:hanging="1080"/>
    </w:pPr>
  </w:style>
  <w:style w:type="character" w:customStyle="1" w:styleId="Nivel3Char">
    <w:name w:val="Nivel 3 Char"/>
    <w:link w:val="Nivel3"/>
    <w:rsid w:val="00E67571"/>
    <w:rPr>
      <w:rFonts w:ascii="Ecofont_Spranq_eco_Sans" w:eastAsia="Arial Unicode MS" w:hAnsi="Ecofont_Spranq_eco_Sans" w:cs="Arial"/>
      <w:color w:val="000000"/>
      <w:sz w:val="20"/>
      <w:szCs w:val="20"/>
      <w:lang w:eastAsia="pt-BR"/>
    </w:rPr>
  </w:style>
  <w:style w:type="paragraph" w:customStyle="1" w:styleId="textbody">
    <w:name w:val="textbody"/>
    <w:basedOn w:val="Normal"/>
    <w:rsid w:val="00E67571"/>
    <w:pPr>
      <w:spacing w:before="100" w:beforeAutospacing="1" w:after="100" w:afterAutospacing="1"/>
      <w:jc w:val="left"/>
    </w:pPr>
    <w:rPr>
      <w:rFonts w:ascii="Times New Roman" w:eastAsia="Times New Roman" w:hAnsi="Times New Roman" w:cs="Times New Roman"/>
      <w:sz w:val="24"/>
      <w:szCs w:val="24"/>
      <w:lang w:eastAsia="pt-BR"/>
    </w:rPr>
  </w:style>
  <w:style w:type="table" w:customStyle="1" w:styleId="TableNormal">
    <w:name w:val="Table Normal"/>
    <w:uiPriority w:val="2"/>
    <w:semiHidden/>
    <w:unhideWhenUsed/>
    <w:qFormat/>
    <w:rsid w:val="007C18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18E4"/>
    <w:pPr>
      <w:widowControl w:val="0"/>
      <w:autoSpaceDE w:val="0"/>
      <w:autoSpaceDN w:val="0"/>
      <w:spacing w:after="0" w:line="278" w:lineRule="exact"/>
      <w:jc w:val="left"/>
    </w:pPr>
    <w:rPr>
      <w:rFonts w:ascii="Calibri Light" w:eastAsia="Calibri Light" w:hAnsi="Calibri Light" w:cs="Calibri Light"/>
      <w:lang w:val="pt-PT"/>
    </w:rPr>
  </w:style>
  <w:style w:type="numbering" w:customStyle="1" w:styleId="Estilo2">
    <w:name w:val="Estilo2"/>
    <w:uiPriority w:val="99"/>
    <w:rsid w:val="007C18E4"/>
    <w:pPr>
      <w:numPr>
        <w:numId w:val="5"/>
      </w:numPr>
    </w:pPr>
  </w:style>
  <w:style w:type="paragraph" w:customStyle="1" w:styleId="Lista51">
    <w:name w:val="Lista 51"/>
    <w:basedOn w:val="Normal"/>
    <w:rsid w:val="007121F3"/>
    <w:pPr>
      <w:suppressAutoHyphens/>
      <w:spacing w:after="0"/>
      <w:ind w:left="1415" w:hanging="283"/>
      <w:jc w:val="left"/>
    </w:pPr>
    <w:rPr>
      <w:rFonts w:ascii="Calibri" w:eastAsia="Times New Roman" w:hAnsi="Calibri" w:cs="Times New Roman"/>
      <w:sz w:val="24"/>
      <w:szCs w:val="24"/>
      <w:lang w:eastAsia="ar-SA"/>
    </w:rPr>
  </w:style>
  <w:style w:type="numbering" w:customStyle="1" w:styleId="Estilo4">
    <w:name w:val="Estilo4"/>
    <w:uiPriority w:val="99"/>
    <w:rsid w:val="007121F3"/>
    <w:pPr>
      <w:numPr>
        <w:numId w:val="6"/>
      </w:numPr>
    </w:pPr>
  </w:style>
  <w:style w:type="paragraph" w:customStyle="1" w:styleId="PADRO">
    <w:name w:val="PADRÃO"/>
    <w:rsid w:val="004C09F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Lista41">
    <w:name w:val="Lista 41"/>
    <w:basedOn w:val="Normal"/>
    <w:rsid w:val="003B5313"/>
    <w:pPr>
      <w:suppressAutoHyphens/>
      <w:spacing w:after="0"/>
      <w:ind w:left="1132" w:hanging="283"/>
      <w:jc w:val="left"/>
    </w:pPr>
    <w:rPr>
      <w:rFonts w:ascii="Calibri" w:eastAsia="Times New Roman" w:hAnsi="Calibri" w:cs="Times New Roman"/>
      <w:sz w:val="24"/>
      <w:szCs w:val="24"/>
      <w:lang w:eastAsia="ar-SA"/>
    </w:rPr>
  </w:style>
  <w:style w:type="paragraph" w:customStyle="1" w:styleId="Lista31">
    <w:name w:val="Lista 31"/>
    <w:basedOn w:val="Normal"/>
    <w:rsid w:val="003B5313"/>
    <w:pPr>
      <w:suppressAutoHyphens/>
      <w:spacing w:after="0"/>
      <w:ind w:left="849" w:hanging="283"/>
      <w:jc w:val="left"/>
    </w:pPr>
    <w:rPr>
      <w:rFonts w:ascii="Calibri" w:eastAsia="Times New Roman" w:hAnsi="Calibri" w:cs="Times New Roman"/>
      <w:sz w:val="24"/>
      <w:szCs w:val="24"/>
      <w:lang w:eastAsia="ar-SA"/>
    </w:rPr>
  </w:style>
  <w:style w:type="paragraph" w:styleId="Cabealho">
    <w:name w:val="header"/>
    <w:basedOn w:val="Normal"/>
    <w:link w:val="CabealhoChar"/>
    <w:uiPriority w:val="99"/>
    <w:unhideWhenUsed/>
    <w:rsid w:val="00200F84"/>
    <w:pPr>
      <w:tabs>
        <w:tab w:val="center" w:pos="4252"/>
        <w:tab w:val="right" w:pos="8504"/>
      </w:tabs>
      <w:spacing w:after="0"/>
    </w:pPr>
  </w:style>
  <w:style w:type="character" w:customStyle="1" w:styleId="CabealhoChar">
    <w:name w:val="Cabeçalho Char"/>
    <w:basedOn w:val="Fontepargpadro"/>
    <w:link w:val="Cabealho"/>
    <w:uiPriority w:val="99"/>
    <w:rsid w:val="00200F84"/>
  </w:style>
  <w:style w:type="paragraph" w:styleId="Rodap">
    <w:name w:val="footer"/>
    <w:basedOn w:val="Normal"/>
    <w:link w:val="RodapChar"/>
    <w:uiPriority w:val="99"/>
    <w:unhideWhenUsed/>
    <w:rsid w:val="00200F84"/>
    <w:pPr>
      <w:tabs>
        <w:tab w:val="center" w:pos="4252"/>
        <w:tab w:val="right" w:pos="8504"/>
      </w:tabs>
      <w:spacing w:after="0"/>
    </w:pPr>
  </w:style>
  <w:style w:type="character" w:customStyle="1" w:styleId="RodapChar">
    <w:name w:val="Rodapé Char"/>
    <w:basedOn w:val="Fontepargpadro"/>
    <w:link w:val="Rodap"/>
    <w:uiPriority w:val="99"/>
    <w:rsid w:val="00200F84"/>
  </w:style>
  <w:style w:type="paragraph" w:styleId="Corpodetexto2">
    <w:name w:val="Body Text 2"/>
    <w:basedOn w:val="Normal"/>
    <w:link w:val="Corpodetexto2Char"/>
    <w:uiPriority w:val="99"/>
    <w:semiHidden/>
    <w:unhideWhenUsed/>
    <w:rsid w:val="006E1102"/>
    <w:pPr>
      <w:spacing w:after="120" w:line="480" w:lineRule="auto"/>
    </w:pPr>
  </w:style>
  <w:style w:type="character" w:customStyle="1" w:styleId="Corpodetexto2Char">
    <w:name w:val="Corpo de texto 2 Char"/>
    <w:basedOn w:val="Fontepargpadro"/>
    <w:link w:val="Corpodetexto2"/>
    <w:uiPriority w:val="99"/>
    <w:semiHidden/>
    <w:rsid w:val="006E1102"/>
  </w:style>
  <w:style w:type="paragraph" w:styleId="SemEspaamento">
    <w:name w:val="No Spacing"/>
    <w:uiPriority w:val="1"/>
    <w:qFormat/>
    <w:rsid w:val="00837500"/>
    <w:pPr>
      <w:spacing w:after="0" w:line="240" w:lineRule="auto"/>
    </w:pPr>
    <w:rPr>
      <w:rFonts w:ascii="Times New Roman" w:eastAsia="Times New Roman" w:hAnsi="Times New Roman" w:cs="Times New Roman"/>
      <w:sz w:val="20"/>
      <w:szCs w:val="20"/>
      <w:lang w:eastAsia="pt-BR"/>
    </w:rPr>
  </w:style>
  <w:style w:type="character" w:customStyle="1" w:styleId="a">
    <w:name w:val="a"/>
    <w:rsid w:val="00AD4B23"/>
    <w:rPr>
      <w:rFonts w:cs="Times New Roman"/>
    </w:rPr>
  </w:style>
  <w:style w:type="paragraph" w:styleId="Subttulo">
    <w:name w:val="Subtitle"/>
    <w:basedOn w:val="Normal"/>
    <w:next w:val="Normal"/>
    <w:link w:val="SubttuloChar"/>
    <w:qFormat/>
    <w:rsid w:val="00A20075"/>
    <w:pPr>
      <w:numPr>
        <w:ilvl w:val="1"/>
      </w:numPr>
      <w:suppressAutoHyphens/>
      <w:spacing w:after="0"/>
      <w:jc w:val="center"/>
    </w:pPr>
    <w:rPr>
      <w:rFonts w:ascii="Calibri" w:eastAsia="Times New Roman" w:hAnsi="Calibri" w:cs="Times New Roman"/>
      <w:b/>
      <w:iCs/>
      <w:color w:val="4F81BD"/>
      <w:spacing w:val="15"/>
      <w:sz w:val="24"/>
      <w:szCs w:val="24"/>
      <w:lang w:val="x-none" w:eastAsia="ar-SA"/>
    </w:rPr>
  </w:style>
  <w:style w:type="character" w:customStyle="1" w:styleId="SubttuloChar">
    <w:name w:val="Subtítulo Char"/>
    <w:basedOn w:val="Fontepargpadro"/>
    <w:link w:val="Subttulo"/>
    <w:rsid w:val="00A20075"/>
    <w:rPr>
      <w:rFonts w:ascii="Calibri" w:eastAsia="Times New Roman" w:hAnsi="Calibri" w:cs="Times New Roman"/>
      <w:b/>
      <w:iCs/>
      <w:color w:val="4F81BD"/>
      <w:spacing w:val="15"/>
      <w:sz w:val="24"/>
      <w:szCs w:val="24"/>
      <w:lang w:val="x-none" w:eastAsia="ar-SA"/>
    </w:rPr>
  </w:style>
  <w:style w:type="character" w:styleId="MenoPendente">
    <w:name w:val="Unresolved Mention"/>
    <w:basedOn w:val="Fontepargpadro"/>
    <w:uiPriority w:val="99"/>
    <w:semiHidden/>
    <w:unhideWhenUsed/>
    <w:rsid w:val="004405CA"/>
    <w:rPr>
      <w:color w:val="605E5C"/>
      <w:shd w:val="clear" w:color="auto" w:fill="E1DFDD"/>
    </w:rPr>
  </w:style>
  <w:style w:type="table" w:styleId="Tabelacomgrade">
    <w:name w:val="Table Grid"/>
    <w:basedOn w:val="Tabelanormal"/>
    <w:uiPriority w:val="39"/>
    <w:rsid w:val="00496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rtaldatransparencia.gov.br/sancoes/cei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0" Type="http://schemas.openxmlformats.org/officeDocument/2006/relationships/hyperlink" Target="http://www.saaebarrabonita.com.br/" TargetMode="External"/><Relationship Id="rId4" Type="http://schemas.openxmlformats.org/officeDocument/2006/relationships/webSettings" Target="webSettings.xml"/><Relationship Id="rId9" Type="http://schemas.openxmlformats.org/officeDocument/2006/relationships/hyperlink" Target="https://www.tce.sp.gov.br/pesquisa-na-relacao-de-apenado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60</Pages>
  <Words>19200</Words>
  <Characters>103686</Characters>
  <Application>Microsoft Office Word</Application>
  <DocSecurity>0</DocSecurity>
  <Lines>864</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Usuario</cp:lastModifiedBy>
  <cp:revision>17</cp:revision>
  <cp:lastPrinted>2025-09-25T14:13:00Z</cp:lastPrinted>
  <dcterms:created xsi:type="dcterms:W3CDTF">2025-09-23T18:24:00Z</dcterms:created>
  <dcterms:modified xsi:type="dcterms:W3CDTF">2025-09-25T17:37:00Z</dcterms:modified>
</cp:coreProperties>
</file>